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6A935" w14:textId="64332637" w:rsidR="001166DD" w:rsidRDefault="001166DD" w:rsidP="00B11927">
      <w:pPr>
        <w:spacing w:after="82" w:line="259" w:lineRule="auto"/>
        <w:rPr>
          <w:rFonts w:ascii="Times New Roman" w:hAnsi="Times New Roman"/>
          <w:color w:val="365F91"/>
          <w:sz w:val="24"/>
          <w:szCs w:val="24"/>
        </w:rPr>
      </w:pPr>
      <w:r>
        <w:rPr>
          <w:rFonts w:ascii="Times New Roman" w:hAnsi="Times New Roman"/>
          <w:noProof/>
          <w:color w:val="365F91"/>
          <w:sz w:val="24"/>
          <w:szCs w:val="24"/>
        </w:rPr>
        <w:drawing>
          <wp:inline distT="0" distB="0" distL="0" distR="0" wp14:anchorId="77D37AF5" wp14:editId="30B2B6F1">
            <wp:extent cx="6021705" cy="9166860"/>
            <wp:effectExtent l="8573" t="0" r="6667" b="6668"/>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6021705" cy="9166860"/>
                    </a:xfrm>
                    <a:prstGeom prst="rect">
                      <a:avLst/>
                    </a:prstGeom>
                    <a:noFill/>
                    <a:ln>
                      <a:noFill/>
                    </a:ln>
                  </pic:spPr>
                </pic:pic>
              </a:graphicData>
            </a:graphic>
          </wp:inline>
        </w:drawing>
      </w:r>
    </w:p>
    <w:p w14:paraId="2CD0E6D0" w14:textId="77777777" w:rsidR="00B11927" w:rsidRPr="00983BE0" w:rsidRDefault="00B11927" w:rsidP="00B11927">
      <w:pPr>
        <w:spacing w:after="82" w:line="259" w:lineRule="auto"/>
        <w:rPr>
          <w:rFonts w:ascii="Times New Roman" w:hAnsi="Times New Roman"/>
          <w:sz w:val="24"/>
          <w:szCs w:val="24"/>
        </w:rPr>
      </w:pPr>
      <w:r w:rsidRPr="00983BE0">
        <w:rPr>
          <w:rFonts w:ascii="Times New Roman" w:hAnsi="Times New Roman"/>
          <w:sz w:val="24"/>
          <w:szCs w:val="24"/>
        </w:rPr>
        <w:lastRenderedPageBreak/>
        <w:t xml:space="preserve">Зміст </w:t>
      </w:r>
    </w:p>
    <w:p w14:paraId="65337E0C" w14:textId="529C3EBB" w:rsidR="00B11927" w:rsidRPr="007C7297" w:rsidRDefault="00B11927" w:rsidP="00B11927">
      <w:pPr>
        <w:spacing w:after="124" w:line="259" w:lineRule="auto"/>
        <w:ind w:right="132"/>
        <w:rPr>
          <w:rFonts w:ascii="Times New Roman" w:hAnsi="Times New Roman"/>
          <w:sz w:val="24"/>
          <w:szCs w:val="24"/>
        </w:rPr>
      </w:pPr>
      <w:r w:rsidRPr="007C7297">
        <w:rPr>
          <w:rFonts w:ascii="Times New Roman" w:hAnsi="Times New Roman"/>
          <w:sz w:val="24"/>
          <w:szCs w:val="24"/>
        </w:rPr>
        <w:t xml:space="preserve">Паспорт Стратегії розвитку .............................................................................................................................................. 3 </w:t>
      </w:r>
    </w:p>
    <w:p w14:paraId="03776CF4" w14:textId="4FBCE4D5" w:rsidR="00B11927" w:rsidRPr="007C7297" w:rsidRDefault="00B11927" w:rsidP="00B11927">
      <w:pPr>
        <w:spacing w:after="124" w:line="259" w:lineRule="auto"/>
        <w:ind w:right="132"/>
        <w:rPr>
          <w:rFonts w:ascii="Times New Roman" w:hAnsi="Times New Roman"/>
          <w:sz w:val="24"/>
          <w:szCs w:val="24"/>
        </w:rPr>
      </w:pPr>
      <w:r w:rsidRPr="007C7297">
        <w:rPr>
          <w:rFonts w:ascii="Times New Roman" w:hAnsi="Times New Roman"/>
          <w:sz w:val="24"/>
          <w:szCs w:val="24"/>
        </w:rPr>
        <w:t>І. Вступ .......................................................................................................................................................................................</w:t>
      </w:r>
      <w:r w:rsidR="007C7297">
        <w:rPr>
          <w:rFonts w:ascii="Times New Roman" w:hAnsi="Times New Roman"/>
          <w:sz w:val="24"/>
          <w:szCs w:val="24"/>
        </w:rPr>
        <w:t>...............................</w:t>
      </w:r>
      <w:r w:rsidRPr="007C7297">
        <w:rPr>
          <w:rFonts w:ascii="Times New Roman" w:hAnsi="Times New Roman"/>
          <w:sz w:val="24"/>
          <w:szCs w:val="24"/>
        </w:rPr>
        <w:t xml:space="preserve">5 </w:t>
      </w:r>
    </w:p>
    <w:p w14:paraId="179B70E9" w14:textId="4A3E3C1D" w:rsidR="00B11927" w:rsidRPr="007C7297" w:rsidRDefault="00B11927" w:rsidP="00B11927">
      <w:pPr>
        <w:spacing w:after="124" w:line="259" w:lineRule="auto"/>
        <w:ind w:right="132"/>
        <w:rPr>
          <w:rFonts w:ascii="Times New Roman" w:hAnsi="Times New Roman"/>
          <w:sz w:val="24"/>
          <w:szCs w:val="24"/>
        </w:rPr>
      </w:pPr>
      <w:r w:rsidRPr="007C7297">
        <w:rPr>
          <w:rFonts w:ascii="Times New Roman" w:hAnsi="Times New Roman"/>
          <w:sz w:val="24"/>
          <w:szCs w:val="24"/>
        </w:rPr>
        <w:t>ІІ. Аналіз сучасного стану  розвитку закладу .........................................................................................................................</w:t>
      </w:r>
      <w:r w:rsidR="007C7297">
        <w:rPr>
          <w:rFonts w:ascii="Times New Roman" w:hAnsi="Times New Roman"/>
          <w:sz w:val="24"/>
          <w:szCs w:val="24"/>
        </w:rPr>
        <w:t xml:space="preserve">...............               </w:t>
      </w:r>
      <w:r w:rsidRPr="007C7297">
        <w:rPr>
          <w:rFonts w:ascii="Times New Roman" w:hAnsi="Times New Roman"/>
          <w:sz w:val="24"/>
          <w:szCs w:val="24"/>
        </w:rPr>
        <w:t xml:space="preserve">7 </w:t>
      </w:r>
    </w:p>
    <w:p w14:paraId="41474AD3" w14:textId="167EB7B2" w:rsidR="00B11927" w:rsidRPr="007C7297" w:rsidRDefault="00B11927" w:rsidP="00B11927">
      <w:pPr>
        <w:spacing w:after="124" w:line="259" w:lineRule="auto"/>
        <w:ind w:right="132"/>
        <w:rPr>
          <w:rFonts w:ascii="Times New Roman" w:hAnsi="Times New Roman"/>
          <w:sz w:val="24"/>
          <w:szCs w:val="24"/>
        </w:rPr>
      </w:pPr>
      <w:r w:rsidRPr="007C7297">
        <w:rPr>
          <w:rFonts w:ascii="Times New Roman" w:hAnsi="Times New Roman"/>
          <w:sz w:val="24"/>
          <w:szCs w:val="24"/>
        </w:rPr>
        <w:t>ІІІ. Стратегія розвитку закладу на 202</w:t>
      </w:r>
      <w:r w:rsidR="00983BE0">
        <w:rPr>
          <w:rFonts w:ascii="Times New Roman" w:hAnsi="Times New Roman"/>
          <w:sz w:val="24"/>
          <w:szCs w:val="24"/>
        </w:rPr>
        <w:t>3</w:t>
      </w:r>
      <w:r w:rsidRPr="007C7297">
        <w:rPr>
          <w:rFonts w:ascii="Times New Roman" w:hAnsi="Times New Roman"/>
          <w:sz w:val="24"/>
          <w:szCs w:val="24"/>
        </w:rPr>
        <w:t>-202</w:t>
      </w:r>
      <w:r w:rsidR="00983BE0">
        <w:rPr>
          <w:rFonts w:ascii="Times New Roman" w:hAnsi="Times New Roman"/>
          <w:sz w:val="24"/>
          <w:szCs w:val="24"/>
        </w:rPr>
        <w:t>6</w:t>
      </w:r>
      <w:r w:rsidRPr="007C7297">
        <w:rPr>
          <w:rFonts w:ascii="Times New Roman" w:hAnsi="Times New Roman"/>
          <w:sz w:val="24"/>
          <w:szCs w:val="24"/>
        </w:rPr>
        <w:t xml:space="preserve"> роки ................................................................................................................</w:t>
      </w:r>
      <w:r w:rsidR="007C7297">
        <w:rPr>
          <w:rFonts w:ascii="Times New Roman" w:hAnsi="Times New Roman"/>
          <w:sz w:val="24"/>
          <w:szCs w:val="24"/>
        </w:rPr>
        <w:t>..............................</w:t>
      </w:r>
      <w:r w:rsidRPr="007C7297">
        <w:rPr>
          <w:rFonts w:ascii="Times New Roman" w:hAnsi="Times New Roman"/>
          <w:sz w:val="24"/>
          <w:szCs w:val="24"/>
        </w:rPr>
        <w:t xml:space="preserve">8 </w:t>
      </w:r>
    </w:p>
    <w:p w14:paraId="670E529F" w14:textId="53C1A9A0" w:rsidR="00B11927" w:rsidRPr="007C7297" w:rsidRDefault="00A65739" w:rsidP="007C7297">
      <w:pPr>
        <w:numPr>
          <w:ilvl w:val="0"/>
          <w:numId w:val="1"/>
        </w:numPr>
        <w:spacing w:after="85" w:line="259" w:lineRule="auto"/>
        <w:ind w:right="132" w:hanging="439"/>
        <w:rPr>
          <w:rFonts w:ascii="Times New Roman" w:hAnsi="Times New Roman"/>
          <w:sz w:val="24"/>
          <w:szCs w:val="24"/>
        </w:rPr>
      </w:pPr>
      <w:r w:rsidRPr="007C7297">
        <w:rPr>
          <w:rFonts w:ascii="Times New Roman" w:eastAsia="Times New Roman" w:hAnsi="Times New Roman"/>
          <w:i/>
          <w:sz w:val="24"/>
          <w:szCs w:val="24"/>
        </w:rPr>
        <w:t xml:space="preserve">Загальні </w:t>
      </w:r>
      <w:r w:rsidR="00B11927" w:rsidRPr="007C7297">
        <w:rPr>
          <w:rFonts w:ascii="Times New Roman" w:eastAsia="Times New Roman" w:hAnsi="Times New Roman"/>
          <w:i/>
          <w:sz w:val="24"/>
          <w:szCs w:val="24"/>
        </w:rPr>
        <w:t>положення</w:t>
      </w:r>
      <w:r w:rsidR="00B11927" w:rsidRPr="007C7297">
        <w:rPr>
          <w:rFonts w:ascii="Times New Roman" w:hAnsi="Times New Roman"/>
          <w:sz w:val="24"/>
          <w:szCs w:val="24"/>
        </w:rPr>
        <w:t xml:space="preserve"> ......................................................................................................................................................</w:t>
      </w:r>
      <w:r w:rsidR="007C7297">
        <w:rPr>
          <w:rFonts w:ascii="Times New Roman" w:hAnsi="Times New Roman"/>
          <w:sz w:val="24"/>
          <w:szCs w:val="24"/>
        </w:rPr>
        <w:t>...............................</w:t>
      </w:r>
      <w:r w:rsidR="00B11927" w:rsidRPr="007C7297">
        <w:rPr>
          <w:rFonts w:ascii="Times New Roman" w:hAnsi="Times New Roman"/>
          <w:sz w:val="24"/>
          <w:szCs w:val="24"/>
        </w:rPr>
        <w:t xml:space="preserve"> 8 </w:t>
      </w:r>
    </w:p>
    <w:p w14:paraId="2B849307" w14:textId="3DE15359" w:rsidR="00B11927" w:rsidRPr="007C7297" w:rsidRDefault="00B11927" w:rsidP="007C7297">
      <w:pPr>
        <w:numPr>
          <w:ilvl w:val="0"/>
          <w:numId w:val="1"/>
        </w:numPr>
        <w:spacing w:after="95" w:line="259" w:lineRule="auto"/>
        <w:ind w:right="132" w:hanging="439"/>
        <w:rPr>
          <w:rFonts w:ascii="Times New Roman" w:hAnsi="Times New Roman"/>
          <w:sz w:val="24"/>
          <w:szCs w:val="24"/>
        </w:rPr>
      </w:pPr>
      <w:r w:rsidRPr="007C7297">
        <w:rPr>
          <w:rFonts w:ascii="Times New Roman" w:eastAsia="Times New Roman" w:hAnsi="Times New Roman"/>
          <w:i/>
          <w:sz w:val="24"/>
          <w:szCs w:val="24"/>
        </w:rPr>
        <w:t>Мета та завдання Стратегії розвитку</w:t>
      </w:r>
      <w:r w:rsidRPr="007C7297">
        <w:rPr>
          <w:rFonts w:ascii="Times New Roman" w:hAnsi="Times New Roman"/>
          <w:sz w:val="24"/>
          <w:szCs w:val="24"/>
        </w:rPr>
        <w:t xml:space="preserve"> .....................................................................................................................</w:t>
      </w:r>
      <w:r w:rsidR="007C7297">
        <w:rPr>
          <w:rFonts w:ascii="Times New Roman" w:hAnsi="Times New Roman"/>
          <w:sz w:val="24"/>
          <w:szCs w:val="24"/>
        </w:rPr>
        <w:t>...............................</w:t>
      </w:r>
      <w:r w:rsidRPr="007C7297">
        <w:rPr>
          <w:rFonts w:ascii="Times New Roman" w:hAnsi="Times New Roman"/>
          <w:sz w:val="24"/>
          <w:szCs w:val="24"/>
        </w:rPr>
        <w:t xml:space="preserve">9 </w:t>
      </w:r>
    </w:p>
    <w:p w14:paraId="18093149" w14:textId="338F9968" w:rsidR="00B11927" w:rsidRPr="007C7297" w:rsidRDefault="00B11927" w:rsidP="007C7297">
      <w:pPr>
        <w:numPr>
          <w:ilvl w:val="0"/>
          <w:numId w:val="1"/>
        </w:numPr>
        <w:spacing w:after="88" w:line="259" w:lineRule="auto"/>
        <w:ind w:right="132" w:hanging="439"/>
        <w:rPr>
          <w:rFonts w:ascii="Times New Roman" w:hAnsi="Times New Roman"/>
          <w:sz w:val="24"/>
          <w:szCs w:val="24"/>
        </w:rPr>
      </w:pPr>
      <w:r w:rsidRPr="007C7297">
        <w:rPr>
          <w:rFonts w:ascii="Times New Roman" w:eastAsia="Times New Roman" w:hAnsi="Times New Roman"/>
          <w:i/>
          <w:sz w:val="24"/>
          <w:szCs w:val="24"/>
        </w:rPr>
        <w:t>Основні шляхи реалізації Стратегії. Умови реалізації Стратегії</w:t>
      </w:r>
      <w:r w:rsidRPr="007C7297">
        <w:rPr>
          <w:rFonts w:ascii="Times New Roman" w:hAnsi="Times New Roman"/>
          <w:sz w:val="24"/>
          <w:szCs w:val="24"/>
        </w:rPr>
        <w:t xml:space="preserve"> ...................................................................................</w:t>
      </w:r>
      <w:r w:rsidR="007C7297">
        <w:rPr>
          <w:rFonts w:ascii="Times New Roman" w:hAnsi="Times New Roman"/>
          <w:sz w:val="24"/>
          <w:szCs w:val="24"/>
        </w:rPr>
        <w:t xml:space="preserve">................     </w:t>
      </w:r>
      <w:r w:rsidRPr="007C7297">
        <w:rPr>
          <w:rFonts w:ascii="Times New Roman" w:hAnsi="Times New Roman"/>
          <w:sz w:val="24"/>
          <w:szCs w:val="24"/>
        </w:rPr>
        <w:t xml:space="preserve">10 </w:t>
      </w:r>
    </w:p>
    <w:p w14:paraId="33B48AC6" w14:textId="7974BAC2" w:rsidR="00B11927" w:rsidRPr="007C7297" w:rsidRDefault="00B11927" w:rsidP="007C7297">
      <w:pPr>
        <w:numPr>
          <w:ilvl w:val="0"/>
          <w:numId w:val="1"/>
        </w:numPr>
        <w:spacing w:after="86" w:line="259" w:lineRule="auto"/>
        <w:ind w:right="132" w:hanging="439"/>
        <w:rPr>
          <w:rFonts w:ascii="Times New Roman" w:hAnsi="Times New Roman"/>
          <w:sz w:val="24"/>
          <w:szCs w:val="24"/>
        </w:rPr>
      </w:pPr>
      <w:r w:rsidRPr="007C7297">
        <w:rPr>
          <w:rFonts w:ascii="Times New Roman" w:eastAsia="Times New Roman" w:hAnsi="Times New Roman"/>
          <w:i/>
          <w:sz w:val="24"/>
          <w:szCs w:val="24"/>
        </w:rPr>
        <w:t>Матеріально-технічне та фінансове забезпечення</w:t>
      </w:r>
      <w:r w:rsidRPr="007C7297">
        <w:rPr>
          <w:rFonts w:ascii="Times New Roman" w:hAnsi="Times New Roman"/>
          <w:sz w:val="24"/>
          <w:szCs w:val="24"/>
        </w:rPr>
        <w:t xml:space="preserve"> .................................................................................................</w:t>
      </w:r>
      <w:r w:rsidR="007C7297">
        <w:rPr>
          <w:rFonts w:ascii="Times New Roman" w:hAnsi="Times New Roman"/>
          <w:sz w:val="24"/>
          <w:szCs w:val="24"/>
        </w:rPr>
        <w:t>...............................</w:t>
      </w:r>
      <w:r w:rsidRPr="007C7297">
        <w:rPr>
          <w:rFonts w:ascii="Times New Roman" w:hAnsi="Times New Roman"/>
          <w:sz w:val="24"/>
          <w:szCs w:val="24"/>
        </w:rPr>
        <w:t xml:space="preserve">11 </w:t>
      </w:r>
    </w:p>
    <w:p w14:paraId="303C8BD2" w14:textId="11C595CC" w:rsidR="00B11927" w:rsidRPr="007C7297" w:rsidRDefault="00B11927" w:rsidP="00B11927">
      <w:pPr>
        <w:spacing w:after="124" w:line="259" w:lineRule="auto"/>
        <w:ind w:right="132"/>
        <w:rPr>
          <w:rFonts w:ascii="Times New Roman" w:hAnsi="Times New Roman"/>
          <w:sz w:val="24"/>
          <w:szCs w:val="24"/>
        </w:rPr>
      </w:pPr>
      <w:r w:rsidRPr="007C7297">
        <w:rPr>
          <w:rFonts w:ascii="Times New Roman" w:hAnsi="Times New Roman"/>
          <w:sz w:val="24"/>
          <w:szCs w:val="24"/>
        </w:rPr>
        <w:t>ІV. Реалізація мети і завдань Стратегії за напрямками. .........................................................................................................................</w:t>
      </w:r>
      <w:r w:rsidR="007C7297">
        <w:rPr>
          <w:rFonts w:ascii="Times New Roman" w:hAnsi="Times New Roman"/>
          <w:sz w:val="24"/>
          <w:szCs w:val="24"/>
        </w:rPr>
        <w:t>...........</w:t>
      </w:r>
      <w:r w:rsidRPr="007C7297">
        <w:rPr>
          <w:rFonts w:ascii="Times New Roman" w:hAnsi="Times New Roman"/>
          <w:sz w:val="24"/>
          <w:szCs w:val="24"/>
        </w:rPr>
        <w:t xml:space="preserve">11 </w:t>
      </w:r>
    </w:p>
    <w:p w14:paraId="1DCCD27B" w14:textId="3D9CB296" w:rsidR="00B11927" w:rsidRPr="007C7297" w:rsidRDefault="00B11927" w:rsidP="00B11927">
      <w:pPr>
        <w:spacing w:after="0" w:line="342" w:lineRule="auto"/>
        <w:ind w:left="216" w:right="132"/>
        <w:rPr>
          <w:rFonts w:ascii="Times New Roman" w:hAnsi="Times New Roman"/>
          <w:sz w:val="24"/>
          <w:szCs w:val="24"/>
        </w:rPr>
      </w:pPr>
      <w:r w:rsidRPr="007C7297">
        <w:rPr>
          <w:rFonts w:ascii="Times New Roman" w:eastAsia="Times New Roman" w:hAnsi="Times New Roman"/>
          <w:b/>
          <w:sz w:val="24"/>
          <w:szCs w:val="24"/>
        </w:rPr>
        <w:t>Перший напрямок. Освітнє середовище</w:t>
      </w:r>
      <w:r w:rsidRPr="007C7297">
        <w:rPr>
          <w:rFonts w:ascii="Times New Roman" w:hAnsi="Times New Roman"/>
          <w:sz w:val="24"/>
          <w:szCs w:val="24"/>
        </w:rPr>
        <w:t xml:space="preserve"> ......................................................................................................................</w:t>
      </w:r>
      <w:r w:rsidR="007C7297">
        <w:rPr>
          <w:rFonts w:ascii="Times New Roman" w:hAnsi="Times New Roman"/>
          <w:sz w:val="24"/>
          <w:szCs w:val="24"/>
        </w:rPr>
        <w:t xml:space="preserve">.............................  </w:t>
      </w:r>
      <w:r w:rsidRPr="007C7297">
        <w:rPr>
          <w:rFonts w:ascii="Times New Roman" w:hAnsi="Times New Roman"/>
          <w:sz w:val="24"/>
          <w:szCs w:val="24"/>
        </w:rPr>
        <w:t xml:space="preserve">11 </w:t>
      </w:r>
      <w:r w:rsidRPr="007C7297">
        <w:rPr>
          <w:rFonts w:ascii="Times New Roman" w:eastAsia="Times New Roman" w:hAnsi="Times New Roman"/>
          <w:b/>
          <w:sz w:val="24"/>
          <w:szCs w:val="24"/>
        </w:rPr>
        <w:t>Другий напрямок. Методичне забезпечення освітнього процесу</w:t>
      </w:r>
      <w:r w:rsidRPr="007C7297">
        <w:rPr>
          <w:rFonts w:ascii="Times New Roman" w:hAnsi="Times New Roman"/>
          <w:sz w:val="24"/>
          <w:szCs w:val="24"/>
        </w:rPr>
        <w:t xml:space="preserve"> ............................................................................</w:t>
      </w:r>
      <w:r w:rsidR="007C7297">
        <w:rPr>
          <w:rFonts w:ascii="Times New Roman" w:hAnsi="Times New Roman"/>
          <w:sz w:val="24"/>
          <w:szCs w:val="24"/>
        </w:rPr>
        <w:t>.............................</w:t>
      </w:r>
      <w:r w:rsidR="004055B7">
        <w:rPr>
          <w:rFonts w:ascii="Times New Roman" w:hAnsi="Times New Roman"/>
          <w:sz w:val="24"/>
          <w:szCs w:val="24"/>
        </w:rPr>
        <w:t>14</w:t>
      </w:r>
      <w:r w:rsidRPr="007C7297">
        <w:rPr>
          <w:rFonts w:ascii="Times New Roman" w:hAnsi="Times New Roman"/>
          <w:sz w:val="24"/>
          <w:szCs w:val="24"/>
        </w:rPr>
        <w:t xml:space="preserve"> </w:t>
      </w:r>
      <w:r w:rsidRPr="007C7297">
        <w:rPr>
          <w:rFonts w:ascii="Times New Roman" w:eastAsia="Times New Roman" w:hAnsi="Times New Roman"/>
          <w:b/>
          <w:sz w:val="24"/>
          <w:szCs w:val="24"/>
        </w:rPr>
        <w:t>Третій напрямок. Управлінські процеси закладу освіти</w:t>
      </w:r>
      <w:r w:rsidRPr="007C7297">
        <w:rPr>
          <w:rFonts w:ascii="Times New Roman" w:hAnsi="Times New Roman"/>
          <w:sz w:val="24"/>
          <w:szCs w:val="24"/>
        </w:rPr>
        <w:t xml:space="preserve"> ..........................................................................................</w:t>
      </w:r>
      <w:r w:rsidR="007C7297">
        <w:rPr>
          <w:rFonts w:ascii="Times New Roman" w:hAnsi="Times New Roman"/>
          <w:sz w:val="24"/>
          <w:szCs w:val="24"/>
        </w:rPr>
        <w:t xml:space="preserve">.......................      </w:t>
      </w:r>
      <w:r w:rsidR="004055B7">
        <w:rPr>
          <w:rFonts w:ascii="Times New Roman" w:hAnsi="Times New Roman"/>
          <w:sz w:val="24"/>
          <w:szCs w:val="24"/>
        </w:rPr>
        <w:t>17</w:t>
      </w:r>
      <w:r w:rsidRPr="007C7297">
        <w:rPr>
          <w:rFonts w:ascii="Times New Roman" w:hAnsi="Times New Roman"/>
          <w:sz w:val="24"/>
          <w:szCs w:val="24"/>
        </w:rPr>
        <w:t xml:space="preserve"> </w:t>
      </w:r>
    </w:p>
    <w:p w14:paraId="55B36E55" w14:textId="1151E624" w:rsidR="00B11927" w:rsidRPr="007C7297" w:rsidRDefault="00B11927" w:rsidP="00B11927">
      <w:pPr>
        <w:spacing w:after="99" w:line="259" w:lineRule="auto"/>
        <w:ind w:left="216" w:right="132"/>
        <w:rPr>
          <w:rFonts w:ascii="Times New Roman" w:hAnsi="Times New Roman"/>
          <w:sz w:val="24"/>
          <w:szCs w:val="24"/>
        </w:rPr>
      </w:pPr>
      <w:r w:rsidRPr="007C7297">
        <w:rPr>
          <w:rFonts w:ascii="Times New Roman" w:eastAsia="Times New Roman" w:hAnsi="Times New Roman"/>
          <w:b/>
          <w:sz w:val="24"/>
          <w:szCs w:val="24"/>
        </w:rPr>
        <w:t>Четвертий напрямок. Виховна система.</w:t>
      </w:r>
      <w:r w:rsidRPr="007C7297">
        <w:rPr>
          <w:rFonts w:ascii="Times New Roman" w:hAnsi="Times New Roman"/>
          <w:sz w:val="24"/>
          <w:szCs w:val="24"/>
        </w:rPr>
        <w:t xml:space="preserve"> .......................................................................................................................</w:t>
      </w:r>
      <w:r w:rsidR="007C7297">
        <w:rPr>
          <w:rFonts w:ascii="Times New Roman" w:hAnsi="Times New Roman"/>
          <w:sz w:val="24"/>
          <w:szCs w:val="24"/>
        </w:rPr>
        <w:t>.............................</w:t>
      </w:r>
      <w:r w:rsidR="004055B7">
        <w:rPr>
          <w:rFonts w:ascii="Times New Roman" w:hAnsi="Times New Roman"/>
          <w:sz w:val="24"/>
          <w:szCs w:val="24"/>
        </w:rPr>
        <w:t>21</w:t>
      </w:r>
    </w:p>
    <w:p w14:paraId="5F9C8ED0" w14:textId="3ED05B61" w:rsidR="00B11927" w:rsidRPr="007C7297" w:rsidRDefault="00B11927" w:rsidP="00B11927">
      <w:pPr>
        <w:spacing w:after="98" w:line="259" w:lineRule="auto"/>
        <w:ind w:left="216" w:right="132"/>
        <w:rPr>
          <w:rFonts w:ascii="Times New Roman" w:hAnsi="Times New Roman"/>
          <w:sz w:val="24"/>
          <w:szCs w:val="24"/>
        </w:rPr>
      </w:pPr>
      <w:r w:rsidRPr="007C7297">
        <w:rPr>
          <w:rFonts w:ascii="Times New Roman" w:eastAsia="Times New Roman" w:hAnsi="Times New Roman"/>
          <w:b/>
          <w:sz w:val="24"/>
          <w:szCs w:val="24"/>
        </w:rPr>
        <w:t>П’ятий напрямок. Збереження життя й здоров'я учасників освітнього процесу</w:t>
      </w:r>
      <w:r w:rsidRPr="007C7297">
        <w:rPr>
          <w:rFonts w:ascii="Times New Roman" w:hAnsi="Times New Roman"/>
          <w:sz w:val="24"/>
          <w:szCs w:val="24"/>
        </w:rPr>
        <w:t xml:space="preserve"> .................................................</w:t>
      </w:r>
      <w:r w:rsidR="007C7297">
        <w:rPr>
          <w:rFonts w:ascii="Times New Roman" w:hAnsi="Times New Roman"/>
          <w:sz w:val="24"/>
          <w:szCs w:val="24"/>
        </w:rPr>
        <w:t>.............................</w:t>
      </w:r>
      <w:r w:rsidR="005E18B6">
        <w:rPr>
          <w:rFonts w:ascii="Times New Roman" w:hAnsi="Times New Roman"/>
          <w:sz w:val="24"/>
          <w:szCs w:val="24"/>
        </w:rPr>
        <w:t>23</w:t>
      </w:r>
      <w:r w:rsidRPr="007C7297">
        <w:rPr>
          <w:rFonts w:ascii="Times New Roman" w:hAnsi="Times New Roman"/>
          <w:sz w:val="24"/>
          <w:szCs w:val="24"/>
        </w:rPr>
        <w:t xml:space="preserve"> </w:t>
      </w:r>
    </w:p>
    <w:p w14:paraId="141FBCE6" w14:textId="0B1A01DE" w:rsidR="00B11927" w:rsidRPr="007C7297" w:rsidRDefault="00B11927" w:rsidP="00B11927">
      <w:pPr>
        <w:spacing w:after="82" w:line="259" w:lineRule="auto"/>
        <w:ind w:left="216" w:right="132"/>
        <w:rPr>
          <w:rFonts w:ascii="Times New Roman" w:hAnsi="Times New Roman"/>
          <w:sz w:val="24"/>
          <w:szCs w:val="24"/>
        </w:rPr>
      </w:pPr>
      <w:r w:rsidRPr="007C7297">
        <w:rPr>
          <w:rFonts w:ascii="Times New Roman" w:eastAsia="Times New Roman" w:hAnsi="Times New Roman"/>
          <w:b/>
          <w:sz w:val="24"/>
          <w:szCs w:val="24"/>
        </w:rPr>
        <w:t>Шостий напрямок. Матеріально-технічне забезпечення освітнього процесу.</w:t>
      </w:r>
      <w:r w:rsidRPr="007C7297">
        <w:rPr>
          <w:rFonts w:ascii="Times New Roman" w:hAnsi="Times New Roman"/>
          <w:sz w:val="24"/>
          <w:szCs w:val="24"/>
        </w:rPr>
        <w:t xml:space="preserve"> ...........................................................................</w:t>
      </w:r>
      <w:r w:rsidR="007C7297">
        <w:rPr>
          <w:rFonts w:ascii="Times New Roman" w:hAnsi="Times New Roman"/>
          <w:sz w:val="24"/>
          <w:szCs w:val="24"/>
        </w:rPr>
        <w:t>........</w:t>
      </w:r>
      <w:r w:rsidR="005E18B6">
        <w:rPr>
          <w:rFonts w:ascii="Times New Roman" w:hAnsi="Times New Roman"/>
          <w:sz w:val="24"/>
          <w:szCs w:val="24"/>
        </w:rPr>
        <w:t>25</w:t>
      </w:r>
      <w:r w:rsidRPr="007C7297">
        <w:rPr>
          <w:rFonts w:ascii="Times New Roman" w:hAnsi="Times New Roman"/>
          <w:sz w:val="24"/>
          <w:szCs w:val="24"/>
        </w:rPr>
        <w:t xml:space="preserve"> </w:t>
      </w:r>
    </w:p>
    <w:p w14:paraId="209E7649" w14:textId="7896C8F4" w:rsidR="00B11927" w:rsidRPr="007C7297" w:rsidRDefault="00B11927" w:rsidP="00B11927">
      <w:pPr>
        <w:spacing w:after="124" w:line="259" w:lineRule="auto"/>
        <w:ind w:right="132"/>
        <w:rPr>
          <w:rFonts w:ascii="Times New Roman" w:hAnsi="Times New Roman"/>
          <w:sz w:val="24"/>
          <w:szCs w:val="24"/>
        </w:rPr>
      </w:pPr>
      <w:r w:rsidRPr="007C7297">
        <w:rPr>
          <w:rFonts w:ascii="Times New Roman" w:hAnsi="Times New Roman"/>
          <w:sz w:val="24"/>
          <w:szCs w:val="24"/>
        </w:rPr>
        <w:t>V. Результати впровадження Стратегії. ...............................................................................................................................</w:t>
      </w:r>
      <w:r w:rsidR="007C7297">
        <w:rPr>
          <w:rFonts w:ascii="Times New Roman" w:hAnsi="Times New Roman"/>
          <w:sz w:val="24"/>
          <w:szCs w:val="24"/>
        </w:rPr>
        <w:t xml:space="preserve">............................   </w:t>
      </w:r>
      <w:r w:rsidR="005E18B6">
        <w:rPr>
          <w:rFonts w:ascii="Times New Roman" w:hAnsi="Times New Roman"/>
          <w:sz w:val="24"/>
          <w:szCs w:val="24"/>
        </w:rPr>
        <w:t>27</w:t>
      </w:r>
      <w:r w:rsidRPr="007C7297">
        <w:rPr>
          <w:rFonts w:ascii="Times New Roman" w:hAnsi="Times New Roman"/>
          <w:sz w:val="24"/>
          <w:szCs w:val="24"/>
        </w:rPr>
        <w:t xml:space="preserve"> </w:t>
      </w:r>
    </w:p>
    <w:p w14:paraId="1858C740" w14:textId="53211A8F" w:rsidR="00B11927" w:rsidRDefault="00B11927" w:rsidP="00B11927">
      <w:pPr>
        <w:spacing w:after="58" w:line="380" w:lineRule="auto"/>
        <w:ind w:right="132"/>
        <w:rPr>
          <w:rFonts w:ascii="Times New Roman" w:hAnsi="Times New Roman"/>
          <w:sz w:val="24"/>
          <w:szCs w:val="24"/>
        </w:rPr>
      </w:pPr>
      <w:r w:rsidRPr="007C7297">
        <w:rPr>
          <w:rFonts w:ascii="Times New Roman" w:hAnsi="Times New Roman"/>
          <w:sz w:val="24"/>
          <w:szCs w:val="24"/>
        </w:rPr>
        <w:t>VІ. Моніторинг і оцінювання</w:t>
      </w:r>
      <w:r w:rsidR="005E18B6">
        <w:rPr>
          <w:rFonts w:ascii="Times New Roman" w:hAnsi="Times New Roman"/>
          <w:sz w:val="24"/>
          <w:szCs w:val="24"/>
        </w:rPr>
        <w:t xml:space="preserve"> якості впровадження Стратегії</w:t>
      </w:r>
      <w:r w:rsidRPr="007C7297">
        <w:rPr>
          <w:rFonts w:ascii="Times New Roman" w:hAnsi="Times New Roman"/>
          <w:sz w:val="24"/>
          <w:szCs w:val="24"/>
        </w:rPr>
        <w:t>..........................................................................................</w:t>
      </w:r>
      <w:r w:rsidR="005E18B6">
        <w:rPr>
          <w:rFonts w:ascii="Times New Roman" w:hAnsi="Times New Roman"/>
          <w:sz w:val="24"/>
          <w:szCs w:val="24"/>
        </w:rPr>
        <w:t>............................... 28</w:t>
      </w:r>
    </w:p>
    <w:p w14:paraId="0386648C" w14:textId="77777777" w:rsidR="001166DD" w:rsidRDefault="001166DD" w:rsidP="00B11927">
      <w:pPr>
        <w:spacing w:after="58" w:line="380" w:lineRule="auto"/>
        <w:ind w:right="132"/>
        <w:rPr>
          <w:rFonts w:ascii="Times New Roman" w:hAnsi="Times New Roman"/>
          <w:sz w:val="24"/>
          <w:szCs w:val="24"/>
        </w:rPr>
      </w:pPr>
      <w:bookmarkStart w:id="0" w:name="_GoBack"/>
      <w:bookmarkEnd w:id="0"/>
    </w:p>
    <w:p w14:paraId="57B01CD2" w14:textId="77777777" w:rsidR="005E18B6" w:rsidRDefault="005E18B6" w:rsidP="00B11927">
      <w:pPr>
        <w:spacing w:after="58" w:line="380" w:lineRule="auto"/>
        <w:ind w:right="132"/>
        <w:rPr>
          <w:rFonts w:ascii="Times New Roman" w:hAnsi="Times New Roman"/>
          <w:sz w:val="24"/>
          <w:szCs w:val="24"/>
        </w:rPr>
      </w:pPr>
    </w:p>
    <w:p w14:paraId="44B3327F" w14:textId="77777777" w:rsidR="001B3222" w:rsidRPr="007C7297" w:rsidRDefault="001B3222" w:rsidP="00B11927">
      <w:pPr>
        <w:spacing w:after="58" w:line="380" w:lineRule="auto"/>
        <w:ind w:right="132"/>
        <w:rPr>
          <w:rFonts w:ascii="Times New Roman" w:hAnsi="Times New Roman"/>
          <w:sz w:val="24"/>
          <w:szCs w:val="24"/>
        </w:rPr>
      </w:pPr>
    </w:p>
    <w:p w14:paraId="20E0ACCE" w14:textId="77777777" w:rsidR="00B11927" w:rsidRPr="007C7297" w:rsidRDefault="00B11927" w:rsidP="00B11927">
      <w:pPr>
        <w:spacing w:after="0" w:line="259" w:lineRule="auto"/>
        <w:rPr>
          <w:rFonts w:ascii="Times New Roman" w:hAnsi="Times New Roman"/>
          <w:sz w:val="24"/>
          <w:szCs w:val="24"/>
        </w:rPr>
      </w:pPr>
      <w:r w:rsidRPr="007C7297">
        <w:rPr>
          <w:rFonts w:ascii="Times New Roman" w:hAnsi="Times New Roman"/>
          <w:sz w:val="24"/>
          <w:szCs w:val="24"/>
        </w:rPr>
        <w:t xml:space="preserve"> </w:t>
      </w:r>
      <w:r w:rsidRPr="007C7297">
        <w:rPr>
          <w:rFonts w:ascii="Times New Roman" w:hAnsi="Times New Roman"/>
          <w:sz w:val="24"/>
          <w:szCs w:val="24"/>
        </w:rPr>
        <w:tab/>
      </w:r>
      <w:r w:rsidRPr="007C7297">
        <w:rPr>
          <w:rFonts w:ascii="Times New Roman" w:eastAsia="Times New Roman" w:hAnsi="Times New Roman"/>
          <w:b/>
          <w:sz w:val="24"/>
          <w:szCs w:val="24"/>
        </w:rPr>
        <w:t xml:space="preserve"> </w:t>
      </w:r>
    </w:p>
    <w:p w14:paraId="66522A68" w14:textId="77777777" w:rsidR="00B11927" w:rsidRPr="007C7297" w:rsidRDefault="00B11927" w:rsidP="00B11927">
      <w:pPr>
        <w:pStyle w:val="1"/>
        <w:rPr>
          <w:sz w:val="24"/>
          <w:szCs w:val="24"/>
        </w:rPr>
      </w:pPr>
      <w:r w:rsidRPr="007C7297">
        <w:rPr>
          <w:sz w:val="24"/>
          <w:szCs w:val="24"/>
        </w:rPr>
        <w:lastRenderedPageBreak/>
        <w:t xml:space="preserve">Паспорт Стратегії розвитку </w:t>
      </w:r>
    </w:p>
    <w:p w14:paraId="7931D43C" w14:textId="77777777" w:rsidR="00B11927" w:rsidRPr="007C7297" w:rsidRDefault="00B11927" w:rsidP="00B11927">
      <w:pPr>
        <w:spacing w:after="0" w:line="259" w:lineRule="auto"/>
        <w:ind w:right="7326"/>
        <w:jc w:val="right"/>
        <w:rPr>
          <w:rFonts w:ascii="Times New Roman" w:hAnsi="Times New Roman"/>
          <w:sz w:val="24"/>
          <w:szCs w:val="24"/>
        </w:rPr>
      </w:pPr>
      <w:r w:rsidRPr="007C7297">
        <w:rPr>
          <w:rFonts w:ascii="Times New Roman" w:eastAsia="Times New Roman" w:hAnsi="Times New Roman"/>
          <w:b/>
          <w:sz w:val="24"/>
          <w:szCs w:val="24"/>
        </w:rPr>
        <w:t xml:space="preserve"> </w:t>
      </w:r>
    </w:p>
    <w:tbl>
      <w:tblPr>
        <w:tblStyle w:val="TableGrid"/>
        <w:tblW w:w="15144" w:type="dxa"/>
        <w:tblInd w:w="-540" w:type="dxa"/>
        <w:tblCellMar>
          <w:top w:w="20" w:type="dxa"/>
          <w:left w:w="108" w:type="dxa"/>
          <w:right w:w="42" w:type="dxa"/>
        </w:tblCellMar>
        <w:tblLook w:val="04A0" w:firstRow="1" w:lastRow="0" w:firstColumn="1" w:lastColumn="0" w:noHBand="0" w:noVBand="1"/>
      </w:tblPr>
      <w:tblGrid>
        <w:gridCol w:w="2271"/>
        <w:gridCol w:w="12873"/>
      </w:tblGrid>
      <w:tr w:rsidR="00B11927" w:rsidRPr="007C7297" w14:paraId="54AFA962" w14:textId="77777777" w:rsidTr="00E41A77">
        <w:trPr>
          <w:trHeight w:val="653"/>
        </w:trPr>
        <w:tc>
          <w:tcPr>
            <w:tcW w:w="2271" w:type="dxa"/>
            <w:tcBorders>
              <w:top w:val="single" w:sz="4" w:space="0" w:color="000000"/>
              <w:left w:val="single" w:sz="4" w:space="0" w:color="000000"/>
              <w:bottom w:val="single" w:sz="4" w:space="0" w:color="000000"/>
              <w:right w:val="single" w:sz="4" w:space="0" w:color="000000"/>
            </w:tcBorders>
          </w:tcPr>
          <w:p w14:paraId="07A7F6B0"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Назва закладу освіти, адреса </w:t>
            </w:r>
          </w:p>
        </w:tc>
        <w:tc>
          <w:tcPr>
            <w:tcW w:w="12873" w:type="dxa"/>
            <w:tcBorders>
              <w:top w:val="single" w:sz="4" w:space="0" w:color="000000"/>
              <w:left w:val="single" w:sz="4" w:space="0" w:color="000000"/>
              <w:bottom w:val="single" w:sz="4" w:space="0" w:color="000000"/>
              <w:right w:val="single" w:sz="4" w:space="0" w:color="000000"/>
            </w:tcBorders>
          </w:tcPr>
          <w:p w14:paraId="51AF7F33" w14:textId="67D31C18" w:rsidR="00B11927" w:rsidRPr="007C7297" w:rsidRDefault="00A65739" w:rsidP="00E41A77">
            <w:pPr>
              <w:spacing w:line="259" w:lineRule="auto"/>
              <w:ind w:right="1534"/>
              <w:rPr>
                <w:rFonts w:ascii="Times New Roman" w:hAnsi="Times New Roman"/>
                <w:sz w:val="24"/>
                <w:szCs w:val="24"/>
              </w:rPr>
            </w:pPr>
            <w:proofErr w:type="spellStart"/>
            <w:r w:rsidRPr="007C7297">
              <w:rPr>
                <w:rFonts w:ascii="Times New Roman" w:hAnsi="Times New Roman"/>
                <w:sz w:val="24"/>
                <w:szCs w:val="24"/>
              </w:rPr>
              <w:t>Малогоро</w:t>
            </w:r>
            <w:r w:rsidR="00591440">
              <w:rPr>
                <w:rFonts w:ascii="Times New Roman" w:hAnsi="Times New Roman"/>
                <w:sz w:val="24"/>
                <w:szCs w:val="24"/>
              </w:rPr>
              <w:t>жаннівський</w:t>
            </w:r>
            <w:proofErr w:type="spellEnd"/>
            <w:r w:rsidR="00591440">
              <w:rPr>
                <w:rFonts w:ascii="Times New Roman" w:hAnsi="Times New Roman"/>
                <w:sz w:val="24"/>
                <w:szCs w:val="24"/>
              </w:rPr>
              <w:t xml:space="preserve"> заклад загальної середньої освіти</w:t>
            </w:r>
            <w:r w:rsidRPr="007C7297">
              <w:rPr>
                <w:rFonts w:ascii="Times New Roman" w:hAnsi="Times New Roman"/>
                <w:sz w:val="24"/>
                <w:szCs w:val="24"/>
              </w:rPr>
              <w:t xml:space="preserve"> І-ІІ ступенів</w:t>
            </w:r>
            <w:r w:rsidR="00B11927" w:rsidRPr="007C7297">
              <w:rPr>
                <w:rFonts w:ascii="Times New Roman" w:hAnsi="Times New Roman"/>
                <w:sz w:val="24"/>
                <w:szCs w:val="24"/>
              </w:rPr>
              <w:t xml:space="preserve"> Миколаївської міської ради Стрийського району Львівської о</w:t>
            </w:r>
            <w:r w:rsidRPr="007C7297">
              <w:rPr>
                <w:rFonts w:ascii="Times New Roman" w:hAnsi="Times New Roman"/>
                <w:sz w:val="24"/>
                <w:szCs w:val="24"/>
              </w:rPr>
              <w:t xml:space="preserve">бласті, </w:t>
            </w:r>
            <w:proofErr w:type="spellStart"/>
            <w:r w:rsidRPr="007C7297">
              <w:rPr>
                <w:rFonts w:ascii="Times New Roman" w:hAnsi="Times New Roman"/>
                <w:sz w:val="24"/>
                <w:szCs w:val="24"/>
              </w:rPr>
              <w:t>с.Мала</w:t>
            </w:r>
            <w:proofErr w:type="spellEnd"/>
            <w:r w:rsidRPr="007C7297">
              <w:rPr>
                <w:rFonts w:ascii="Times New Roman" w:hAnsi="Times New Roman"/>
                <w:sz w:val="24"/>
                <w:szCs w:val="24"/>
              </w:rPr>
              <w:t xml:space="preserve"> </w:t>
            </w:r>
            <w:proofErr w:type="spellStart"/>
            <w:r w:rsidRPr="007C7297">
              <w:rPr>
                <w:rFonts w:ascii="Times New Roman" w:hAnsi="Times New Roman"/>
                <w:sz w:val="24"/>
                <w:szCs w:val="24"/>
              </w:rPr>
              <w:t>Горожанна</w:t>
            </w:r>
            <w:proofErr w:type="spellEnd"/>
            <w:r w:rsidRPr="007C7297">
              <w:rPr>
                <w:rFonts w:ascii="Times New Roman" w:hAnsi="Times New Roman"/>
                <w:sz w:val="24"/>
                <w:szCs w:val="24"/>
              </w:rPr>
              <w:t xml:space="preserve">, </w:t>
            </w:r>
            <w:proofErr w:type="spellStart"/>
            <w:r w:rsidRPr="007C7297">
              <w:rPr>
                <w:rFonts w:ascii="Times New Roman" w:hAnsi="Times New Roman"/>
                <w:sz w:val="24"/>
                <w:szCs w:val="24"/>
              </w:rPr>
              <w:t>вул.Січових</w:t>
            </w:r>
            <w:proofErr w:type="spellEnd"/>
            <w:r w:rsidRPr="007C7297">
              <w:rPr>
                <w:rFonts w:ascii="Times New Roman" w:hAnsi="Times New Roman"/>
                <w:sz w:val="24"/>
                <w:szCs w:val="24"/>
              </w:rPr>
              <w:t xml:space="preserve"> Стрільців,48.</w:t>
            </w:r>
          </w:p>
        </w:tc>
      </w:tr>
      <w:tr w:rsidR="00B11927" w:rsidRPr="007C7297" w14:paraId="7D0C5821" w14:textId="77777777" w:rsidTr="00E41A77">
        <w:trPr>
          <w:trHeight w:val="655"/>
        </w:trPr>
        <w:tc>
          <w:tcPr>
            <w:tcW w:w="2271" w:type="dxa"/>
            <w:tcBorders>
              <w:top w:val="single" w:sz="4" w:space="0" w:color="000000"/>
              <w:left w:val="single" w:sz="4" w:space="0" w:color="000000"/>
              <w:bottom w:val="single" w:sz="4" w:space="0" w:color="000000"/>
              <w:right w:val="single" w:sz="4" w:space="0" w:color="000000"/>
            </w:tcBorders>
          </w:tcPr>
          <w:p w14:paraId="7201F6FB"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Підстава для розробки </w:t>
            </w:r>
          </w:p>
        </w:tc>
        <w:tc>
          <w:tcPr>
            <w:tcW w:w="12873" w:type="dxa"/>
            <w:tcBorders>
              <w:top w:val="single" w:sz="4" w:space="0" w:color="000000"/>
              <w:left w:val="single" w:sz="4" w:space="0" w:color="000000"/>
              <w:bottom w:val="single" w:sz="4" w:space="0" w:color="000000"/>
              <w:right w:val="single" w:sz="4" w:space="0" w:color="000000"/>
            </w:tcBorders>
          </w:tcPr>
          <w:p w14:paraId="506CE7FB" w14:textId="2A05AE90" w:rsidR="00B11927" w:rsidRPr="007C7297" w:rsidRDefault="00B11927" w:rsidP="00E41A77">
            <w:pPr>
              <w:spacing w:line="259" w:lineRule="auto"/>
              <w:ind w:right="3"/>
              <w:rPr>
                <w:rFonts w:ascii="Times New Roman" w:hAnsi="Times New Roman"/>
                <w:sz w:val="24"/>
                <w:szCs w:val="24"/>
              </w:rPr>
            </w:pPr>
            <w:r w:rsidRPr="007C7297">
              <w:rPr>
                <w:rFonts w:ascii="Times New Roman" w:hAnsi="Times New Roman"/>
                <w:sz w:val="24"/>
                <w:szCs w:val="24"/>
              </w:rPr>
              <w:t>Необхідність удосконалення якості освіти, оновлення її змісту і структури; вироблення освітньої стратегії з урахуванням якісних з</w:t>
            </w:r>
            <w:r w:rsidR="00A65739" w:rsidRPr="007C7297">
              <w:rPr>
                <w:rFonts w:ascii="Times New Roman" w:hAnsi="Times New Roman"/>
                <w:sz w:val="24"/>
                <w:szCs w:val="24"/>
              </w:rPr>
              <w:t>мін у державі.</w:t>
            </w:r>
          </w:p>
        </w:tc>
      </w:tr>
      <w:tr w:rsidR="00B11927" w:rsidRPr="007C7297" w14:paraId="783E86AB" w14:textId="77777777" w:rsidTr="00E41A77">
        <w:trPr>
          <w:trHeight w:val="975"/>
        </w:trPr>
        <w:tc>
          <w:tcPr>
            <w:tcW w:w="2271" w:type="dxa"/>
            <w:tcBorders>
              <w:top w:val="single" w:sz="4" w:space="0" w:color="000000"/>
              <w:left w:val="single" w:sz="4" w:space="0" w:color="000000"/>
              <w:bottom w:val="single" w:sz="4" w:space="0" w:color="000000"/>
              <w:right w:val="single" w:sz="4" w:space="0" w:color="000000"/>
            </w:tcBorders>
          </w:tcPr>
          <w:p w14:paraId="5D9DE2EC"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Мета Стратегії розвитку </w:t>
            </w:r>
          </w:p>
        </w:tc>
        <w:tc>
          <w:tcPr>
            <w:tcW w:w="12873" w:type="dxa"/>
            <w:tcBorders>
              <w:top w:val="single" w:sz="4" w:space="0" w:color="000000"/>
              <w:left w:val="single" w:sz="4" w:space="0" w:color="000000"/>
              <w:bottom w:val="single" w:sz="4" w:space="0" w:color="000000"/>
              <w:right w:val="single" w:sz="4" w:space="0" w:color="000000"/>
            </w:tcBorders>
          </w:tcPr>
          <w:p w14:paraId="0D17582C" w14:textId="12C91561" w:rsidR="00B11927" w:rsidRPr="007C7297" w:rsidRDefault="00B11927" w:rsidP="00E41A77">
            <w:pPr>
              <w:spacing w:line="278" w:lineRule="auto"/>
              <w:rPr>
                <w:rFonts w:ascii="Times New Roman" w:hAnsi="Times New Roman"/>
                <w:sz w:val="24"/>
                <w:szCs w:val="24"/>
              </w:rPr>
            </w:pPr>
            <w:r w:rsidRPr="007C7297">
              <w:rPr>
                <w:rFonts w:ascii="Times New Roman" w:hAnsi="Times New Roman"/>
                <w:sz w:val="24"/>
                <w:szCs w:val="24"/>
              </w:rPr>
              <w:t xml:space="preserve">визначити перспективи розвитку </w:t>
            </w:r>
            <w:r w:rsidR="00A65739" w:rsidRPr="007C7297">
              <w:rPr>
                <w:rFonts w:ascii="Times New Roman" w:hAnsi="Times New Roman"/>
                <w:sz w:val="24"/>
                <w:szCs w:val="24"/>
              </w:rPr>
              <w:t>школи</w:t>
            </w:r>
            <w:r w:rsidRPr="007C7297">
              <w:rPr>
                <w:rFonts w:ascii="Times New Roman" w:hAnsi="Times New Roman"/>
                <w:sz w:val="24"/>
                <w:szCs w:val="24"/>
              </w:rPr>
              <w:t xml:space="preserve"> як закладу, що надає якісну, сучасну освіту шляхом вільного творчого навчання відповідно до суспільних потреб, зумовлених розвитком української держави.</w:t>
            </w:r>
            <w:r w:rsidRPr="007C7297">
              <w:rPr>
                <w:rFonts w:ascii="Times New Roman" w:eastAsia="Times New Roman" w:hAnsi="Times New Roman"/>
                <w:b/>
                <w:i/>
                <w:sz w:val="24"/>
                <w:szCs w:val="24"/>
              </w:rPr>
              <w:t xml:space="preserve"> </w:t>
            </w:r>
          </w:p>
          <w:p w14:paraId="539E3AB1"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3605477C" w14:textId="77777777" w:rsidTr="00E41A77">
        <w:trPr>
          <w:trHeight w:val="3231"/>
        </w:trPr>
        <w:tc>
          <w:tcPr>
            <w:tcW w:w="2271" w:type="dxa"/>
            <w:tcBorders>
              <w:top w:val="single" w:sz="4" w:space="0" w:color="000000"/>
              <w:left w:val="single" w:sz="4" w:space="0" w:color="000000"/>
              <w:bottom w:val="single" w:sz="4" w:space="0" w:color="000000"/>
              <w:right w:val="single" w:sz="4" w:space="0" w:color="000000"/>
            </w:tcBorders>
          </w:tcPr>
          <w:p w14:paraId="11C13D51"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Завдання Стратегії розвитку </w:t>
            </w:r>
          </w:p>
        </w:tc>
        <w:tc>
          <w:tcPr>
            <w:tcW w:w="12873" w:type="dxa"/>
            <w:tcBorders>
              <w:top w:val="single" w:sz="4" w:space="0" w:color="000000"/>
              <w:left w:val="single" w:sz="4" w:space="0" w:color="000000"/>
              <w:bottom w:val="single" w:sz="4" w:space="0" w:color="000000"/>
              <w:right w:val="single" w:sz="4" w:space="0" w:color="000000"/>
            </w:tcBorders>
          </w:tcPr>
          <w:p w14:paraId="3D5A152F" w14:textId="6170E375" w:rsidR="00B11927" w:rsidRPr="007C7297" w:rsidRDefault="00B11927" w:rsidP="00E41A77">
            <w:pPr>
              <w:numPr>
                <w:ilvl w:val="0"/>
                <w:numId w:val="15"/>
              </w:numPr>
              <w:spacing w:after="28" w:line="259" w:lineRule="auto"/>
              <w:ind w:hanging="360"/>
              <w:rPr>
                <w:rFonts w:ascii="Times New Roman" w:hAnsi="Times New Roman"/>
                <w:sz w:val="24"/>
                <w:szCs w:val="24"/>
              </w:rPr>
            </w:pPr>
            <w:r w:rsidRPr="007C7297">
              <w:rPr>
                <w:rFonts w:ascii="Times New Roman" w:hAnsi="Times New Roman"/>
                <w:sz w:val="24"/>
                <w:szCs w:val="24"/>
              </w:rPr>
              <w:t>підвищення якос</w:t>
            </w:r>
            <w:r w:rsidR="00A65739" w:rsidRPr="007C7297">
              <w:rPr>
                <w:rFonts w:ascii="Times New Roman" w:hAnsi="Times New Roman"/>
                <w:sz w:val="24"/>
                <w:szCs w:val="24"/>
              </w:rPr>
              <w:t>ті освітніх послуг відповідно</w:t>
            </w:r>
            <w:r w:rsidRPr="007C7297">
              <w:rPr>
                <w:rFonts w:ascii="Times New Roman" w:hAnsi="Times New Roman"/>
                <w:sz w:val="24"/>
                <w:szCs w:val="24"/>
              </w:rPr>
              <w:t xml:space="preserve"> до Державних стандартів освіти; </w:t>
            </w:r>
          </w:p>
          <w:p w14:paraId="43EB6DDD" w14:textId="77777777" w:rsidR="00B11927" w:rsidRPr="007C7297" w:rsidRDefault="00B11927" w:rsidP="00E41A77">
            <w:pPr>
              <w:numPr>
                <w:ilvl w:val="0"/>
                <w:numId w:val="15"/>
              </w:numPr>
              <w:spacing w:after="28" w:line="259" w:lineRule="auto"/>
              <w:ind w:hanging="360"/>
              <w:rPr>
                <w:rFonts w:ascii="Times New Roman" w:hAnsi="Times New Roman"/>
                <w:sz w:val="24"/>
                <w:szCs w:val="24"/>
              </w:rPr>
            </w:pPr>
            <w:r w:rsidRPr="007C7297">
              <w:rPr>
                <w:rFonts w:ascii="Times New Roman" w:hAnsi="Times New Roman"/>
                <w:sz w:val="24"/>
                <w:szCs w:val="24"/>
              </w:rPr>
              <w:t xml:space="preserve">впровадження освітніх інновацій, інформаційно-комунікаційних педагогічних технологій; </w:t>
            </w:r>
          </w:p>
          <w:p w14:paraId="39E27D32" w14:textId="77777777" w:rsidR="00B11927" w:rsidRPr="007C7297" w:rsidRDefault="00B11927" w:rsidP="00E41A77">
            <w:pPr>
              <w:numPr>
                <w:ilvl w:val="0"/>
                <w:numId w:val="15"/>
              </w:numPr>
              <w:spacing w:after="28" w:line="259" w:lineRule="auto"/>
              <w:ind w:hanging="360"/>
              <w:rPr>
                <w:rFonts w:ascii="Times New Roman" w:hAnsi="Times New Roman"/>
                <w:sz w:val="24"/>
                <w:szCs w:val="24"/>
              </w:rPr>
            </w:pPr>
            <w:r w:rsidRPr="007C7297">
              <w:rPr>
                <w:rFonts w:ascii="Times New Roman" w:hAnsi="Times New Roman"/>
                <w:sz w:val="24"/>
                <w:szCs w:val="24"/>
              </w:rPr>
              <w:t xml:space="preserve">впровадження здоров’язберігаючих технологій в освітній процес; </w:t>
            </w:r>
          </w:p>
          <w:p w14:paraId="40E9ACB3" w14:textId="77777777" w:rsidR="00B11927" w:rsidRPr="007C7297" w:rsidRDefault="00B11927" w:rsidP="00E41A77">
            <w:pPr>
              <w:numPr>
                <w:ilvl w:val="0"/>
                <w:numId w:val="15"/>
              </w:numPr>
              <w:spacing w:after="28" w:line="259" w:lineRule="auto"/>
              <w:ind w:hanging="360"/>
              <w:rPr>
                <w:rFonts w:ascii="Times New Roman" w:hAnsi="Times New Roman"/>
                <w:sz w:val="24"/>
                <w:szCs w:val="24"/>
              </w:rPr>
            </w:pPr>
            <w:r w:rsidRPr="007C7297">
              <w:rPr>
                <w:rFonts w:ascii="Times New Roman" w:hAnsi="Times New Roman"/>
                <w:sz w:val="24"/>
                <w:szCs w:val="24"/>
              </w:rPr>
              <w:t xml:space="preserve">створення толерантного, безпечного середовища у закладі освіти; </w:t>
            </w:r>
          </w:p>
          <w:p w14:paraId="5F931815" w14:textId="77777777" w:rsidR="00B11927" w:rsidRPr="007C7297" w:rsidRDefault="00B11927" w:rsidP="00E41A77">
            <w:pPr>
              <w:numPr>
                <w:ilvl w:val="0"/>
                <w:numId w:val="15"/>
              </w:numPr>
              <w:spacing w:after="29" w:line="259" w:lineRule="auto"/>
              <w:ind w:hanging="360"/>
              <w:rPr>
                <w:rFonts w:ascii="Times New Roman" w:hAnsi="Times New Roman"/>
                <w:sz w:val="24"/>
                <w:szCs w:val="24"/>
              </w:rPr>
            </w:pPr>
            <w:r w:rsidRPr="007C7297">
              <w:rPr>
                <w:rFonts w:ascii="Times New Roman" w:hAnsi="Times New Roman"/>
                <w:sz w:val="24"/>
                <w:szCs w:val="24"/>
              </w:rPr>
              <w:t xml:space="preserve">підтримка дітей і молоді з особливими потребами; </w:t>
            </w:r>
          </w:p>
          <w:p w14:paraId="5B90E1AB" w14:textId="77777777" w:rsidR="00B11927" w:rsidRPr="007C7297" w:rsidRDefault="00B11927" w:rsidP="00E41A77">
            <w:pPr>
              <w:numPr>
                <w:ilvl w:val="0"/>
                <w:numId w:val="15"/>
              </w:numPr>
              <w:spacing w:after="28" w:line="259" w:lineRule="auto"/>
              <w:ind w:hanging="360"/>
              <w:rPr>
                <w:rFonts w:ascii="Times New Roman" w:hAnsi="Times New Roman"/>
                <w:sz w:val="24"/>
                <w:szCs w:val="24"/>
              </w:rPr>
            </w:pPr>
            <w:r w:rsidRPr="007C7297">
              <w:rPr>
                <w:rFonts w:ascii="Times New Roman" w:hAnsi="Times New Roman"/>
                <w:sz w:val="24"/>
                <w:szCs w:val="24"/>
              </w:rPr>
              <w:t xml:space="preserve">впровадження ефективної, постійно діючої системи безперервної освіти педагогів; </w:t>
            </w:r>
          </w:p>
          <w:p w14:paraId="602E4A84" w14:textId="77777777" w:rsidR="00B11927" w:rsidRPr="007C7297" w:rsidRDefault="00B11927" w:rsidP="00E41A77">
            <w:pPr>
              <w:numPr>
                <w:ilvl w:val="0"/>
                <w:numId w:val="15"/>
              </w:numPr>
              <w:spacing w:after="28" w:line="259" w:lineRule="auto"/>
              <w:ind w:hanging="360"/>
              <w:rPr>
                <w:rFonts w:ascii="Times New Roman" w:hAnsi="Times New Roman"/>
                <w:sz w:val="24"/>
                <w:szCs w:val="24"/>
              </w:rPr>
            </w:pPr>
            <w:r w:rsidRPr="007C7297">
              <w:rPr>
                <w:rFonts w:ascii="Times New Roman" w:hAnsi="Times New Roman"/>
                <w:sz w:val="24"/>
                <w:szCs w:val="24"/>
              </w:rPr>
              <w:t xml:space="preserve">удосконалення системи активного включення сім’ї в процес самовизначення, самореалізації учнів; </w:t>
            </w:r>
          </w:p>
          <w:p w14:paraId="6AED8B48" w14:textId="77777777" w:rsidR="00B11927" w:rsidRPr="007C7297" w:rsidRDefault="00B11927" w:rsidP="00E41A77">
            <w:pPr>
              <w:numPr>
                <w:ilvl w:val="0"/>
                <w:numId w:val="15"/>
              </w:numPr>
              <w:spacing w:line="259" w:lineRule="auto"/>
              <w:ind w:hanging="360"/>
              <w:rPr>
                <w:rFonts w:ascii="Times New Roman" w:hAnsi="Times New Roman"/>
                <w:sz w:val="24"/>
                <w:szCs w:val="24"/>
              </w:rPr>
            </w:pPr>
            <w:r w:rsidRPr="007C7297">
              <w:rPr>
                <w:rFonts w:ascii="Times New Roman" w:hAnsi="Times New Roman"/>
                <w:sz w:val="24"/>
                <w:szCs w:val="24"/>
              </w:rPr>
              <w:t>приведення матеріально-технічного стану закладу освіти у відповідність потребам сучасної освіти.</w:t>
            </w:r>
            <w:r w:rsidRPr="007C7297">
              <w:rPr>
                <w:rFonts w:ascii="Times New Roman" w:eastAsia="Times New Roman" w:hAnsi="Times New Roman"/>
                <w:b/>
                <w:sz w:val="24"/>
                <w:szCs w:val="24"/>
              </w:rPr>
              <w:t xml:space="preserve"> </w:t>
            </w:r>
          </w:p>
        </w:tc>
      </w:tr>
      <w:tr w:rsidR="00B11927" w:rsidRPr="007C7297" w14:paraId="5684891C" w14:textId="77777777" w:rsidTr="00E41A77">
        <w:trPr>
          <w:trHeight w:val="1299"/>
        </w:trPr>
        <w:tc>
          <w:tcPr>
            <w:tcW w:w="2271" w:type="dxa"/>
            <w:tcBorders>
              <w:top w:val="single" w:sz="4" w:space="0" w:color="000000"/>
              <w:left w:val="single" w:sz="4" w:space="0" w:color="000000"/>
              <w:bottom w:val="single" w:sz="4" w:space="0" w:color="000000"/>
              <w:right w:val="single" w:sz="4" w:space="0" w:color="000000"/>
            </w:tcBorders>
          </w:tcPr>
          <w:p w14:paraId="0394437B" w14:textId="77777777" w:rsidR="00B11927" w:rsidRPr="007C7297" w:rsidRDefault="00B11927" w:rsidP="00E41A77">
            <w:pPr>
              <w:spacing w:line="259" w:lineRule="auto"/>
              <w:ind w:right="62"/>
              <w:rPr>
                <w:rFonts w:ascii="Times New Roman" w:hAnsi="Times New Roman"/>
                <w:sz w:val="24"/>
                <w:szCs w:val="24"/>
              </w:rPr>
            </w:pPr>
            <w:r w:rsidRPr="007C7297">
              <w:rPr>
                <w:rFonts w:ascii="Times New Roman" w:hAnsi="Times New Roman"/>
                <w:sz w:val="24"/>
                <w:szCs w:val="24"/>
              </w:rPr>
              <w:t xml:space="preserve">Термін реалізації Стратегії розвитку </w:t>
            </w:r>
          </w:p>
        </w:tc>
        <w:tc>
          <w:tcPr>
            <w:tcW w:w="12873" w:type="dxa"/>
            <w:tcBorders>
              <w:top w:val="single" w:sz="4" w:space="0" w:color="000000"/>
              <w:left w:val="single" w:sz="4" w:space="0" w:color="000000"/>
              <w:bottom w:val="single" w:sz="4" w:space="0" w:color="000000"/>
              <w:right w:val="single" w:sz="4" w:space="0" w:color="000000"/>
            </w:tcBorders>
          </w:tcPr>
          <w:p w14:paraId="69ED7A95" w14:textId="02EAC2C2" w:rsidR="00B11927" w:rsidRPr="007C7297" w:rsidRDefault="00591440" w:rsidP="00E41A77">
            <w:pPr>
              <w:spacing w:line="259" w:lineRule="auto"/>
              <w:rPr>
                <w:rFonts w:ascii="Times New Roman" w:hAnsi="Times New Roman"/>
                <w:sz w:val="24"/>
                <w:szCs w:val="24"/>
              </w:rPr>
            </w:pPr>
            <w:r>
              <w:rPr>
                <w:rFonts w:ascii="Times New Roman" w:hAnsi="Times New Roman"/>
                <w:sz w:val="24"/>
                <w:szCs w:val="24"/>
              </w:rPr>
              <w:t>2023-2026</w:t>
            </w:r>
            <w:r w:rsidR="00B11927" w:rsidRPr="007C7297">
              <w:rPr>
                <w:rFonts w:ascii="Times New Roman" w:hAnsi="Times New Roman"/>
                <w:sz w:val="24"/>
                <w:szCs w:val="24"/>
              </w:rPr>
              <w:t xml:space="preserve"> рр. </w:t>
            </w:r>
          </w:p>
        </w:tc>
      </w:tr>
      <w:tr w:rsidR="00B11927" w:rsidRPr="007C7297" w14:paraId="7898A8FC" w14:textId="77777777" w:rsidTr="00E41A77">
        <w:trPr>
          <w:trHeight w:val="2588"/>
        </w:trPr>
        <w:tc>
          <w:tcPr>
            <w:tcW w:w="2271" w:type="dxa"/>
            <w:tcBorders>
              <w:top w:val="single" w:sz="4" w:space="0" w:color="000000"/>
              <w:left w:val="single" w:sz="4" w:space="0" w:color="000000"/>
              <w:bottom w:val="single" w:sz="4" w:space="0" w:color="000000"/>
              <w:right w:val="single" w:sz="4" w:space="0" w:color="000000"/>
            </w:tcBorders>
          </w:tcPr>
          <w:p w14:paraId="358CCEFD"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lastRenderedPageBreak/>
              <w:t xml:space="preserve">Етапи Стратегії розвитку </w:t>
            </w:r>
          </w:p>
        </w:tc>
        <w:tc>
          <w:tcPr>
            <w:tcW w:w="12873" w:type="dxa"/>
            <w:tcBorders>
              <w:top w:val="single" w:sz="4" w:space="0" w:color="000000"/>
              <w:left w:val="single" w:sz="4" w:space="0" w:color="000000"/>
              <w:bottom w:val="single" w:sz="4" w:space="0" w:color="000000"/>
              <w:right w:val="single" w:sz="4" w:space="0" w:color="000000"/>
            </w:tcBorders>
          </w:tcPr>
          <w:p w14:paraId="75ED9540" w14:textId="558E165B" w:rsidR="00B11927" w:rsidRPr="007C7297" w:rsidRDefault="00B11927" w:rsidP="00E41A77">
            <w:pPr>
              <w:spacing w:after="28" w:line="259" w:lineRule="auto"/>
              <w:rPr>
                <w:rFonts w:ascii="Times New Roman" w:hAnsi="Times New Roman"/>
                <w:sz w:val="24"/>
                <w:szCs w:val="24"/>
              </w:rPr>
            </w:pPr>
            <w:r w:rsidRPr="007C7297">
              <w:rPr>
                <w:rFonts w:ascii="Times New Roman" w:eastAsia="Times New Roman" w:hAnsi="Times New Roman"/>
                <w:b/>
                <w:sz w:val="24"/>
                <w:szCs w:val="24"/>
                <w:u w:val="single" w:color="000000"/>
              </w:rPr>
              <w:t>Організаційно-проектувальний етап</w:t>
            </w:r>
            <w:r w:rsidR="00591440">
              <w:rPr>
                <w:rFonts w:ascii="Times New Roman" w:hAnsi="Times New Roman"/>
                <w:sz w:val="24"/>
                <w:szCs w:val="24"/>
              </w:rPr>
              <w:t xml:space="preserve"> – листопад 2022- січень 2023</w:t>
            </w:r>
            <w:r w:rsidRPr="007C7297">
              <w:rPr>
                <w:rFonts w:ascii="Times New Roman" w:hAnsi="Times New Roman"/>
                <w:sz w:val="24"/>
                <w:szCs w:val="24"/>
              </w:rPr>
              <w:t xml:space="preserve"> року: </w:t>
            </w:r>
          </w:p>
          <w:p w14:paraId="3683B42F" w14:textId="77777777" w:rsidR="00B11927" w:rsidRPr="007C7297" w:rsidRDefault="00B11927" w:rsidP="00E41A77">
            <w:pPr>
              <w:numPr>
                <w:ilvl w:val="0"/>
                <w:numId w:val="16"/>
              </w:numPr>
              <w:spacing w:after="29" w:line="259" w:lineRule="auto"/>
              <w:ind w:hanging="360"/>
              <w:rPr>
                <w:rFonts w:ascii="Times New Roman" w:hAnsi="Times New Roman"/>
                <w:sz w:val="24"/>
                <w:szCs w:val="24"/>
              </w:rPr>
            </w:pPr>
            <w:r w:rsidRPr="007C7297">
              <w:rPr>
                <w:rFonts w:ascii="Times New Roman" w:hAnsi="Times New Roman"/>
                <w:sz w:val="24"/>
                <w:szCs w:val="24"/>
              </w:rPr>
              <w:t xml:space="preserve">розробка Стратегії розвитку закладу освіти; </w:t>
            </w:r>
          </w:p>
          <w:p w14:paraId="75A43355" w14:textId="77777777" w:rsidR="00B11927" w:rsidRPr="007C7297" w:rsidRDefault="00B11927" w:rsidP="00E41A77">
            <w:pPr>
              <w:numPr>
                <w:ilvl w:val="0"/>
                <w:numId w:val="16"/>
              </w:numPr>
              <w:spacing w:after="23" w:line="259" w:lineRule="auto"/>
              <w:ind w:hanging="360"/>
              <w:rPr>
                <w:rFonts w:ascii="Times New Roman" w:hAnsi="Times New Roman"/>
                <w:sz w:val="24"/>
                <w:szCs w:val="24"/>
              </w:rPr>
            </w:pPr>
            <w:r w:rsidRPr="007C7297">
              <w:rPr>
                <w:rFonts w:ascii="Times New Roman" w:hAnsi="Times New Roman"/>
                <w:sz w:val="24"/>
                <w:szCs w:val="24"/>
              </w:rPr>
              <w:t xml:space="preserve">визначення основних стратегій, заходів і механізмів розвитку закладу освіти. </w:t>
            </w:r>
          </w:p>
          <w:p w14:paraId="37522FED" w14:textId="5BAB68EF" w:rsidR="00B11927" w:rsidRPr="007C7297" w:rsidRDefault="00B11927" w:rsidP="00E41A77">
            <w:pPr>
              <w:spacing w:after="28" w:line="259" w:lineRule="auto"/>
              <w:rPr>
                <w:rFonts w:ascii="Times New Roman" w:hAnsi="Times New Roman"/>
                <w:sz w:val="24"/>
                <w:szCs w:val="24"/>
              </w:rPr>
            </w:pPr>
            <w:r w:rsidRPr="007C7297">
              <w:rPr>
                <w:rFonts w:ascii="Times New Roman" w:eastAsia="Times New Roman" w:hAnsi="Times New Roman"/>
                <w:b/>
                <w:sz w:val="24"/>
                <w:szCs w:val="24"/>
                <w:u w:val="single" w:color="000000"/>
              </w:rPr>
              <w:t>Аналітико-практичний етап</w:t>
            </w:r>
            <w:r w:rsidR="00591440">
              <w:rPr>
                <w:rFonts w:ascii="Times New Roman" w:hAnsi="Times New Roman"/>
                <w:sz w:val="24"/>
                <w:szCs w:val="24"/>
              </w:rPr>
              <w:t xml:space="preserve"> – лютий 2023 року – грудень 2026</w:t>
            </w:r>
            <w:r w:rsidRPr="007C7297">
              <w:rPr>
                <w:rFonts w:ascii="Times New Roman" w:hAnsi="Times New Roman"/>
                <w:sz w:val="24"/>
                <w:szCs w:val="24"/>
              </w:rPr>
              <w:t xml:space="preserve"> року: </w:t>
            </w:r>
          </w:p>
          <w:p w14:paraId="67056E3D" w14:textId="77777777" w:rsidR="00B11927" w:rsidRPr="007C7297" w:rsidRDefault="00B11927" w:rsidP="00E41A77">
            <w:pPr>
              <w:numPr>
                <w:ilvl w:val="0"/>
                <w:numId w:val="16"/>
              </w:numPr>
              <w:spacing w:after="29" w:line="259" w:lineRule="auto"/>
              <w:ind w:hanging="360"/>
              <w:rPr>
                <w:rFonts w:ascii="Times New Roman" w:hAnsi="Times New Roman"/>
                <w:sz w:val="24"/>
                <w:szCs w:val="24"/>
              </w:rPr>
            </w:pPr>
            <w:r w:rsidRPr="007C7297">
              <w:rPr>
                <w:rFonts w:ascii="Times New Roman" w:hAnsi="Times New Roman"/>
                <w:sz w:val="24"/>
                <w:szCs w:val="24"/>
              </w:rPr>
              <w:t xml:space="preserve">практична реалізація Стратегії розвитку закладу освіти; </w:t>
            </w:r>
          </w:p>
          <w:p w14:paraId="5662FD84" w14:textId="77777777" w:rsidR="00B11927" w:rsidRPr="007C7297" w:rsidRDefault="00B11927" w:rsidP="00E41A77">
            <w:pPr>
              <w:numPr>
                <w:ilvl w:val="0"/>
                <w:numId w:val="16"/>
              </w:numPr>
              <w:spacing w:line="277" w:lineRule="auto"/>
              <w:ind w:hanging="360"/>
              <w:rPr>
                <w:rFonts w:ascii="Times New Roman" w:hAnsi="Times New Roman"/>
                <w:sz w:val="24"/>
                <w:szCs w:val="24"/>
              </w:rPr>
            </w:pPr>
            <w:r w:rsidRPr="007C7297">
              <w:rPr>
                <w:rFonts w:ascii="Times New Roman" w:hAnsi="Times New Roman"/>
                <w:sz w:val="24"/>
                <w:szCs w:val="24"/>
              </w:rPr>
              <w:t xml:space="preserve">організація моніторингового спостереження за результатами виконання заходів Стратегії розвитку закладу освіти. </w:t>
            </w:r>
          </w:p>
          <w:p w14:paraId="2EA48540" w14:textId="22579520" w:rsidR="00B11927" w:rsidRPr="007C7297" w:rsidRDefault="00B11927" w:rsidP="00E41A77">
            <w:pPr>
              <w:spacing w:line="259" w:lineRule="auto"/>
              <w:rPr>
                <w:rFonts w:ascii="Times New Roman" w:hAnsi="Times New Roman"/>
                <w:sz w:val="24"/>
                <w:szCs w:val="24"/>
              </w:rPr>
            </w:pPr>
            <w:r w:rsidRPr="007C7297">
              <w:rPr>
                <w:rFonts w:ascii="Times New Roman" w:eastAsia="Times New Roman" w:hAnsi="Times New Roman"/>
                <w:b/>
                <w:sz w:val="24"/>
                <w:szCs w:val="24"/>
                <w:u w:val="single" w:color="000000"/>
              </w:rPr>
              <w:t>Узагальнюючий етап</w:t>
            </w:r>
            <w:r w:rsidR="00591440">
              <w:rPr>
                <w:rFonts w:ascii="Times New Roman" w:hAnsi="Times New Roman"/>
                <w:sz w:val="24"/>
                <w:szCs w:val="24"/>
              </w:rPr>
              <w:t xml:space="preserve"> – жовтень 2026</w:t>
            </w:r>
            <w:r w:rsidRPr="007C7297">
              <w:rPr>
                <w:rFonts w:ascii="Times New Roman" w:hAnsi="Times New Roman"/>
                <w:sz w:val="24"/>
                <w:szCs w:val="24"/>
              </w:rPr>
              <w:t xml:space="preserve"> – грудень 20</w:t>
            </w:r>
            <w:r w:rsidR="00591440">
              <w:rPr>
                <w:rFonts w:ascii="Times New Roman" w:hAnsi="Times New Roman"/>
                <w:sz w:val="24"/>
                <w:szCs w:val="24"/>
              </w:rPr>
              <w:t>26</w:t>
            </w:r>
            <w:r w:rsidRPr="007C7297">
              <w:rPr>
                <w:rFonts w:ascii="Times New Roman" w:hAnsi="Times New Roman"/>
                <w:sz w:val="24"/>
                <w:szCs w:val="24"/>
              </w:rPr>
              <w:t xml:space="preserve"> року: </w:t>
            </w:r>
          </w:p>
        </w:tc>
      </w:tr>
      <w:tr w:rsidR="00B11927" w:rsidRPr="007C7297" w14:paraId="396D4AD8" w14:textId="77777777" w:rsidTr="00E41A77">
        <w:trPr>
          <w:trHeight w:val="1296"/>
        </w:trPr>
        <w:tc>
          <w:tcPr>
            <w:tcW w:w="2271" w:type="dxa"/>
            <w:tcBorders>
              <w:top w:val="single" w:sz="4" w:space="0" w:color="000000"/>
              <w:left w:val="single" w:sz="4" w:space="0" w:color="000000"/>
              <w:bottom w:val="single" w:sz="4" w:space="0" w:color="000000"/>
              <w:right w:val="single" w:sz="4" w:space="0" w:color="000000"/>
            </w:tcBorders>
          </w:tcPr>
          <w:p w14:paraId="1397C95B" w14:textId="77777777" w:rsidR="00B11927" w:rsidRPr="007C7297" w:rsidRDefault="00B11927" w:rsidP="00E41A77">
            <w:pPr>
              <w:spacing w:after="160" w:line="259" w:lineRule="auto"/>
              <w:rPr>
                <w:rFonts w:ascii="Times New Roman" w:hAnsi="Times New Roman"/>
                <w:sz w:val="24"/>
                <w:szCs w:val="24"/>
              </w:rPr>
            </w:pPr>
          </w:p>
        </w:tc>
        <w:tc>
          <w:tcPr>
            <w:tcW w:w="12873" w:type="dxa"/>
            <w:tcBorders>
              <w:top w:val="single" w:sz="4" w:space="0" w:color="000000"/>
              <w:left w:val="single" w:sz="4" w:space="0" w:color="000000"/>
              <w:bottom w:val="single" w:sz="4" w:space="0" w:color="000000"/>
              <w:right w:val="single" w:sz="4" w:space="0" w:color="000000"/>
            </w:tcBorders>
          </w:tcPr>
          <w:p w14:paraId="5CF52B96" w14:textId="77777777" w:rsidR="00A65739" w:rsidRPr="007C7297" w:rsidRDefault="00B11927" w:rsidP="00E41A77">
            <w:pPr>
              <w:numPr>
                <w:ilvl w:val="0"/>
                <w:numId w:val="17"/>
              </w:numPr>
              <w:spacing w:line="280" w:lineRule="auto"/>
              <w:ind w:right="1231"/>
              <w:rPr>
                <w:rFonts w:ascii="Times New Roman" w:hAnsi="Times New Roman"/>
                <w:sz w:val="24"/>
                <w:szCs w:val="24"/>
              </w:rPr>
            </w:pPr>
            <w:r w:rsidRPr="007C7297">
              <w:rPr>
                <w:rFonts w:ascii="Times New Roman" w:hAnsi="Times New Roman"/>
                <w:sz w:val="24"/>
                <w:szCs w:val="24"/>
              </w:rPr>
              <w:t xml:space="preserve">аналіз досягнутих результатів виконання Стратегії розвитку закладу освіти;  </w:t>
            </w:r>
          </w:p>
          <w:p w14:paraId="41145AA3" w14:textId="1500B7EE" w:rsidR="00B11927" w:rsidRPr="007C7297" w:rsidRDefault="00B11927" w:rsidP="00E41A77">
            <w:pPr>
              <w:numPr>
                <w:ilvl w:val="0"/>
                <w:numId w:val="17"/>
              </w:numPr>
              <w:spacing w:line="280" w:lineRule="auto"/>
              <w:ind w:right="1231"/>
              <w:rPr>
                <w:rFonts w:ascii="Times New Roman" w:hAnsi="Times New Roman"/>
                <w:sz w:val="24"/>
                <w:szCs w:val="24"/>
              </w:rPr>
            </w:pPr>
            <w:r w:rsidRPr="007C7297">
              <w:rPr>
                <w:rFonts w:ascii="Times New Roman" w:eastAsia="Arial" w:hAnsi="Times New Roman"/>
                <w:sz w:val="24"/>
                <w:szCs w:val="24"/>
              </w:rPr>
              <w:t xml:space="preserve"> </w:t>
            </w:r>
            <w:r w:rsidRPr="007C7297">
              <w:rPr>
                <w:rFonts w:ascii="Times New Roman" w:hAnsi="Times New Roman"/>
                <w:sz w:val="24"/>
                <w:szCs w:val="24"/>
              </w:rPr>
              <w:t xml:space="preserve">визначення перспектив подальшого розвитку закладу освіти; </w:t>
            </w:r>
          </w:p>
          <w:p w14:paraId="44E5E9FE" w14:textId="77777777" w:rsidR="00B11927" w:rsidRPr="007C7297" w:rsidRDefault="00B11927" w:rsidP="00E41A77">
            <w:pPr>
              <w:numPr>
                <w:ilvl w:val="0"/>
                <w:numId w:val="17"/>
              </w:numPr>
              <w:spacing w:line="259" w:lineRule="auto"/>
              <w:ind w:right="1231"/>
              <w:rPr>
                <w:rFonts w:ascii="Times New Roman" w:hAnsi="Times New Roman"/>
                <w:sz w:val="24"/>
                <w:szCs w:val="24"/>
              </w:rPr>
            </w:pPr>
            <w:r w:rsidRPr="007C7297">
              <w:rPr>
                <w:rFonts w:ascii="Times New Roman" w:hAnsi="Times New Roman"/>
                <w:sz w:val="24"/>
                <w:szCs w:val="24"/>
              </w:rPr>
              <w:t xml:space="preserve">поширення позитивного досвіду. </w:t>
            </w:r>
          </w:p>
          <w:p w14:paraId="434E99C1"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73BDC8DD" w14:textId="77777777" w:rsidTr="00E41A77">
        <w:trPr>
          <w:trHeight w:val="1299"/>
        </w:trPr>
        <w:tc>
          <w:tcPr>
            <w:tcW w:w="2271" w:type="dxa"/>
            <w:tcBorders>
              <w:top w:val="single" w:sz="4" w:space="0" w:color="000000"/>
              <w:left w:val="single" w:sz="4" w:space="0" w:color="000000"/>
              <w:bottom w:val="single" w:sz="4" w:space="0" w:color="000000"/>
              <w:right w:val="single" w:sz="4" w:space="0" w:color="000000"/>
            </w:tcBorders>
          </w:tcPr>
          <w:p w14:paraId="30DD101E" w14:textId="77777777" w:rsidR="00B11927" w:rsidRPr="007C7297" w:rsidRDefault="00B11927" w:rsidP="00E41A77">
            <w:pPr>
              <w:spacing w:line="237" w:lineRule="auto"/>
              <w:rPr>
                <w:rFonts w:ascii="Times New Roman" w:hAnsi="Times New Roman"/>
                <w:sz w:val="24"/>
                <w:szCs w:val="24"/>
              </w:rPr>
            </w:pPr>
            <w:r w:rsidRPr="007C7297">
              <w:rPr>
                <w:rFonts w:ascii="Times New Roman" w:hAnsi="Times New Roman"/>
                <w:sz w:val="24"/>
                <w:szCs w:val="24"/>
              </w:rPr>
              <w:t xml:space="preserve">Ресурсне забезпечення </w:t>
            </w:r>
          </w:p>
          <w:p w14:paraId="2BC02BF6"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реалізації планування</w:t>
            </w:r>
            <w:r w:rsidRPr="007C7297">
              <w:rPr>
                <w:rFonts w:ascii="Times New Roman" w:eastAsia="Times New Roman" w:hAnsi="Times New Roman"/>
                <w:b/>
                <w:sz w:val="24"/>
                <w:szCs w:val="24"/>
              </w:rPr>
              <w:t xml:space="preserve"> </w:t>
            </w:r>
          </w:p>
        </w:tc>
        <w:tc>
          <w:tcPr>
            <w:tcW w:w="12873" w:type="dxa"/>
            <w:tcBorders>
              <w:top w:val="single" w:sz="4" w:space="0" w:color="000000"/>
              <w:left w:val="single" w:sz="4" w:space="0" w:color="000000"/>
              <w:bottom w:val="single" w:sz="4" w:space="0" w:color="000000"/>
              <w:right w:val="single" w:sz="4" w:space="0" w:color="000000"/>
            </w:tcBorders>
          </w:tcPr>
          <w:p w14:paraId="066346C6" w14:textId="77777777" w:rsidR="00B11927" w:rsidRPr="007C7297" w:rsidRDefault="00B11927" w:rsidP="00E41A77">
            <w:pPr>
              <w:numPr>
                <w:ilvl w:val="0"/>
                <w:numId w:val="18"/>
              </w:numPr>
              <w:spacing w:after="28" w:line="259" w:lineRule="auto"/>
              <w:ind w:hanging="360"/>
              <w:rPr>
                <w:rFonts w:ascii="Times New Roman" w:hAnsi="Times New Roman"/>
                <w:sz w:val="24"/>
                <w:szCs w:val="24"/>
              </w:rPr>
            </w:pPr>
            <w:r w:rsidRPr="007C7297">
              <w:rPr>
                <w:rFonts w:ascii="Times New Roman" w:hAnsi="Times New Roman"/>
                <w:sz w:val="24"/>
                <w:szCs w:val="24"/>
              </w:rPr>
              <w:t>підвищення кваліфікаційного рівня керівництва та педагогічних працівників закладу освіти;</w:t>
            </w:r>
            <w:r w:rsidRPr="007C7297">
              <w:rPr>
                <w:rFonts w:ascii="Times New Roman" w:hAnsi="Times New Roman"/>
                <w:color w:val="333333"/>
                <w:sz w:val="24"/>
                <w:szCs w:val="24"/>
              </w:rPr>
              <w:t xml:space="preserve"> </w:t>
            </w:r>
          </w:p>
          <w:p w14:paraId="299EDB92" w14:textId="77777777" w:rsidR="00B11927" w:rsidRPr="007C7297" w:rsidRDefault="00B11927" w:rsidP="00E41A77">
            <w:pPr>
              <w:numPr>
                <w:ilvl w:val="0"/>
                <w:numId w:val="18"/>
              </w:numPr>
              <w:spacing w:line="259" w:lineRule="auto"/>
              <w:ind w:hanging="360"/>
              <w:rPr>
                <w:rFonts w:ascii="Times New Roman" w:hAnsi="Times New Roman"/>
                <w:sz w:val="24"/>
                <w:szCs w:val="24"/>
              </w:rPr>
            </w:pPr>
            <w:r w:rsidRPr="007C7297">
              <w:rPr>
                <w:rFonts w:ascii="Times New Roman" w:hAnsi="Times New Roman"/>
                <w:sz w:val="24"/>
                <w:szCs w:val="24"/>
              </w:rPr>
              <w:t>раціональне використання бюджетних і позабюджетних коштів.</w:t>
            </w:r>
            <w:r w:rsidRPr="007C7297">
              <w:rPr>
                <w:rFonts w:ascii="Times New Roman" w:hAnsi="Times New Roman"/>
                <w:color w:val="333333"/>
                <w:sz w:val="24"/>
                <w:szCs w:val="24"/>
              </w:rPr>
              <w:t xml:space="preserve"> </w:t>
            </w:r>
          </w:p>
          <w:p w14:paraId="4E5A2803" w14:textId="77777777" w:rsidR="00B11927" w:rsidRPr="007C7297" w:rsidRDefault="00B11927" w:rsidP="00E41A77">
            <w:pPr>
              <w:spacing w:line="259" w:lineRule="auto"/>
              <w:rPr>
                <w:rFonts w:ascii="Times New Roman" w:hAnsi="Times New Roman"/>
                <w:sz w:val="24"/>
                <w:szCs w:val="24"/>
              </w:rPr>
            </w:pPr>
            <w:r w:rsidRPr="007C7297">
              <w:rPr>
                <w:rFonts w:ascii="Times New Roman" w:eastAsia="Times New Roman" w:hAnsi="Times New Roman"/>
                <w:b/>
                <w:sz w:val="24"/>
                <w:szCs w:val="24"/>
              </w:rPr>
              <w:t xml:space="preserve"> </w:t>
            </w:r>
          </w:p>
        </w:tc>
      </w:tr>
      <w:tr w:rsidR="00B11927" w:rsidRPr="007C7297" w14:paraId="68C90902" w14:textId="77777777" w:rsidTr="00E41A77">
        <w:trPr>
          <w:trHeight w:val="3874"/>
        </w:trPr>
        <w:tc>
          <w:tcPr>
            <w:tcW w:w="2271" w:type="dxa"/>
            <w:tcBorders>
              <w:top w:val="single" w:sz="4" w:space="0" w:color="000000"/>
              <w:left w:val="single" w:sz="4" w:space="0" w:color="000000"/>
              <w:bottom w:val="single" w:sz="4" w:space="0" w:color="000000"/>
              <w:right w:val="single" w:sz="4" w:space="0" w:color="000000"/>
            </w:tcBorders>
          </w:tcPr>
          <w:p w14:paraId="52CFB4F4"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Очікувані результати </w:t>
            </w:r>
          </w:p>
        </w:tc>
        <w:tc>
          <w:tcPr>
            <w:tcW w:w="12873" w:type="dxa"/>
            <w:tcBorders>
              <w:top w:val="single" w:sz="4" w:space="0" w:color="000000"/>
              <w:left w:val="single" w:sz="4" w:space="0" w:color="000000"/>
              <w:bottom w:val="single" w:sz="4" w:space="0" w:color="000000"/>
              <w:right w:val="single" w:sz="4" w:space="0" w:color="000000"/>
            </w:tcBorders>
          </w:tcPr>
          <w:p w14:paraId="055DD96C" w14:textId="77777777" w:rsidR="00B11927" w:rsidRPr="007C7297" w:rsidRDefault="00B11927" w:rsidP="00E41A77">
            <w:pPr>
              <w:numPr>
                <w:ilvl w:val="0"/>
                <w:numId w:val="19"/>
              </w:numPr>
              <w:spacing w:after="6" w:line="278" w:lineRule="auto"/>
              <w:ind w:hanging="360"/>
              <w:rPr>
                <w:rFonts w:ascii="Times New Roman" w:hAnsi="Times New Roman"/>
                <w:sz w:val="24"/>
                <w:szCs w:val="24"/>
              </w:rPr>
            </w:pPr>
            <w:r w:rsidRPr="007C7297">
              <w:rPr>
                <w:rFonts w:ascii="Times New Roman" w:hAnsi="Times New Roman"/>
                <w:sz w:val="24"/>
                <w:szCs w:val="24"/>
              </w:rPr>
              <w:t xml:space="preserve">забезпечення гідних умов для здобуття якісної, сучасної освіти відповідно до вимог суспільства, запитів особистості й потреб держави. </w:t>
            </w:r>
          </w:p>
          <w:p w14:paraId="7C6AC378" w14:textId="77777777" w:rsidR="00B11927" w:rsidRPr="007C7297" w:rsidRDefault="00B11927" w:rsidP="00E41A77">
            <w:pPr>
              <w:numPr>
                <w:ilvl w:val="0"/>
                <w:numId w:val="19"/>
              </w:numPr>
              <w:spacing w:after="31" w:line="257" w:lineRule="auto"/>
              <w:ind w:hanging="360"/>
              <w:rPr>
                <w:rFonts w:ascii="Times New Roman" w:hAnsi="Times New Roman"/>
                <w:sz w:val="24"/>
                <w:szCs w:val="24"/>
              </w:rPr>
            </w:pPr>
            <w:r w:rsidRPr="007C7297">
              <w:rPr>
                <w:rFonts w:ascii="Times New Roman" w:hAnsi="Times New Roman"/>
                <w:sz w:val="24"/>
                <w:szCs w:val="24"/>
              </w:rPr>
              <w:t>підвищення рівня професійної компетентності педагогічних працівників (</w:t>
            </w:r>
            <w:proofErr w:type="spellStart"/>
            <w:r w:rsidRPr="007C7297">
              <w:rPr>
                <w:rFonts w:ascii="Times New Roman" w:hAnsi="Times New Roman"/>
                <w:sz w:val="24"/>
                <w:szCs w:val="24"/>
              </w:rPr>
              <w:t>психологопедагогічними</w:t>
            </w:r>
            <w:proofErr w:type="spellEnd"/>
            <w:r w:rsidRPr="007C7297">
              <w:rPr>
                <w:rFonts w:ascii="Times New Roman" w:hAnsi="Times New Roman"/>
                <w:sz w:val="24"/>
                <w:szCs w:val="24"/>
              </w:rPr>
              <w:t xml:space="preserve"> знаннями та вміннями, володіння прийомами індивідуалізації навчання та виховання учнів); </w:t>
            </w:r>
          </w:p>
          <w:p w14:paraId="26D9DE7D" w14:textId="77777777" w:rsidR="00B11927" w:rsidRPr="007C7297" w:rsidRDefault="00B11927" w:rsidP="00E41A77">
            <w:pPr>
              <w:numPr>
                <w:ilvl w:val="0"/>
                <w:numId w:val="19"/>
              </w:numPr>
              <w:spacing w:after="28" w:line="259" w:lineRule="auto"/>
              <w:ind w:hanging="360"/>
              <w:rPr>
                <w:rFonts w:ascii="Times New Roman" w:hAnsi="Times New Roman"/>
                <w:sz w:val="24"/>
                <w:szCs w:val="24"/>
              </w:rPr>
            </w:pPr>
            <w:r w:rsidRPr="007C7297">
              <w:rPr>
                <w:rFonts w:ascii="Times New Roman" w:hAnsi="Times New Roman"/>
                <w:sz w:val="24"/>
                <w:szCs w:val="24"/>
              </w:rPr>
              <w:t xml:space="preserve">підвищення рівня навчальних досягнень учнів; </w:t>
            </w:r>
          </w:p>
          <w:p w14:paraId="0F3919AF" w14:textId="5E6295C5" w:rsidR="00B11927" w:rsidRPr="007C7297" w:rsidRDefault="00B11927" w:rsidP="00E41A77">
            <w:pPr>
              <w:numPr>
                <w:ilvl w:val="0"/>
                <w:numId w:val="19"/>
              </w:numPr>
              <w:spacing w:after="29" w:line="259" w:lineRule="auto"/>
              <w:ind w:hanging="360"/>
              <w:rPr>
                <w:rFonts w:ascii="Times New Roman" w:hAnsi="Times New Roman"/>
                <w:sz w:val="24"/>
                <w:szCs w:val="24"/>
              </w:rPr>
            </w:pPr>
            <w:r w:rsidRPr="007C7297">
              <w:rPr>
                <w:rFonts w:ascii="Times New Roman" w:hAnsi="Times New Roman"/>
                <w:sz w:val="24"/>
                <w:szCs w:val="24"/>
              </w:rPr>
              <w:t>підвищен</w:t>
            </w:r>
            <w:r w:rsidR="00A65739" w:rsidRPr="007C7297">
              <w:rPr>
                <w:rFonts w:ascii="Times New Roman" w:hAnsi="Times New Roman"/>
                <w:sz w:val="24"/>
                <w:szCs w:val="24"/>
              </w:rPr>
              <w:t>ня рівня вихованості школярів</w:t>
            </w:r>
            <w:r w:rsidRPr="007C7297">
              <w:rPr>
                <w:rFonts w:ascii="Times New Roman" w:hAnsi="Times New Roman"/>
                <w:sz w:val="24"/>
                <w:szCs w:val="24"/>
              </w:rPr>
              <w:t xml:space="preserve">; </w:t>
            </w:r>
          </w:p>
          <w:p w14:paraId="0409031C" w14:textId="59A5F21F" w:rsidR="00B11927" w:rsidRPr="007C7297" w:rsidRDefault="00B11927" w:rsidP="00E41A77">
            <w:pPr>
              <w:numPr>
                <w:ilvl w:val="0"/>
                <w:numId w:val="19"/>
              </w:numPr>
              <w:spacing w:line="259" w:lineRule="auto"/>
              <w:ind w:hanging="360"/>
              <w:rPr>
                <w:rFonts w:ascii="Times New Roman" w:hAnsi="Times New Roman"/>
                <w:sz w:val="24"/>
                <w:szCs w:val="24"/>
              </w:rPr>
            </w:pPr>
            <w:r w:rsidRPr="007C7297">
              <w:rPr>
                <w:rFonts w:ascii="Times New Roman" w:hAnsi="Times New Roman"/>
                <w:sz w:val="24"/>
                <w:szCs w:val="24"/>
              </w:rPr>
              <w:t>створ</w:t>
            </w:r>
            <w:r w:rsidR="00A65739" w:rsidRPr="007C7297">
              <w:rPr>
                <w:rFonts w:ascii="Times New Roman" w:hAnsi="Times New Roman"/>
                <w:sz w:val="24"/>
                <w:szCs w:val="24"/>
              </w:rPr>
              <w:t>ення позитивного іміджу школи в соціумі.</w:t>
            </w:r>
          </w:p>
        </w:tc>
      </w:tr>
      <w:tr w:rsidR="00B11927" w:rsidRPr="007C7297" w14:paraId="477C2C1B" w14:textId="77777777" w:rsidTr="00E41A77">
        <w:trPr>
          <w:trHeight w:val="977"/>
        </w:trPr>
        <w:tc>
          <w:tcPr>
            <w:tcW w:w="2271" w:type="dxa"/>
            <w:tcBorders>
              <w:top w:val="single" w:sz="4" w:space="0" w:color="000000"/>
              <w:left w:val="single" w:sz="4" w:space="0" w:color="000000"/>
              <w:bottom w:val="single" w:sz="4" w:space="0" w:color="000000"/>
              <w:right w:val="single" w:sz="4" w:space="0" w:color="000000"/>
            </w:tcBorders>
          </w:tcPr>
          <w:p w14:paraId="036B88A4"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lastRenderedPageBreak/>
              <w:t>Показники ефективності планування</w:t>
            </w:r>
            <w:r w:rsidRPr="007C7297">
              <w:rPr>
                <w:rFonts w:ascii="Times New Roman" w:hAnsi="Times New Roman"/>
                <w:color w:val="333333"/>
                <w:sz w:val="24"/>
                <w:szCs w:val="24"/>
              </w:rPr>
              <w:t xml:space="preserve"> </w:t>
            </w:r>
          </w:p>
        </w:tc>
        <w:tc>
          <w:tcPr>
            <w:tcW w:w="12873" w:type="dxa"/>
            <w:tcBorders>
              <w:top w:val="single" w:sz="4" w:space="0" w:color="000000"/>
              <w:left w:val="single" w:sz="4" w:space="0" w:color="000000"/>
              <w:bottom w:val="single" w:sz="4" w:space="0" w:color="000000"/>
              <w:right w:val="single" w:sz="4" w:space="0" w:color="000000"/>
            </w:tcBorders>
          </w:tcPr>
          <w:p w14:paraId="501F15AC" w14:textId="77777777" w:rsidR="0045015F" w:rsidRPr="007C7297" w:rsidRDefault="00B11927" w:rsidP="00E41A77">
            <w:pPr>
              <w:numPr>
                <w:ilvl w:val="0"/>
                <w:numId w:val="20"/>
              </w:numPr>
              <w:spacing w:line="281" w:lineRule="auto"/>
              <w:rPr>
                <w:rFonts w:ascii="Times New Roman" w:hAnsi="Times New Roman"/>
                <w:sz w:val="24"/>
                <w:szCs w:val="24"/>
              </w:rPr>
            </w:pPr>
            <w:r w:rsidRPr="007C7297">
              <w:rPr>
                <w:rFonts w:ascii="Times New Roman" w:hAnsi="Times New Roman"/>
                <w:sz w:val="24"/>
                <w:szCs w:val="24"/>
              </w:rPr>
              <w:t>створити позитивний імідж закладу освіти та конкурентоспроможності на ринку освітніх послуг;</w:t>
            </w:r>
            <w:r w:rsidRPr="007C7297">
              <w:rPr>
                <w:rFonts w:ascii="Times New Roman" w:hAnsi="Times New Roman"/>
                <w:color w:val="333333"/>
                <w:sz w:val="24"/>
                <w:szCs w:val="24"/>
              </w:rPr>
              <w:t xml:space="preserve"> </w:t>
            </w:r>
          </w:p>
          <w:p w14:paraId="4F65B92B" w14:textId="579FF968" w:rsidR="00B11927" w:rsidRPr="007C7297" w:rsidRDefault="00B11927" w:rsidP="00E41A77">
            <w:pPr>
              <w:numPr>
                <w:ilvl w:val="0"/>
                <w:numId w:val="20"/>
              </w:numPr>
              <w:spacing w:line="281" w:lineRule="auto"/>
              <w:rPr>
                <w:rFonts w:ascii="Times New Roman" w:hAnsi="Times New Roman"/>
                <w:sz w:val="24"/>
                <w:szCs w:val="24"/>
              </w:rPr>
            </w:pPr>
            <w:r w:rsidRPr="007C7297">
              <w:rPr>
                <w:rFonts w:ascii="Times New Roman" w:eastAsia="Arial" w:hAnsi="Times New Roman"/>
                <w:color w:val="333333"/>
                <w:sz w:val="24"/>
                <w:szCs w:val="24"/>
              </w:rPr>
              <w:t xml:space="preserve"> </w:t>
            </w:r>
            <w:r w:rsidR="0045015F" w:rsidRPr="007C7297">
              <w:rPr>
                <w:rFonts w:ascii="Times New Roman" w:hAnsi="Times New Roman"/>
                <w:sz w:val="24"/>
                <w:szCs w:val="24"/>
              </w:rPr>
              <w:t>збільшення контингенту учнів.</w:t>
            </w:r>
          </w:p>
          <w:p w14:paraId="0C7D8C4D" w14:textId="5F61E04D" w:rsidR="00B11927" w:rsidRPr="007C7297" w:rsidRDefault="00B11927" w:rsidP="0045015F">
            <w:pPr>
              <w:spacing w:line="259" w:lineRule="auto"/>
              <w:ind w:left="360"/>
              <w:rPr>
                <w:rFonts w:ascii="Times New Roman" w:hAnsi="Times New Roman"/>
                <w:sz w:val="24"/>
                <w:szCs w:val="24"/>
              </w:rPr>
            </w:pPr>
          </w:p>
        </w:tc>
      </w:tr>
      <w:tr w:rsidR="00B11927" w:rsidRPr="007C7297" w14:paraId="0D33EC79" w14:textId="77777777" w:rsidTr="00E41A77">
        <w:trPr>
          <w:trHeight w:val="1298"/>
        </w:trPr>
        <w:tc>
          <w:tcPr>
            <w:tcW w:w="2271" w:type="dxa"/>
            <w:tcBorders>
              <w:top w:val="single" w:sz="4" w:space="0" w:color="000000"/>
              <w:left w:val="single" w:sz="4" w:space="0" w:color="000000"/>
              <w:bottom w:val="single" w:sz="4" w:space="0" w:color="000000"/>
              <w:right w:val="single" w:sz="4" w:space="0" w:color="000000"/>
            </w:tcBorders>
          </w:tcPr>
          <w:p w14:paraId="01B4E240"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Контроль, корекція й оцінювання планування</w:t>
            </w:r>
            <w:r w:rsidRPr="007C7297">
              <w:rPr>
                <w:rFonts w:ascii="Times New Roman" w:hAnsi="Times New Roman"/>
                <w:color w:val="333333"/>
                <w:sz w:val="24"/>
                <w:szCs w:val="24"/>
              </w:rPr>
              <w:t xml:space="preserve"> </w:t>
            </w:r>
          </w:p>
        </w:tc>
        <w:tc>
          <w:tcPr>
            <w:tcW w:w="12873" w:type="dxa"/>
            <w:tcBorders>
              <w:top w:val="single" w:sz="4" w:space="0" w:color="000000"/>
              <w:left w:val="single" w:sz="4" w:space="0" w:color="000000"/>
              <w:bottom w:val="single" w:sz="4" w:space="0" w:color="000000"/>
              <w:right w:val="single" w:sz="4" w:space="0" w:color="000000"/>
            </w:tcBorders>
          </w:tcPr>
          <w:p w14:paraId="13586DF2" w14:textId="77777777" w:rsidR="00B11927" w:rsidRPr="007C7297" w:rsidRDefault="00B11927" w:rsidP="00E41A77">
            <w:pPr>
              <w:numPr>
                <w:ilvl w:val="0"/>
                <w:numId w:val="21"/>
              </w:numPr>
              <w:spacing w:after="28" w:line="259" w:lineRule="auto"/>
              <w:ind w:hanging="360"/>
              <w:rPr>
                <w:rFonts w:ascii="Times New Roman" w:hAnsi="Times New Roman"/>
                <w:sz w:val="24"/>
                <w:szCs w:val="24"/>
              </w:rPr>
            </w:pPr>
            <w:r w:rsidRPr="007C7297">
              <w:rPr>
                <w:rFonts w:ascii="Times New Roman" w:hAnsi="Times New Roman"/>
                <w:sz w:val="24"/>
                <w:szCs w:val="24"/>
              </w:rPr>
              <w:t xml:space="preserve">системний моніторинг реалізації Стратегії розвитку закладу; </w:t>
            </w:r>
          </w:p>
          <w:p w14:paraId="427E9556" w14:textId="77777777" w:rsidR="00B11927" w:rsidRPr="007C7297" w:rsidRDefault="00B11927" w:rsidP="00E41A77">
            <w:pPr>
              <w:numPr>
                <w:ilvl w:val="0"/>
                <w:numId w:val="21"/>
              </w:numPr>
              <w:spacing w:line="259" w:lineRule="auto"/>
              <w:ind w:hanging="360"/>
              <w:rPr>
                <w:rFonts w:ascii="Times New Roman" w:hAnsi="Times New Roman"/>
                <w:sz w:val="24"/>
                <w:szCs w:val="24"/>
              </w:rPr>
            </w:pPr>
            <w:r w:rsidRPr="007C7297">
              <w:rPr>
                <w:rFonts w:ascii="Times New Roman" w:hAnsi="Times New Roman"/>
                <w:sz w:val="24"/>
                <w:szCs w:val="24"/>
              </w:rPr>
              <w:t>участь батьків, громадськості в оцінюванні якості освітніх послуг.</w:t>
            </w:r>
            <w:r w:rsidRPr="007C7297">
              <w:rPr>
                <w:rFonts w:ascii="Times New Roman" w:hAnsi="Times New Roman"/>
                <w:color w:val="333333"/>
                <w:sz w:val="24"/>
                <w:szCs w:val="24"/>
              </w:rPr>
              <w:t xml:space="preserve"> </w:t>
            </w:r>
          </w:p>
        </w:tc>
      </w:tr>
    </w:tbl>
    <w:p w14:paraId="1C038479" w14:textId="77777777" w:rsidR="00B11927" w:rsidRPr="007C7297" w:rsidRDefault="00B11927" w:rsidP="00B11927">
      <w:pPr>
        <w:spacing w:after="0" w:line="259" w:lineRule="auto"/>
        <w:ind w:left="113"/>
        <w:rPr>
          <w:rFonts w:ascii="Times New Roman" w:hAnsi="Times New Roman"/>
          <w:sz w:val="24"/>
          <w:szCs w:val="24"/>
        </w:rPr>
      </w:pPr>
      <w:r w:rsidRPr="007C7297">
        <w:rPr>
          <w:rFonts w:ascii="Times New Roman" w:eastAsia="Times New Roman" w:hAnsi="Times New Roman"/>
          <w:b/>
          <w:sz w:val="24"/>
          <w:szCs w:val="24"/>
        </w:rPr>
        <w:t xml:space="preserve"> </w:t>
      </w:r>
    </w:p>
    <w:p w14:paraId="3E4776F2" w14:textId="77777777" w:rsidR="001B3222" w:rsidRDefault="00B11927" w:rsidP="001B3222">
      <w:pPr>
        <w:spacing w:after="0" w:line="259" w:lineRule="auto"/>
        <w:rPr>
          <w:rFonts w:ascii="Times New Roman" w:eastAsia="Times New Roman" w:hAnsi="Times New Roman"/>
          <w:b/>
          <w:sz w:val="24"/>
          <w:szCs w:val="24"/>
        </w:rPr>
      </w:pPr>
      <w:r w:rsidRPr="007C7297">
        <w:rPr>
          <w:rFonts w:ascii="Times New Roman" w:hAnsi="Times New Roman"/>
          <w:sz w:val="24"/>
          <w:szCs w:val="24"/>
        </w:rPr>
        <w:t xml:space="preserve"> </w:t>
      </w:r>
      <w:r w:rsidRPr="007C7297">
        <w:rPr>
          <w:rFonts w:ascii="Times New Roman" w:hAnsi="Times New Roman"/>
          <w:sz w:val="24"/>
          <w:szCs w:val="24"/>
        </w:rPr>
        <w:tab/>
      </w:r>
      <w:r w:rsidRPr="007C7297">
        <w:rPr>
          <w:rFonts w:ascii="Times New Roman" w:eastAsia="Times New Roman" w:hAnsi="Times New Roman"/>
          <w:b/>
          <w:sz w:val="24"/>
          <w:szCs w:val="24"/>
        </w:rPr>
        <w:t xml:space="preserve"> </w:t>
      </w:r>
    </w:p>
    <w:p w14:paraId="79B3DF55" w14:textId="77777777" w:rsidR="001B3222" w:rsidRDefault="001B3222" w:rsidP="001B3222">
      <w:pPr>
        <w:spacing w:after="0" w:line="259" w:lineRule="auto"/>
        <w:rPr>
          <w:rFonts w:ascii="Times New Roman" w:eastAsia="Times New Roman" w:hAnsi="Times New Roman"/>
          <w:b/>
          <w:sz w:val="24"/>
          <w:szCs w:val="24"/>
        </w:rPr>
      </w:pPr>
    </w:p>
    <w:p w14:paraId="048BB90B" w14:textId="77777777" w:rsidR="001B3222" w:rsidRDefault="001B3222" w:rsidP="001B3222">
      <w:pPr>
        <w:spacing w:after="0" w:line="259" w:lineRule="auto"/>
        <w:rPr>
          <w:rFonts w:ascii="Times New Roman" w:eastAsia="Times New Roman" w:hAnsi="Times New Roman"/>
          <w:b/>
          <w:sz w:val="24"/>
          <w:szCs w:val="24"/>
        </w:rPr>
      </w:pPr>
    </w:p>
    <w:p w14:paraId="7F468387" w14:textId="77777777" w:rsidR="001B3222" w:rsidRPr="00DB45EF" w:rsidRDefault="001B3222" w:rsidP="001B3222">
      <w:pPr>
        <w:spacing w:after="0" w:line="259" w:lineRule="auto"/>
        <w:rPr>
          <w:rFonts w:ascii="Times New Roman" w:eastAsia="Times New Roman" w:hAnsi="Times New Roman"/>
          <w:b/>
          <w:sz w:val="32"/>
          <w:szCs w:val="24"/>
        </w:rPr>
      </w:pPr>
    </w:p>
    <w:p w14:paraId="1E3C20F2" w14:textId="56AB038B" w:rsidR="00B11927" w:rsidRPr="00DB45EF" w:rsidRDefault="00B11927" w:rsidP="001B3222">
      <w:pPr>
        <w:spacing w:after="0" w:line="259" w:lineRule="auto"/>
        <w:rPr>
          <w:rFonts w:ascii="Times New Roman" w:hAnsi="Times New Roman"/>
          <w:sz w:val="32"/>
          <w:szCs w:val="24"/>
        </w:rPr>
      </w:pPr>
      <w:r w:rsidRPr="00DB45EF">
        <w:rPr>
          <w:sz w:val="32"/>
          <w:szCs w:val="24"/>
        </w:rPr>
        <w:t xml:space="preserve">І. Вступ </w:t>
      </w:r>
    </w:p>
    <w:p w14:paraId="03C897B2" w14:textId="6665E425" w:rsidR="00B11927" w:rsidRPr="007C7297" w:rsidRDefault="00B11927" w:rsidP="00B11927">
      <w:pPr>
        <w:ind w:right="131" w:firstLine="852"/>
        <w:rPr>
          <w:rFonts w:ascii="Times New Roman" w:hAnsi="Times New Roman"/>
          <w:sz w:val="24"/>
          <w:szCs w:val="24"/>
        </w:rPr>
      </w:pPr>
      <w:r w:rsidRPr="007C7297">
        <w:rPr>
          <w:rFonts w:ascii="Times New Roman" w:hAnsi="Times New Roman"/>
          <w:sz w:val="24"/>
          <w:szCs w:val="24"/>
        </w:rPr>
        <w:t>Підготовка Стратегії</w:t>
      </w:r>
      <w:r w:rsidR="0045015F" w:rsidRPr="007C7297">
        <w:rPr>
          <w:rFonts w:ascii="Times New Roman" w:hAnsi="Times New Roman"/>
          <w:sz w:val="24"/>
          <w:szCs w:val="24"/>
        </w:rPr>
        <w:t xml:space="preserve"> розвитку </w:t>
      </w:r>
      <w:proofErr w:type="spellStart"/>
      <w:r w:rsidR="0045015F" w:rsidRPr="007C7297">
        <w:rPr>
          <w:rFonts w:ascii="Times New Roman" w:hAnsi="Times New Roman"/>
          <w:sz w:val="24"/>
          <w:szCs w:val="24"/>
        </w:rPr>
        <w:t>Малогорожан</w:t>
      </w:r>
      <w:r w:rsidR="004C1F36">
        <w:rPr>
          <w:rFonts w:ascii="Times New Roman" w:hAnsi="Times New Roman"/>
          <w:sz w:val="24"/>
          <w:szCs w:val="24"/>
        </w:rPr>
        <w:t>нівського</w:t>
      </w:r>
      <w:proofErr w:type="spellEnd"/>
      <w:r w:rsidR="004C1F36">
        <w:rPr>
          <w:rFonts w:ascii="Times New Roman" w:hAnsi="Times New Roman"/>
          <w:sz w:val="24"/>
          <w:szCs w:val="24"/>
        </w:rPr>
        <w:t xml:space="preserve"> закладу загальної середньої освіти І-ІІ ступенів</w:t>
      </w:r>
      <w:r w:rsidR="0045015F" w:rsidRPr="007C7297">
        <w:rPr>
          <w:rFonts w:ascii="Times New Roman" w:hAnsi="Times New Roman"/>
          <w:sz w:val="24"/>
          <w:szCs w:val="24"/>
        </w:rPr>
        <w:t xml:space="preserve"> </w:t>
      </w:r>
      <w:r w:rsidRPr="007C7297">
        <w:rPr>
          <w:rFonts w:ascii="Times New Roman" w:hAnsi="Times New Roman"/>
          <w:sz w:val="24"/>
          <w:szCs w:val="24"/>
        </w:rPr>
        <w:t xml:space="preserve"> Ми</w:t>
      </w:r>
      <w:r w:rsidR="004C1F36">
        <w:rPr>
          <w:rFonts w:ascii="Times New Roman" w:hAnsi="Times New Roman"/>
          <w:sz w:val="24"/>
          <w:szCs w:val="24"/>
        </w:rPr>
        <w:t>колаївської міської ради на 2023-2026</w:t>
      </w:r>
      <w:r w:rsidRPr="007C7297">
        <w:rPr>
          <w:rFonts w:ascii="Times New Roman" w:hAnsi="Times New Roman"/>
          <w:sz w:val="24"/>
          <w:szCs w:val="24"/>
        </w:rPr>
        <w:t xml:space="preserve"> роки зумовлена якісним оновленням змісту освіти, який полягає в необхідності привести її у відповідність із європейськими стандартами, потребами сучасного життя, запитами суспільства щодо якісної і доступної освіти.  </w:t>
      </w:r>
    </w:p>
    <w:p w14:paraId="4170287C" w14:textId="7F0694ED" w:rsidR="00B11927" w:rsidRPr="007C7297" w:rsidRDefault="00B11927" w:rsidP="00B11927">
      <w:pPr>
        <w:ind w:right="131" w:firstLine="852"/>
        <w:rPr>
          <w:rFonts w:ascii="Times New Roman" w:hAnsi="Times New Roman"/>
          <w:sz w:val="24"/>
          <w:szCs w:val="24"/>
        </w:rPr>
      </w:pPr>
      <w:r w:rsidRPr="007C7297">
        <w:rPr>
          <w:rFonts w:ascii="Times New Roman" w:hAnsi="Times New Roman"/>
          <w:sz w:val="24"/>
          <w:szCs w:val="24"/>
        </w:rPr>
        <w:t>Стратегія визначає мету, зміст, завдання та проблеми закладу, конкретизує перелік основних напрямів і заходів з реалізації стратегічних завдань. Стратегія визначає основні шляхи розвитку закладу освіти. Вона скеровує педагогічних працівників до реалізації ціннісних пріоритетів особистості, задоволення освітніх потреб молоді, створення розвивального та безпечного середов</w:t>
      </w:r>
      <w:r w:rsidR="0045015F" w:rsidRPr="007C7297">
        <w:rPr>
          <w:rFonts w:ascii="Times New Roman" w:hAnsi="Times New Roman"/>
          <w:sz w:val="24"/>
          <w:szCs w:val="24"/>
        </w:rPr>
        <w:t>ища. Стратегія розвитку школи</w:t>
      </w:r>
      <w:r w:rsidRPr="007C7297">
        <w:rPr>
          <w:rFonts w:ascii="Times New Roman" w:hAnsi="Times New Roman"/>
          <w:sz w:val="24"/>
          <w:szCs w:val="24"/>
        </w:rPr>
        <w:t xml:space="preserve"> спрямована в площину цінностей особистісного розвитку, варіативності й відкритості освітньої системи закладу, зумовлює модернізацію чинників, які впливають на якість освітнього процесу, змісту освіти, форм і методів навчання й виховання, системи контролю й оцінювання, управлінських рішень, </w:t>
      </w:r>
      <w:proofErr w:type="spellStart"/>
      <w:r w:rsidRPr="007C7297">
        <w:rPr>
          <w:rFonts w:ascii="Times New Roman" w:hAnsi="Times New Roman"/>
          <w:sz w:val="24"/>
          <w:szCs w:val="24"/>
        </w:rPr>
        <w:t>взаємовідповідальності</w:t>
      </w:r>
      <w:proofErr w:type="spellEnd"/>
      <w:r w:rsidRPr="007C7297">
        <w:rPr>
          <w:rFonts w:ascii="Times New Roman" w:hAnsi="Times New Roman"/>
          <w:sz w:val="24"/>
          <w:szCs w:val="24"/>
        </w:rPr>
        <w:t xml:space="preserve"> всіх учасників освітнього процесу. Стратегія є комплексом методичних, матеріально-технічних та управлінських розділів із визначенням шляхів їх реалізації. У ній максимально враховані потреби педагогічного, учнівського та батьківського к</w:t>
      </w:r>
      <w:r w:rsidR="0045015F" w:rsidRPr="007C7297">
        <w:rPr>
          <w:rFonts w:ascii="Times New Roman" w:hAnsi="Times New Roman"/>
          <w:sz w:val="24"/>
          <w:szCs w:val="24"/>
        </w:rPr>
        <w:t>олективів школи</w:t>
      </w:r>
      <w:r w:rsidRPr="007C7297">
        <w:rPr>
          <w:rFonts w:ascii="Times New Roman" w:hAnsi="Times New Roman"/>
          <w:sz w:val="24"/>
          <w:szCs w:val="24"/>
        </w:rPr>
        <w:t xml:space="preserve">. </w:t>
      </w:r>
    </w:p>
    <w:p w14:paraId="06CDE5F5" w14:textId="3ADAF375" w:rsidR="00B11927" w:rsidRPr="007C7297" w:rsidRDefault="00FA53C2" w:rsidP="00B11927">
      <w:pPr>
        <w:ind w:right="131" w:firstLine="708"/>
        <w:rPr>
          <w:rFonts w:ascii="Times New Roman" w:hAnsi="Times New Roman"/>
          <w:sz w:val="24"/>
          <w:szCs w:val="24"/>
        </w:rPr>
      </w:pPr>
      <w:r>
        <w:rPr>
          <w:rFonts w:ascii="Times New Roman" w:hAnsi="Times New Roman"/>
          <w:sz w:val="24"/>
          <w:szCs w:val="24"/>
        </w:rPr>
        <w:t>Основними результатами Стратегії</w:t>
      </w:r>
      <w:r w:rsidR="00B11927" w:rsidRPr="007C7297">
        <w:rPr>
          <w:rFonts w:ascii="Times New Roman" w:hAnsi="Times New Roman"/>
          <w:sz w:val="24"/>
          <w:szCs w:val="24"/>
        </w:rPr>
        <w:t xml:space="preserve"> розвитку закладу освіти будуть удосконалення й модернізація сучасног</w:t>
      </w:r>
      <w:r w:rsidR="0045015F" w:rsidRPr="007C7297">
        <w:rPr>
          <w:rFonts w:ascii="Times New Roman" w:hAnsi="Times New Roman"/>
          <w:sz w:val="24"/>
          <w:szCs w:val="24"/>
        </w:rPr>
        <w:t>о освітнього середовища школи</w:t>
      </w:r>
      <w:r w:rsidR="00B11927" w:rsidRPr="007C7297">
        <w:rPr>
          <w:rFonts w:ascii="Times New Roman" w:hAnsi="Times New Roman"/>
          <w:sz w:val="24"/>
          <w:szCs w:val="24"/>
        </w:rPr>
        <w:t xml:space="preserve">, системні позитивні зміни, підвищення рівня та якості освіти для дітей з особливими педагогічними потребами. Стратегія дає можливість виробити стратегічні та пріоритетні напрями діяльності закладу освіти на найближчі роки. </w:t>
      </w:r>
    </w:p>
    <w:p w14:paraId="23FB915E" w14:textId="77777777" w:rsidR="00B11927" w:rsidRPr="007C7297" w:rsidRDefault="00B11927" w:rsidP="00B11927">
      <w:pPr>
        <w:spacing w:after="30" w:line="259" w:lineRule="auto"/>
        <w:rPr>
          <w:rFonts w:ascii="Times New Roman" w:hAnsi="Times New Roman"/>
          <w:sz w:val="24"/>
          <w:szCs w:val="24"/>
        </w:rPr>
      </w:pPr>
      <w:r w:rsidRPr="007C7297">
        <w:rPr>
          <w:rFonts w:ascii="Times New Roman" w:eastAsia="Times New Roman" w:hAnsi="Times New Roman"/>
          <w:b/>
          <w:sz w:val="24"/>
          <w:szCs w:val="24"/>
        </w:rPr>
        <w:t xml:space="preserve"> </w:t>
      </w:r>
    </w:p>
    <w:p w14:paraId="054D8F0D" w14:textId="77777777" w:rsidR="00B11927" w:rsidRPr="007C7297" w:rsidRDefault="00B11927" w:rsidP="00B11927">
      <w:pPr>
        <w:spacing w:after="5" w:line="270" w:lineRule="auto"/>
        <w:ind w:left="-15" w:right="6384" w:firstLine="852"/>
        <w:rPr>
          <w:rFonts w:ascii="Times New Roman" w:eastAsia="Times New Roman" w:hAnsi="Times New Roman"/>
          <w:b/>
          <w:sz w:val="24"/>
          <w:szCs w:val="24"/>
        </w:rPr>
      </w:pPr>
      <w:r w:rsidRPr="007C7297">
        <w:rPr>
          <w:rFonts w:ascii="Times New Roman" w:eastAsia="Times New Roman" w:hAnsi="Times New Roman"/>
          <w:b/>
          <w:sz w:val="24"/>
          <w:szCs w:val="24"/>
        </w:rPr>
        <w:lastRenderedPageBreak/>
        <w:t xml:space="preserve">План стратегічного розвитку спрямований на виконання: </w:t>
      </w:r>
    </w:p>
    <w:p w14:paraId="050480D1" w14:textId="4F1F780E" w:rsidR="00B11927" w:rsidRPr="007C7297" w:rsidRDefault="00B11927" w:rsidP="00B11927">
      <w:pPr>
        <w:spacing w:after="5" w:line="270" w:lineRule="auto"/>
        <w:ind w:right="6384"/>
        <w:rPr>
          <w:rFonts w:ascii="Times New Roman" w:hAnsi="Times New Roman"/>
          <w:sz w:val="24"/>
          <w:szCs w:val="24"/>
        </w:rPr>
      </w:pPr>
      <w:r w:rsidRPr="007C7297">
        <w:rPr>
          <w:rFonts w:ascii="Times New Roman" w:hAnsi="Times New Roman"/>
          <w:sz w:val="24"/>
          <w:szCs w:val="24"/>
        </w:rPr>
        <w:t xml:space="preserve"> - Конституції України;  - Законів України:  </w:t>
      </w:r>
    </w:p>
    <w:p w14:paraId="18CE9836" w14:textId="77777777" w:rsidR="00B11927" w:rsidRPr="007C7297" w:rsidRDefault="00B11927" w:rsidP="00B11927">
      <w:pPr>
        <w:spacing w:after="17" w:line="267" w:lineRule="auto"/>
        <w:ind w:left="-5" w:right="25"/>
        <w:rPr>
          <w:rFonts w:ascii="Times New Roman" w:hAnsi="Times New Roman"/>
          <w:sz w:val="24"/>
          <w:szCs w:val="24"/>
        </w:rPr>
      </w:pPr>
      <w:r w:rsidRPr="007C7297">
        <w:rPr>
          <w:rFonts w:ascii="Times New Roman" w:hAnsi="Times New Roman"/>
          <w:sz w:val="24"/>
          <w:szCs w:val="24"/>
        </w:rPr>
        <w:t xml:space="preserve">"Про освіту" ; "Про повну загальну середню освіту"; "Про Національну програму інформатизації" ; "Про сприяння соціальному становленню та розвитку молоді в Україні” ;"Про молодіжні та дитячі громадські організації"; "Про охорону дитинства" ;  </w:t>
      </w:r>
    </w:p>
    <w:p w14:paraId="48B211A1" w14:textId="77777777" w:rsidR="00B11927" w:rsidRPr="007C7297" w:rsidRDefault="00B11927" w:rsidP="00B11927">
      <w:pPr>
        <w:numPr>
          <w:ilvl w:val="0"/>
          <w:numId w:val="2"/>
        </w:numPr>
        <w:spacing w:after="15" w:line="269" w:lineRule="auto"/>
        <w:ind w:right="131" w:hanging="163"/>
        <w:jc w:val="both"/>
        <w:rPr>
          <w:rFonts w:ascii="Times New Roman" w:hAnsi="Times New Roman"/>
          <w:sz w:val="24"/>
          <w:szCs w:val="24"/>
        </w:rPr>
      </w:pPr>
      <w:r w:rsidRPr="007C7297">
        <w:rPr>
          <w:rFonts w:ascii="Times New Roman" w:hAnsi="Times New Roman"/>
          <w:sz w:val="24"/>
          <w:szCs w:val="24"/>
        </w:rPr>
        <w:t xml:space="preserve">Національної Програми "Освіта України ХХІ століття";  </w:t>
      </w:r>
    </w:p>
    <w:p w14:paraId="725B284C" w14:textId="77777777" w:rsidR="00B11927" w:rsidRPr="007C7297" w:rsidRDefault="00B11927" w:rsidP="00B11927">
      <w:pPr>
        <w:numPr>
          <w:ilvl w:val="0"/>
          <w:numId w:val="2"/>
        </w:numPr>
        <w:spacing w:after="15" w:line="269" w:lineRule="auto"/>
        <w:ind w:right="131" w:hanging="163"/>
        <w:jc w:val="both"/>
        <w:rPr>
          <w:rFonts w:ascii="Times New Roman" w:hAnsi="Times New Roman"/>
          <w:sz w:val="24"/>
          <w:szCs w:val="24"/>
        </w:rPr>
      </w:pPr>
      <w:r w:rsidRPr="007C7297">
        <w:rPr>
          <w:rFonts w:ascii="Times New Roman" w:hAnsi="Times New Roman"/>
          <w:sz w:val="24"/>
          <w:szCs w:val="24"/>
        </w:rPr>
        <w:t xml:space="preserve">Національної доктрини розвитку освіти;  </w:t>
      </w:r>
    </w:p>
    <w:p w14:paraId="2E25F182" w14:textId="77777777" w:rsidR="00B11927" w:rsidRPr="007C7297" w:rsidRDefault="00B11927" w:rsidP="00B11927">
      <w:pPr>
        <w:numPr>
          <w:ilvl w:val="0"/>
          <w:numId w:val="2"/>
        </w:numPr>
        <w:spacing w:after="15" w:line="269" w:lineRule="auto"/>
        <w:ind w:right="131" w:hanging="163"/>
        <w:jc w:val="both"/>
        <w:rPr>
          <w:rFonts w:ascii="Times New Roman" w:hAnsi="Times New Roman"/>
          <w:sz w:val="24"/>
          <w:szCs w:val="24"/>
        </w:rPr>
      </w:pPr>
      <w:r w:rsidRPr="007C7297">
        <w:rPr>
          <w:rFonts w:ascii="Times New Roman" w:hAnsi="Times New Roman"/>
          <w:sz w:val="24"/>
          <w:szCs w:val="24"/>
        </w:rPr>
        <w:t xml:space="preserve">Національної Програми "Діти України";  </w:t>
      </w:r>
    </w:p>
    <w:p w14:paraId="00AED27C" w14:textId="77777777" w:rsidR="00B11927" w:rsidRPr="007C7297" w:rsidRDefault="00B11927" w:rsidP="00B11927">
      <w:pPr>
        <w:numPr>
          <w:ilvl w:val="0"/>
          <w:numId w:val="2"/>
        </w:numPr>
        <w:spacing w:after="15" w:line="269" w:lineRule="auto"/>
        <w:ind w:right="131" w:hanging="163"/>
        <w:jc w:val="both"/>
        <w:rPr>
          <w:rFonts w:ascii="Times New Roman" w:hAnsi="Times New Roman"/>
          <w:sz w:val="24"/>
          <w:szCs w:val="24"/>
        </w:rPr>
      </w:pPr>
      <w:r w:rsidRPr="007C7297">
        <w:rPr>
          <w:rFonts w:ascii="Times New Roman" w:hAnsi="Times New Roman"/>
          <w:sz w:val="24"/>
          <w:szCs w:val="24"/>
        </w:rPr>
        <w:t xml:space="preserve">Державних стандартів початкової, базової і повної загальної середньої освіти;  </w:t>
      </w:r>
    </w:p>
    <w:p w14:paraId="7CBAB5DA" w14:textId="77777777" w:rsidR="00FA53C2" w:rsidRDefault="00B11927" w:rsidP="00B11927">
      <w:pPr>
        <w:numPr>
          <w:ilvl w:val="0"/>
          <w:numId w:val="2"/>
        </w:numPr>
        <w:spacing w:after="15" w:line="269" w:lineRule="auto"/>
        <w:ind w:right="131" w:hanging="163"/>
        <w:jc w:val="both"/>
        <w:rPr>
          <w:rFonts w:ascii="Times New Roman" w:hAnsi="Times New Roman"/>
          <w:sz w:val="24"/>
          <w:szCs w:val="24"/>
        </w:rPr>
      </w:pPr>
      <w:r w:rsidRPr="007C7297">
        <w:rPr>
          <w:rFonts w:ascii="Times New Roman" w:hAnsi="Times New Roman"/>
          <w:sz w:val="24"/>
          <w:szCs w:val="24"/>
        </w:rPr>
        <w:t xml:space="preserve">Конвенції про права дитини; </w:t>
      </w:r>
    </w:p>
    <w:p w14:paraId="4DCD92BF" w14:textId="21DF710C" w:rsidR="00B11927" w:rsidRPr="007C7297" w:rsidRDefault="00B11927" w:rsidP="00FA53C2">
      <w:pPr>
        <w:spacing w:after="15" w:line="269" w:lineRule="auto"/>
        <w:ind w:left="163" w:right="131"/>
        <w:jc w:val="both"/>
        <w:rPr>
          <w:rFonts w:ascii="Times New Roman" w:hAnsi="Times New Roman"/>
          <w:sz w:val="24"/>
          <w:szCs w:val="24"/>
        </w:rPr>
      </w:pPr>
      <w:r w:rsidRPr="007C7297">
        <w:rPr>
          <w:rFonts w:ascii="Times New Roman" w:hAnsi="Times New Roman"/>
          <w:sz w:val="24"/>
          <w:szCs w:val="24"/>
        </w:rPr>
        <w:t xml:space="preserve"> </w:t>
      </w:r>
      <w:r w:rsidRPr="007C7297">
        <w:rPr>
          <w:rFonts w:ascii="Times New Roman" w:eastAsia="Times New Roman" w:hAnsi="Times New Roman"/>
          <w:b/>
          <w:sz w:val="24"/>
          <w:szCs w:val="24"/>
        </w:rPr>
        <w:t xml:space="preserve">реалізацію: </w:t>
      </w:r>
      <w:r w:rsidRPr="007C7297">
        <w:rPr>
          <w:rFonts w:ascii="Times New Roman" w:hAnsi="Times New Roman"/>
          <w:sz w:val="24"/>
          <w:szCs w:val="24"/>
        </w:rPr>
        <w:t xml:space="preserve"> </w:t>
      </w:r>
    </w:p>
    <w:p w14:paraId="14008EC9" w14:textId="77777777" w:rsidR="00FA53C2" w:rsidRDefault="00B11927" w:rsidP="00B11927">
      <w:pPr>
        <w:numPr>
          <w:ilvl w:val="0"/>
          <w:numId w:val="2"/>
        </w:numPr>
        <w:spacing w:after="17" w:line="267" w:lineRule="auto"/>
        <w:ind w:right="131" w:hanging="163"/>
        <w:jc w:val="both"/>
        <w:rPr>
          <w:rFonts w:ascii="Times New Roman" w:hAnsi="Times New Roman"/>
          <w:sz w:val="24"/>
          <w:szCs w:val="24"/>
        </w:rPr>
      </w:pPr>
      <w:r w:rsidRPr="007C7297">
        <w:rPr>
          <w:rFonts w:ascii="Times New Roman" w:hAnsi="Times New Roman"/>
          <w:sz w:val="24"/>
          <w:szCs w:val="24"/>
        </w:rPr>
        <w:t xml:space="preserve">сучасної державної політики в освітянській галузі на основі державно-громадської взаємодії з урахуванням сучасних тенденцій розвитку освіти та потреб учасників освітнього процесу;  - нормативно-правових актів щодо розвитку освітньої галузі; </w:t>
      </w:r>
    </w:p>
    <w:p w14:paraId="62838FF7" w14:textId="74727C0C" w:rsidR="00B11927" w:rsidRPr="007C7297" w:rsidRDefault="00B11927" w:rsidP="00FA53C2">
      <w:pPr>
        <w:spacing w:after="17" w:line="267" w:lineRule="auto"/>
        <w:ind w:left="163" w:right="131"/>
        <w:jc w:val="both"/>
        <w:rPr>
          <w:rFonts w:ascii="Times New Roman" w:hAnsi="Times New Roman"/>
          <w:sz w:val="24"/>
          <w:szCs w:val="24"/>
        </w:rPr>
      </w:pPr>
      <w:r w:rsidRPr="007C7297">
        <w:rPr>
          <w:rFonts w:ascii="Times New Roman" w:hAnsi="Times New Roman"/>
          <w:sz w:val="24"/>
          <w:szCs w:val="24"/>
        </w:rPr>
        <w:t xml:space="preserve"> </w:t>
      </w:r>
      <w:r w:rsidRPr="007C7297">
        <w:rPr>
          <w:rFonts w:ascii="Times New Roman" w:eastAsia="Times New Roman" w:hAnsi="Times New Roman"/>
          <w:b/>
          <w:sz w:val="24"/>
          <w:szCs w:val="24"/>
        </w:rPr>
        <w:t xml:space="preserve">створення: </w:t>
      </w:r>
      <w:r w:rsidRPr="007C7297">
        <w:rPr>
          <w:rFonts w:ascii="Times New Roman" w:hAnsi="Times New Roman"/>
          <w:sz w:val="24"/>
          <w:szCs w:val="24"/>
        </w:rPr>
        <w:t xml:space="preserve"> </w:t>
      </w:r>
    </w:p>
    <w:p w14:paraId="6C36CF38" w14:textId="74999B6A" w:rsidR="00B11927" w:rsidRPr="007C7297" w:rsidRDefault="00B11927" w:rsidP="00B11927">
      <w:pPr>
        <w:numPr>
          <w:ilvl w:val="0"/>
          <w:numId w:val="2"/>
        </w:numPr>
        <w:spacing w:after="15" w:line="269" w:lineRule="auto"/>
        <w:ind w:right="131" w:hanging="163"/>
        <w:jc w:val="both"/>
        <w:rPr>
          <w:rFonts w:ascii="Times New Roman" w:hAnsi="Times New Roman"/>
          <w:sz w:val="24"/>
          <w:szCs w:val="24"/>
        </w:rPr>
      </w:pPr>
      <w:r w:rsidRPr="007C7297">
        <w:rPr>
          <w:rFonts w:ascii="Times New Roman" w:hAnsi="Times New Roman"/>
          <w:sz w:val="24"/>
          <w:szCs w:val="24"/>
        </w:rPr>
        <w:t>належних умов для розвитку доступної та я</w:t>
      </w:r>
      <w:r w:rsidR="0045015F" w:rsidRPr="007C7297">
        <w:rPr>
          <w:rFonts w:ascii="Times New Roman" w:hAnsi="Times New Roman"/>
          <w:sz w:val="24"/>
          <w:szCs w:val="24"/>
        </w:rPr>
        <w:t>кісної системи освіти школи</w:t>
      </w:r>
      <w:r w:rsidRPr="007C7297">
        <w:rPr>
          <w:rFonts w:ascii="Times New Roman" w:hAnsi="Times New Roman"/>
          <w:sz w:val="24"/>
          <w:szCs w:val="24"/>
        </w:rPr>
        <w:t xml:space="preserve">;  </w:t>
      </w:r>
    </w:p>
    <w:p w14:paraId="0DB8850B" w14:textId="77777777" w:rsidR="00B11927" w:rsidRPr="007C7297" w:rsidRDefault="00B11927" w:rsidP="00B11927">
      <w:pPr>
        <w:numPr>
          <w:ilvl w:val="0"/>
          <w:numId w:val="2"/>
        </w:numPr>
        <w:spacing w:after="15" w:line="269" w:lineRule="auto"/>
        <w:ind w:right="131" w:hanging="163"/>
        <w:jc w:val="both"/>
        <w:rPr>
          <w:rFonts w:ascii="Times New Roman" w:hAnsi="Times New Roman"/>
          <w:sz w:val="24"/>
          <w:szCs w:val="24"/>
        </w:rPr>
      </w:pPr>
      <w:r w:rsidRPr="007C7297">
        <w:rPr>
          <w:rFonts w:ascii="Times New Roman" w:hAnsi="Times New Roman"/>
          <w:sz w:val="24"/>
          <w:szCs w:val="24"/>
        </w:rPr>
        <w:t xml:space="preserve">умов рівного доступу до освіти;  </w:t>
      </w:r>
    </w:p>
    <w:p w14:paraId="7AD4A779" w14:textId="77777777" w:rsidR="00B11927" w:rsidRPr="007C7297" w:rsidRDefault="00B11927" w:rsidP="00B11927">
      <w:pPr>
        <w:numPr>
          <w:ilvl w:val="0"/>
          <w:numId w:val="2"/>
        </w:numPr>
        <w:spacing w:after="15" w:line="269" w:lineRule="auto"/>
        <w:ind w:right="131" w:hanging="163"/>
        <w:jc w:val="both"/>
        <w:rPr>
          <w:rFonts w:ascii="Times New Roman" w:hAnsi="Times New Roman"/>
          <w:sz w:val="24"/>
          <w:szCs w:val="24"/>
        </w:rPr>
      </w:pPr>
      <w:r w:rsidRPr="007C7297">
        <w:rPr>
          <w:rFonts w:ascii="Times New Roman" w:hAnsi="Times New Roman"/>
          <w:sz w:val="24"/>
          <w:szCs w:val="24"/>
        </w:rPr>
        <w:t xml:space="preserve">гуманних відносин в освітньому закладі;  </w:t>
      </w:r>
    </w:p>
    <w:p w14:paraId="4B29BACD" w14:textId="77777777" w:rsidR="00B11927" w:rsidRPr="007C7297" w:rsidRDefault="00B11927" w:rsidP="00B11927">
      <w:pPr>
        <w:numPr>
          <w:ilvl w:val="0"/>
          <w:numId w:val="2"/>
        </w:numPr>
        <w:spacing w:after="15" w:line="269" w:lineRule="auto"/>
        <w:ind w:right="131" w:hanging="163"/>
        <w:jc w:val="both"/>
        <w:rPr>
          <w:rFonts w:ascii="Times New Roman" w:hAnsi="Times New Roman"/>
          <w:sz w:val="24"/>
          <w:szCs w:val="24"/>
        </w:rPr>
      </w:pPr>
      <w:r w:rsidRPr="007C7297">
        <w:rPr>
          <w:rFonts w:ascii="Times New Roman" w:hAnsi="Times New Roman"/>
          <w:sz w:val="24"/>
          <w:szCs w:val="24"/>
        </w:rPr>
        <w:t xml:space="preserve">сприятливих умов для підтримки та розвитку обдарованих учнів;  </w:t>
      </w:r>
    </w:p>
    <w:p w14:paraId="1AF02F67" w14:textId="77777777" w:rsidR="00B11927" w:rsidRPr="007C7297" w:rsidRDefault="00B11927" w:rsidP="00B11927">
      <w:pPr>
        <w:numPr>
          <w:ilvl w:val="0"/>
          <w:numId w:val="2"/>
        </w:numPr>
        <w:spacing w:after="15" w:line="269" w:lineRule="auto"/>
        <w:ind w:right="131" w:hanging="163"/>
        <w:jc w:val="both"/>
        <w:rPr>
          <w:rFonts w:ascii="Times New Roman" w:hAnsi="Times New Roman"/>
          <w:sz w:val="24"/>
          <w:szCs w:val="24"/>
        </w:rPr>
      </w:pPr>
      <w:r w:rsidRPr="007C7297">
        <w:rPr>
          <w:rFonts w:ascii="Times New Roman" w:hAnsi="Times New Roman"/>
          <w:sz w:val="24"/>
          <w:szCs w:val="24"/>
        </w:rPr>
        <w:t xml:space="preserve">належних умов для соціально-психологічного захисту учасників освітнього процесу;  </w:t>
      </w:r>
    </w:p>
    <w:p w14:paraId="670DE00D" w14:textId="77777777" w:rsidR="00FA53C2" w:rsidRDefault="00B11927" w:rsidP="00B11927">
      <w:pPr>
        <w:numPr>
          <w:ilvl w:val="0"/>
          <w:numId w:val="2"/>
        </w:numPr>
        <w:spacing w:after="15" w:line="269" w:lineRule="auto"/>
        <w:ind w:right="131" w:hanging="163"/>
        <w:jc w:val="both"/>
        <w:rPr>
          <w:rFonts w:ascii="Times New Roman" w:hAnsi="Times New Roman"/>
          <w:sz w:val="24"/>
          <w:szCs w:val="24"/>
        </w:rPr>
      </w:pPr>
      <w:r w:rsidRPr="007C7297">
        <w:rPr>
          <w:rFonts w:ascii="Times New Roman" w:hAnsi="Times New Roman"/>
          <w:sz w:val="24"/>
          <w:szCs w:val="24"/>
        </w:rPr>
        <w:t xml:space="preserve">необхідної матеріально-технічної бази; </w:t>
      </w:r>
    </w:p>
    <w:p w14:paraId="0B574F99" w14:textId="1A595121" w:rsidR="00B11927" w:rsidRPr="007C7297" w:rsidRDefault="00B11927" w:rsidP="00FA53C2">
      <w:pPr>
        <w:spacing w:after="15" w:line="269" w:lineRule="auto"/>
        <w:ind w:left="163" w:right="131"/>
        <w:jc w:val="both"/>
        <w:rPr>
          <w:rFonts w:ascii="Times New Roman" w:hAnsi="Times New Roman"/>
          <w:sz w:val="24"/>
          <w:szCs w:val="24"/>
        </w:rPr>
      </w:pPr>
      <w:r w:rsidRPr="007C7297">
        <w:rPr>
          <w:rFonts w:ascii="Times New Roman" w:hAnsi="Times New Roman"/>
          <w:sz w:val="24"/>
          <w:szCs w:val="24"/>
        </w:rPr>
        <w:t xml:space="preserve"> </w:t>
      </w:r>
      <w:r w:rsidRPr="007C7297">
        <w:rPr>
          <w:rFonts w:ascii="Times New Roman" w:eastAsia="Times New Roman" w:hAnsi="Times New Roman"/>
          <w:b/>
          <w:sz w:val="24"/>
          <w:szCs w:val="24"/>
        </w:rPr>
        <w:t xml:space="preserve">забезпечення: </w:t>
      </w:r>
      <w:r w:rsidRPr="007C7297">
        <w:rPr>
          <w:rFonts w:ascii="Times New Roman" w:hAnsi="Times New Roman"/>
          <w:sz w:val="24"/>
          <w:szCs w:val="24"/>
        </w:rPr>
        <w:t xml:space="preserve"> </w:t>
      </w:r>
    </w:p>
    <w:p w14:paraId="2F955781" w14:textId="77777777" w:rsidR="00B11927" w:rsidRPr="007C7297" w:rsidRDefault="00B11927" w:rsidP="00B11927">
      <w:pPr>
        <w:numPr>
          <w:ilvl w:val="0"/>
          <w:numId w:val="2"/>
        </w:numPr>
        <w:spacing w:after="15" w:line="269" w:lineRule="auto"/>
        <w:ind w:right="131" w:hanging="163"/>
        <w:jc w:val="both"/>
        <w:rPr>
          <w:rFonts w:ascii="Times New Roman" w:hAnsi="Times New Roman"/>
          <w:sz w:val="24"/>
          <w:szCs w:val="24"/>
        </w:rPr>
      </w:pPr>
      <w:r w:rsidRPr="007C7297">
        <w:rPr>
          <w:rFonts w:ascii="Times New Roman" w:hAnsi="Times New Roman"/>
          <w:sz w:val="24"/>
          <w:szCs w:val="24"/>
        </w:rPr>
        <w:t xml:space="preserve">стабільного функціонування навчального закладу;  </w:t>
      </w:r>
    </w:p>
    <w:p w14:paraId="0F4ACF2D" w14:textId="77777777" w:rsidR="00B11927" w:rsidRPr="007C7297" w:rsidRDefault="00B11927" w:rsidP="00B11927">
      <w:pPr>
        <w:numPr>
          <w:ilvl w:val="0"/>
          <w:numId w:val="2"/>
        </w:numPr>
        <w:spacing w:after="15" w:line="269" w:lineRule="auto"/>
        <w:ind w:right="131" w:hanging="163"/>
        <w:jc w:val="both"/>
        <w:rPr>
          <w:rFonts w:ascii="Times New Roman" w:hAnsi="Times New Roman"/>
          <w:sz w:val="24"/>
          <w:szCs w:val="24"/>
        </w:rPr>
      </w:pPr>
      <w:r w:rsidRPr="007C7297">
        <w:rPr>
          <w:rFonts w:ascii="Times New Roman" w:hAnsi="Times New Roman"/>
          <w:sz w:val="24"/>
          <w:szCs w:val="24"/>
        </w:rPr>
        <w:t xml:space="preserve">розвитку мережі навчального закладу з урахуванням потреб споживачів, суспільних запитів і державних вимог;  - суттєвого зростання якості освіти;  </w:t>
      </w:r>
    </w:p>
    <w:p w14:paraId="43FAA69F" w14:textId="77777777" w:rsidR="00B11927" w:rsidRPr="007C7297" w:rsidRDefault="00B11927" w:rsidP="00B11927">
      <w:pPr>
        <w:numPr>
          <w:ilvl w:val="0"/>
          <w:numId w:val="2"/>
        </w:numPr>
        <w:spacing w:after="15" w:line="269" w:lineRule="auto"/>
        <w:ind w:right="131" w:hanging="163"/>
        <w:jc w:val="both"/>
        <w:rPr>
          <w:rFonts w:ascii="Times New Roman" w:hAnsi="Times New Roman"/>
          <w:sz w:val="24"/>
          <w:szCs w:val="24"/>
        </w:rPr>
      </w:pPr>
      <w:r w:rsidRPr="007C7297">
        <w:rPr>
          <w:rFonts w:ascii="Times New Roman" w:hAnsi="Times New Roman"/>
          <w:sz w:val="24"/>
          <w:szCs w:val="24"/>
        </w:rPr>
        <w:t xml:space="preserve">наукового підходу до виховання та соціалізації дітей і підлітків.  </w:t>
      </w:r>
    </w:p>
    <w:p w14:paraId="01D70139" w14:textId="77777777" w:rsidR="00B11927" w:rsidRPr="007C7297" w:rsidRDefault="00B11927" w:rsidP="00B11927">
      <w:pPr>
        <w:spacing w:after="0" w:line="259" w:lineRule="auto"/>
        <w:rPr>
          <w:rFonts w:ascii="Times New Roman" w:hAnsi="Times New Roman"/>
          <w:sz w:val="24"/>
          <w:szCs w:val="24"/>
        </w:rPr>
      </w:pPr>
      <w:r w:rsidRPr="007C7297">
        <w:rPr>
          <w:rFonts w:ascii="Times New Roman" w:eastAsia="Times New Roman" w:hAnsi="Times New Roman"/>
          <w:b/>
          <w:sz w:val="24"/>
          <w:szCs w:val="24"/>
        </w:rPr>
        <w:t xml:space="preserve"> </w:t>
      </w:r>
    </w:p>
    <w:p w14:paraId="3056AAEB" w14:textId="77777777" w:rsidR="00B11927" w:rsidRPr="007C7297" w:rsidRDefault="00B11927" w:rsidP="00B11927">
      <w:pPr>
        <w:spacing w:after="0" w:line="237" w:lineRule="auto"/>
        <w:ind w:right="11704"/>
        <w:rPr>
          <w:rFonts w:ascii="Times New Roman" w:hAnsi="Times New Roman"/>
          <w:sz w:val="24"/>
          <w:szCs w:val="24"/>
        </w:rPr>
      </w:pPr>
      <w:r w:rsidRPr="007C7297">
        <w:rPr>
          <w:rFonts w:ascii="Times New Roman" w:eastAsia="Times New Roman" w:hAnsi="Times New Roman"/>
          <w:b/>
          <w:sz w:val="24"/>
          <w:szCs w:val="24"/>
        </w:rPr>
        <w:t xml:space="preserve">  </w:t>
      </w:r>
      <w:r w:rsidRPr="007C7297">
        <w:rPr>
          <w:rFonts w:ascii="Times New Roman" w:eastAsia="Times New Roman" w:hAnsi="Times New Roman"/>
          <w:b/>
          <w:sz w:val="24"/>
          <w:szCs w:val="24"/>
        </w:rPr>
        <w:tab/>
        <w:t xml:space="preserve"> </w:t>
      </w:r>
    </w:p>
    <w:p w14:paraId="07E7D098" w14:textId="77777777" w:rsidR="00B11927" w:rsidRPr="00DB45EF" w:rsidRDefault="00B11927" w:rsidP="00B11927">
      <w:pPr>
        <w:pStyle w:val="1"/>
        <w:rPr>
          <w:szCs w:val="24"/>
        </w:rPr>
      </w:pPr>
      <w:r w:rsidRPr="00DB45EF">
        <w:rPr>
          <w:szCs w:val="24"/>
        </w:rPr>
        <w:lastRenderedPageBreak/>
        <w:t xml:space="preserve">ІІ. Аналіз сучасного стану  розвитку закладу </w:t>
      </w:r>
    </w:p>
    <w:p w14:paraId="44E43E65" w14:textId="31C74EEF" w:rsidR="00B11927" w:rsidRPr="007C7297" w:rsidRDefault="004C1F36" w:rsidP="00FA53C2">
      <w:pPr>
        <w:ind w:right="131" w:firstLine="852"/>
        <w:rPr>
          <w:rFonts w:ascii="Times New Roman" w:hAnsi="Times New Roman"/>
          <w:sz w:val="24"/>
          <w:szCs w:val="24"/>
        </w:rPr>
      </w:pPr>
      <w:proofErr w:type="spellStart"/>
      <w:r>
        <w:rPr>
          <w:rFonts w:ascii="Times New Roman" w:hAnsi="Times New Roman"/>
          <w:sz w:val="24"/>
          <w:szCs w:val="24"/>
        </w:rPr>
        <w:t>Малогорожаннівський</w:t>
      </w:r>
      <w:proofErr w:type="spellEnd"/>
      <w:r>
        <w:rPr>
          <w:rFonts w:ascii="Times New Roman" w:hAnsi="Times New Roman"/>
          <w:sz w:val="24"/>
          <w:szCs w:val="24"/>
        </w:rPr>
        <w:t xml:space="preserve"> ЗЗСО</w:t>
      </w:r>
      <w:r w:rsidR="0045015F" w:rsidRPr="007C7297">
        <w:rPr>
          <w:rFonts w:ascii="Times New Roman" w:hAnsi="Times New Roman"/>
          <w:sz w:val="24"/>
          <w:szCs w:val="24"/>
        </w:rPr>
        <w:t xml:space="preserve"> І-ІІ ступенів збудовано у 1969 році. </w:t>
      </w:r>
      <w:r>
        <w:rPr>
          <w:rFonts w:ascii="Times New Roman" w:hAnsi="Times New Roman"/>
          <w:sz w:val="24"/>
          <w:szCs w:val="24"/>
        </w:rPr>
        <w:t>Усього у закладі  навчається  82</w:t>
      </w:r>
      <w:r w:rsidR="00B11927" w:rsidRPr="007C7297">
        <w:rPr>
          <w:rFonts w:ascii="Times New Roman" w:hAnsi="Times New Roman"/>
          <w:sz w:val="24"/>
          <w:szCs w:val="24"/>
        </w:rPr>
        <w:t xml:space="preserve"> уч</w:t>
      </w:r>
      <w:r w:rsidR="00FA53C2">
        <w:rPr>
          <w:rFonts w:ascii="Times New Roman" w:hAnsi="Times New Roman"/>
          <w:sz w:val="24"/>
          <w:szCs w:val="24"/>
        </w:rPr>
        <w:t>нів.</w:t>
      </w:r>
      <w:r>
        <w:rPr>
          <w:rFonts w:ascii="Times New Roman" w:hAnsi="Times New Roman"/>
          <w:sz w:val="24"/>
          <w:szCs w:val="24"/>
        </w:rPr>
        <w:t xml:space="preserve"> Працює 17</w:t>
      </w:r>
      <w:r w:rsidR="00B11927" w:rsidRPr="007C7297">
        <w:rPr>
          <w:rFonts w:ascii="Times New Roman" w:hAnsi="Times New Roman"/>
          <w:sz w:val="24"/>
          <w:szCs w:val="24"/>
        </w:rPr>
        <w:t xml:space="preserve"> педагогів. За останні роки в закладі здійснено низку заходів щодо створення нового освітнього середовища, реформування освітнього процесу з акцентом на підвищення його якості, доступності та конкурентоспроможності. На даний час триває процес забезпечення  закладу сучасними навчальними комп’ютерними комплексами, зокрема інтерактивними  д</w:t>
      </w:r>
      <w:r w:rsidR="0045015F" w:rsidRPr="007C7297">
        <w:rPr>
          <w:rFonts w:ascii="Times New Roman" w:hAnsi="Times New Roman"/>
          <w:sz w:val="24"/>
          <w:szCs w:val="24"/>
        </w:rPr>
        <w:t xml:space="preserve">ошками, принтерами. </w:t>
      </w:r>
      <w:r w:rsidR="00B11927" w:rsidRPr="007C7297">
        <w:rPr>
          <w:rFonts w:ascii="Times New Roman" w:hAnsi="Times New Roman"/>
          <w:sz w:val="24"/>
          <w:szCs w:val="24"/>
        </w:rPr>
        <w:t xml:space="preserve"> </w:t>
      </w:r>
    </w:p>
    <w:p w14:paraId="033A90FF" w14:textId="5F160753" w:rsidR="00B11927" w:rsidRPr="007C7297" w:rsidRDefault="00B11927" w:rsidP="00B11927">
      <w:pPr>
        <w:ind w:right="131" w:firstLine="852"/>
        <w:rPr>
          <w:rFonts w:ascii="Times New Roman" w:hAnsi="Times New Roman"/>
          <w:sz w:val="24"/>
          <w:szCs w:val="24"/>
        </w:rPr>
      </w:pPr>
      <w:r w:rsidRPr="007C7297">
        <w:rPr>
          <w:rFonts w:ascii="Times New Roman" w:hAnsi="Times New Roman"/>
          <w:sz w:val="24"/>
          <w:szCs w:val="24"/>
        </w:rPr>
        <w:t>Оновлено змістову складову освітнього процесу за рахунок впровадження інноваційних</w:t>
      </w:r>
      <w:r w:rsidR="0045015F" w:rsidRPr="007C7297">
        <w:rPr>
          <w:rFonts w:ascii="Times New Roman" w:hAnsi="Times New Roman"/>
          <w:sz w:val="24"/>
          <w:szCs w:val="24"/>
        </w:rPr>
        <w:t xml:space="preserve"> технологій навчання. У школі</w:t>
      </w:r>
      <w:r w:rsidRPr="007C7297">
        <w:rPr>
          <w:rFonts w:ascii="Times New Roman" w:hAnsi="Times New Roman"/>
          <w:sz w:val="24"/>
          <w:szCs w:val="24"/>
        </w:rPr>
        <w:t xml:space="preserve"> активно застосовують ІКТ, проектні, онлайн технології навчання, освіти для сталого р</w:t>
      </w:r>
      <w:r w:rsidR="00DA65CC" w:rsidRPr="007C7297">
        <w:rPr>
          <w:rFonts w:ascii="Times New Roman" w:hAnsi="Times New Roman"/>
          <w:sz w:val="24"/>
          <w:szCs w:val="24"/>
        </w:rPr>
        <w:t>озвитку та критичного мислення.</w:t>
      </w:r>
      <w:r w:rsidRPr="007C7297">
        <w:rPr>
          <w:rFonts w:ascii="Times New Roman" w:hAnsi="Times New Roman"/>
          <w:sz w:val="24"/>
          <w:szCs w:val="24"/>
        </w:rPr>
        <w:t xml:space="preserve"> Удосконалено систему </w:t>
      </w:r>
      <w:proofErr w:type="spellStart"/>
      <w:r w:rsidRPr="007C7297">
        <w:rPr>
          <w:rFonts w:ascii="Times New Roman" w:hAnsi="Times New Roman"/>
          <w:sz w:val="24"/>
          <w:szCs w:val="24"/>
        </w:rPr>
        <w:t>мовної</w:t>
      </w:r>
      <w:proofErr w:type="spellEnd"/>
      <w:r w:rsidRPr="007C7297">
        <w:rPr>
          <w:rFonts w:ascii="Times New Roman" w:hAnsi="Times New Roman"/>
          <w:sz w:val="24"/>
          <w:szCs w:val="24"/>
        </w:rPr>
        <w:t xml:space="preserve"> освіти, що забезпечує обов’язкове оволодіння державною мовою, можливість опановувати рід</w:t>
      </w:r>
      <w:r w:rsidR="00DA65CC" w:rsidRPr="007C7297">
        <w:rPr>
          <w:rFonts w:ascii="Times New Roman" w:hAnsi="Times New Roman"/>
          <w:sz w:val="24"/>
          <w:szCs w:val="24"/>
        </w:rPr>
        <w:t>ну та іноземні мови ( англійська мова</w:t>
      </w:r>
      <w:r w:rsidRPr="007C7297">
        <w:rPr>
          <w:rFonts w:ascii="Times New Roman" w:hAnsi="Times New Roman"/>
          <w:sz w:val="24"/>
          <w:szCs w:val="24"/>
        </w:rPr>
        <w:t xml:space="preserve">).  </w:t>
      </w:r>
    </w:p>
    <w:p w14:paraId="78D9341D" w14:textId="77777777" w:rsidR="00B11927" w:rsidRPr="007C7297" w:rsidRDefault="00B11927" w:rsidP="00B11927">
      <w:pPr>
        <w:ind w:right="131" w:firstLine="852"/>
        <w:rPr>
          <w:rFonts w:ascii="Times New Roman" w:hAnsi="Times New Roman"/>
          <w:sz w:val="24"/>
          <w:szCs w:val="24"/>
        </w:rPr>
      </w:pPr>
      <w:r w:rsidRPr="007C7297">
        <w:rPr>
          <w:rFonts w:ascii="Times New Roman" w:hAnsi="Times New Roman"/>
          <w:sz w:val="24"/>
          <w:szCs w:val="24"/>
        </w:rPr>
        <w:t xml:space="preserve">Здійснюється процес якісного поліпшення освіти, зокрема підвищення кваліфікації педагогічних кадрів за рахунок розширення форм підвищення кваліфікації на вибір педагогічних працівників. </w:t>
      </w:r>
    </w:p>
    <w:p w14:paraId="3FB1468E" w14:textId="587B2846" w:rsidR="00B11927" w:rsidRPr="007C7297" w:rsidRDefault="00B11927" w:rsidP="00B11927">
      <w:pPr>
        <w:ind w:right="131" w:firstLine="852"/>
        <w:rPr>
          <w:rFonts w:ascii="Times New Roman" w:hAnsi="Times New Roman"/>
          <w:sz w:val="24"/>
          <w:szCs w:val="24"/>
        </w:rPr>
      </w:pPr>
      <w:r w:rsidRPr="007C7297">
        <w:rPr>
          <w:rFonts w:ascii="Times New Roman" w:hAnsi="Times New Roman"/>
          <w:sz w:val="24"/>
          <w:szCs w:val="24"/>
        </w:rPr>
        <w:t>Відбулися значні зрушення в інформаційн</w:t>
      </w:r>
      <w:r w:rsidR="00DA65CC" w:rsidRPr="007C7297">
        <w:rPr>
          <w:rFonts w:ascii="Times New Roman" w:hAnsi="Times New Roman"/>
          <w:sz w:val="24"/>
          <w:szCs w:val="24"/>
        </w:rPr>
        <w:t>ому забезпеченні освіти школи</w:t>
      </w:r>
      <w:r w:rsidRPr="007C7297">
        <w:rPr>
          <w:rFonts w:ascii="Times New Roman" w:hAnsi="Times New Roman"/>
          <w:sz w:val="24"/>
          <w:szCs w:val="24"/>
        </w:rPr>
        <w:t xml:space="preserve">, зокрема здійснюється висвітлення і обмін інформацією учасників освітнього процесу через мережу Інтернет, створено  сайт закладу, де розміщений і постійно формуються та оновлюється  інформаційний ресурс. </w:t>
      </w:r>
    </w:p>
    <w:p w14:paraId="0EEC9679" w14:textId="77777777" w:rsidR="00B11927" w:rsidRPr="007C7297" w:rsidRDefault="00B11927" w:rsidP="00B11927">
      <w:pPr>
        <w:ind w:right="131" w:firstLine="708"/>
        <w:rPr>
          <w:rFonts w:ascii="Times New Roman" w:hAnsi="Times New Roman"/>
          <w:sz w:val="24"/>
          <w:szCs w:val="24"/>
        </w:rPr>
      </w:pPr>
      <w:r w:rsidRPr="007C7297">
        <w:rPr>
          <w:rFonts w:ascii="Times New Roman" w:hAnsi="Times New Roman"/>
          <w:sz w:val="24"/>
          <w:szCs w:val="24"/>
        </w:rPr>
        <w:t xml:space="preserve">Упродовж останніх років є позитивні зрушення в методичній роботі закладу: більш ефективно, завдяки розробленим методичною радою закладу заходам, проходить атестація педагогічних працівників, розповсюджується передовий педагогічний досвід, впроваджуються інноваційні форми і методи навчання і виховання. </w:t>
      </w:r>
    </w:p>
    <w:p w14:paraId="79B5A3C9" w14:textId="77777777" w:rsidR="00B11927" w:rsidRPr="007C7297" w:rsidRDefault="00B11927" w:rsidP="00B11927">
      <w:pPr>
        <w:ind w:right="131" w:firstLine="708"/>
        <w:rPr>
          <w:rFonts w:ascii="Times New Roman" w:hAnsi="Times New Roman"/>
          <w:sz w:val="24"/>
          <w:szCs w:val="24"/>
        </w:rPr>
      </w:pPr>
      <w:r w:rsidRPr="007C7297">
        <w:rPr>
          <w:rFonts w:ascii="Times New Roman" w:hAnsi="Times New Roman"/>
          <w:sz w:val="24"/>
          <w:szCs w:val="24"/>
        </w:rPr>
        <w:t xml:space="preserve">Створено умови для розвитку ключових </w:t>
      </w:r>
      <w:proofErr w:type="spellStart"/>
      <w:r w:rsidRPr="007C7297">
        <w:rPr>
          <w:rFonts w:ascii="Times New Roman" w:hAnsi="Times New Roman"/>
          <w:sz w:val="24"/>
          <w:szCs w:val="24"/>
        </w:rPr>
        <w:t>компетентностей</w:t>
      </w:r>
      <w:proofErr w:type="spellEnd"/>
      <w:r w:rsidRPr="007C7297">
        <w:rPr>
          <w:rFonts w:ascii="Times New Roman" w:hAnsi="Times New Roman"/>
          <w:sz w:val="24"/>
          <w:szCs w:val="24"/>
        </w:rPr>
        <w:t xml:space="preserve">, а саме: навчальної, культурної, здоров’язберігаючої, інформаційно-комунікативної, соціальної, громадянської, підприємницької форм роботи.  </w:t>
      </w:r>
    </w:p>
    <w:p w14:paraId="4859565F" w14:textId="2C2F5E5A" w:rsidR="00B11927" w:rsidRPr="007C7297" w:rsidRDefault="00DA65CC" w:rsidP="00B11927">
      <w:pPr>
        <w:ind w:right="131" w:firstLine="708"/>
        <w:rPr>
          <w:rFonts w:ascii="Times New Roman" w:hAnsi="Times New Roman"/>
          <w:sz w:val="24"/>
          <w:szCs w:val="24"/>
        </w:rPr>
      </w:pPr>
      <w:r w:rsidRPr="007C7297">
        <w:rPr>
          <w:rFonts w:ascii="Times New Roman" w:hAnsi="Times New Roman"/>
          <w:sz w:val="24"/>
          <w:szCs w:val="24"/>
        </w:rPr>
        <w:t>Організовано роботу двох</w:t>
      </w:r>
      <w:r w:rsidR="00B11927" w:rsidRPr="007C7297">
        <w:rPr>
          <w:rFonts w:ascii="Times New Roman" w:hAnsi="Times New Roman"/>
          <w:sz w:val="24"/>
          <w:szCs w:val="24"/>
        </w:rPr>
        <w:t xml:space="preserve"> гуртків </w:t>
      </w:r>
      <w:r w:rsidRPr="007C7297">
        <w:rPr>
          <w:rFonts w:ascii="Times New Roman" w:hAnsi="Times New Roman"/>
          <w:sz w:val="24"/>
          <w:szCs w:val="24"/>
        </w:rPr>
        <w:t xml:space="preserve"> за інтересами.</w:t>
      </w:r>
    </w:p>
    <w:p w14:paraId="26535A32" w14:textId="0C02DE86" w:rsidR="00B11927" w:rsidRPr="007C7297" w:rsidRDefault="00761E24" w:rsidP="00B11927">
      <w:pPr>
        <w:ind w:left="718" w:right="131"/>
        <w:rPr>
          <w:rFonts w:ascii="Times New Roman" w:hAnsi="Times New Roman"/>
          <w:sz w:val="24"/>
          <w:szCs w:val="24"/>
        </w:rPr>
      </w:pPr>
      <w:r>
        <w:rPr>
          <w:rFonts w:ascii="Times New Roman" w:hAnsi="Times New Roman"/>
          <w:sz w:val="24"/>
          <w:szCs w:val="24"/>
        </w:rPr>
        <w:t>У школі</w:t>
      </w:r>
      <w:r w:rsidR="00B11927" w:rsidRPr="007C7297">
        <w:rPr>
          <w:rFonts w:ascii="Times New Roman" w:hAnsi="Times New Roman"/>
          <w:sz w:val="24"/>
          <w:szCs w:val="24"/>
        </w:rPr>
        <w:t xml:space="preserve"> постійно ведеться робота щодо зміцнення матеріально-технічної бази закладу освіти.</w:t>
      </w:r>
      <w:r w:rsidR="00B11927" w:rsidRPr="007C7297">
        <w:rPr>
          <w:rFonts w:ascii="Times New Roman" w:hAnsi="Times New Roman"/>
          <w:color w:val="333333"/>
          <w:sz w:val="24"/>
          <w:szCs w:val="24"/>
        </w:rPr>
        <w:t xml:space="preserve"> </w:t>
      </w:r>
    </w:p>
    <w:p w14:paraId="66B80847" w14:textId="77777777" w:rsidR="00B11927" w:rsidRPr="007C7297" w:rsidRDefault="00B11927" w:rsidP="00B11927">
      <w:pPr>
        <w:ind w:right="131"/>
        <w:rPr>
          <w:rFonts w:ascii="Times New Roman" w:hAnsi="Times New Roman"/>
          <w:sz w:val="24"/>
          <w:szCs w:val="24"/>
        </w:rPr>
      </w:pPr>
      <w:r w:rsidRPr="007C7297">
        <w:rPr>
          <w:rFonts w:ascii="Times New Roman" w:hAnsi="Times New Roman"/>
          <w:sz w:val="24"/>
          <w:szCs w:val="24"/>
        </w:rPr>
        <w:t>Поряд із цим працюємо над вирішенням першочергових завдань:</w:t>
      </w:r>
      <w:r w:rsidRPr="007C7297">
        <w:rPr>
          <w:rFonts w:ascii="Times New Roman" w:hAnsi="Times New Roman"/>
          <w:color w:val="333333"/>
          <w:sz w:val="24"/>
          <w:szCs w:val="24"/>
        </w:rPr>
        <w:t xml:space="preserve"> </w:t>
      </w:r>
    </w:p>
    <w:p w14:paraId="3D227D03" w14:textId="77777777" w:rsidR="00B11927" w:rsidRPr="007C7297" w:rsidRDefault="00B11927" w:rsidP="00B11927">
      <w:pPr>
        <w:numPr>
          <w:ilvl w:val="0"/>
          <w:numId w:val="3"/>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Збільшенням кількості демонстраційного обладнання, наочності. </w:t>
      </w:r>
    </w:p>
    <w:p w14:paraId="6F22A12C" w14:textId="77777777" w:rsidR="00B11927" w:rsidRPr="007C7297" w:rsidRDefault="00B11927" w:rsidP="00B11927">
      <w:pPr>
        <w:numPr>
          <w:ilvl w:val="0"/>
          <w:numId w:val="3"/>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Підвищенням рівня володіння сучасними комп’ютерними технологіями окремими педагогічними працівниками.  </w:t>
      </w:r>
    </w:p>
    <w:p w14:paraId="1E8E00F5" w14:textId="77777777" w:rsidR="00B11927" w:rsidRPr="007C7297" w:rsidRDefault="00B11927" w:rsidP="00B11927">
      <w:pPr>
        <w:numPr>
          <w:ilvl w:val="0"/>
          <w:numId w:val="3"/>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Розвитком читацьких інтересів учнів. </w:t>
      </w:r>
    </w:p>
    <w:p w14:paraId="48C7871A" w14:textId="26E832A2" w:rsidR="00B11927" w:rsidRPr="007C7297" w:rsidRDefault="00B11927" w:rsidP="00B11927">
      <w:pPr>
        <w:numPr>
          <w:ilvl w:val="0"/>
          <w:numId w:val="3"/>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lastRenderedPageBreak/>
        <w:t>Підвищення</w:t>
      </w:r>
      <w:r w:rsidR="00DA65CC" w:rsidRPr="007C7297">
        <w:rPr>
          <w:rFonts w:ascii="Times New Roman" w:hAnsi="Times New Roman"/>
          <w:sz w:val="24"/>
          <w:szCs w:val="24"/>
        </w:rPr>
        <w:t>м рівня формування у школярів</w:t>
      </w:r>
      <w:r w:rsidRPr="007C7297">
        <w:rPr>
          <w:rFonts w:ascii="Times New Roman" w:hAnsi="Times New Roman"/>
          <w:sz w:val="24"/>
          <w:szCs w:val="24"/>
        </w:rPr>
        <w:t xml:space="preserve"> потреб і навичок самоосвітньої роботи, здатності до навчання упродовж життя. </w:t>
      </w:r>
    </w:p>
    <w:p w14:paraId="2996D0F4" w14:textId="77777777" w:rsidR="00B11927" w:rsidRPr="007C7297" w:rsidRDefault="00B11927" w:rsidP="00B11927">
      <w:pPr>
        <w:numPr>
          <w:ilvl w:val="0"/>
          <w:numId w:val="3"/>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Розвитком освітніх і виховних цілей батьками учнів.  </w:t>
      </w:r>
    </w:p>
    <w:p w14:paraId="413C3943" w14:textId="77777777" w:rsidR="00FA53C2" w:rsidRPr="00FA53C2" w:rsidRDefault="00B11927" w:rsidP="00FA53C2">
      <w:pPr>
        <w:numPr>
          <w:ilvl w:val="0"/>
          <w:numId w:val="3"/>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Підвищенням ролі батьків щодо відповідальності </w:t>
      </w:r>
      <w:r w:rsidR="00FA53C2">
        <w:rPr>
          <w:rFonts w:ascii="Times New Roman" w:hAnsi="Times New Roman"/>
          <w:sz w:val="24"/>
          <w:szCs w:val="24"/>
        </w:rPr>
        <w:t>за навчання та виховання дітей.</w:t>
      </w:r>
      <w:r w:rsidR="00FA53C2" w:rsidRPr="00FA53C2">
        <w:rPr>
          <w:rFonts w:ascii="Times New Roman" w:eastAsia="Times New Roman" w:hAnsi="Times New Roman"/>
          <w:b/>
          <w:sz w:val="24"/>
          <w:szCs w:val="24"/>
        </w:rPr>
        <w:t xml:space="preserve"> </w:t>
      </w:r>
    </w:p>
    <w:p w14:paraId="3FDB1913" w14:textId="0F521F12" w:rsidR="00B11927" w:rsidRPr="00DB45EF" w:rsidRDefault="00B11927" w:rsidP="00FA53C2">
      <w:pPr>
        <w:spacing w:after="15" w:line="269" w:lineRule="auto"/>
        <w:ind w:left="705" w:right="131"/>
        <w:jc w:val="both"/>
        <w:rPr>
          <w:rFonts w:ascii="Times New Roman" w:hAnsi="Times New Roman"/>
          <w:b/>
          <w:sz w:val="32"/>
          <w:szCs w:val="24"/>
        </w:rPr>
      </w:pPr>
      <w:r w:rsidRPr="00DB45EF">
        <w:rPr>
          <w:b/>
          <w:sz w:val="32"/>
          <w:szCs w:val="24"/>
        </w:rPr>
        <w:t>ІІІ. Ст</w:t>
      </w:r>
      <w:r w:rsidR="004C1F36">
        <w:rPr>
          <w:b/>
          <w:sz w:val="32"/>
          <w:szCs w:val="24"/>
        </w:rPr>
        <w:t>ратегія розвитку закладу на 2023-2026</w:t>
      </w:r>
      <w:r w:rsidRPr="00DB45EF">
        <w:rPr>
          <w:b/>
          <w:sz w:val="32"/>
          <w:szCs w:val="24"/>
        </w:rPr>
        <w:t xml:space="preserve"> роки  </w:t>
      </w:r>
    </w:p>
    <w:p w14:paraId="535DB323" w14:textId="77777777" w:rsidR="00B11927" w:rsidRPr="007C7297" w:rsidRDefault="00B11927" w:rsidP="00B11927">
      <w:pPr>
        <w:spacing w:after="17" w:line="259" w:lineRule="auto"/>
        <w:rPr>
          <w:rFonts w:ascii="Times New Roman" w:hAnsi="Times New Roman"/>
          <w:sz w:val="24"/>
          <w:szCs w:val="24"/>
        </w:rPr>
      </w:pPr>
      <w:r w:rsidRPr="007C7297">
        <w:rPr>
          <w:rFonts w:ascii="Times New Roman" w:eastAsia="Times New Roman" w:hAnsi="Times New Roman"/>
          <w:b/>
          <w:sz w:val="24"/>
          <w:szCs w:val="24"/>
        </w:rPr>
        <w:t xml:space="preserve"> </w:t>
      </w:r>
    </w:p>
    <w:p w14:paraId="4CAE24B9" w14:textId="77777777" w:rsidR="00B11927" w:rsidRPr="007C7297" w:rsidRDefault="00B11927" w:rsidP="00B11927">
      <w:pPr>
        <w:pStyle w:val="2"/>
        <w:spacing w:after="0" w:line="259" w:lineRule="auto"/>
        <w:ind w:left="232"/>
        <w:jc w:val="center"/>
        <w:rPr>
          <w:sz w:val="24"/>
          <w:szCs w:val="24"/>
        </w:rPr>
      </w:pPr>
      <w:r w:rsidRPr="007C7297">
        <w:rPr>
          <w:b w:val="0"/>
          <w:i/>
          <w:sz w:val="24"/>
          <w:szCs w:val="24"/>
        </w:rPr>
        <w:t>1.</w:t>
      </w:r>
      <w:r w:rsidRPr="007C7297">
        <w:rPr>
          <w:rFonts w:eastAsia="Arial"/>
          <w:b w:val="0"/>
          <w:i/>
          <w:sz w:val="24"/>
          <w:szCs w:val="24"/>
        </w:rPr>
        <w:t xml:space="preserve"> </w:t>
      </w:r>
      <w:r w:rsidRPr="007C7297">
        <w:rPr>
          <w:b w:val="0"/>
          <w:i/>
          <w:sz w:val="24"/>
          <w:szCs w:val="24"/>
        </w:rPr>
        <w:t xml:space="preserve">Загальні положення </w:t>
      </w:r>
    </w:p>
    <w:p w14:paraId="4FC3B355" w14:textId="58FC6E44" w:rsidR="00B11927" w:rsidRPr="007C7297" w:rsidRDefault="00B11927" w:rsidP="00B11927">
      <w:pPr>
        <w:ind w:right="131" w:firstLine="708"/>
        <w:rPr>
          <w:rFonts w:ascii="Times New Roman" w:hAnsi="Times New Roman"/>
          <w:sz w:val="24"/>
          <w:szCs w:val="24"/>
        </w:rPr>
      </w:pPr>
      <w:r w:rsidRPr="007C7297">
        <w:rPr>
          <w:rFonts w:ascii="Times New Roman" w:hAnsi="Times New Roman"/>
          <w:sz w:val="24"/>
          <w:szCs w:val="24"/>
        </w:rPr>
        <w:t xml:space="preserve">Пріоритетним напрямком сучасної освітньої системи України, що підтверджено сучасними державними законами та нормативними документами, є доступ до якісної освіти, до найкращих світових здобутків у освітній галузі. Концепція Нової української школи, Державний стандарт базової і повної загальної середньої освіти орієнтує педагогів на перехід від декларування переваг особистісної моделі до її практичного впровадження. Визначено вимоги до навчальних досягнень учнів, які відповідають змісту і структурі предметних </w:t>
      </w:r>
      <w:proofErr w:type="spellStart"/>
      <w:r w:rsidRPr="007C7297">
        <w:rPr>
          <w:rFonts w:ascii="Times New Roman" w:hAnsi="Times New Roman"/>
          <w:sz w:val="24"/>
          <w:szCs w:val="24"/>
        </w:rPr>
        <w:t>компетентностей</w:t>
      </w:r>
      <w:proofErr w:type="spellEnd"/>
      <w:r w:rsidRPr="007C7297">
        <w:rPr>
          <w:rFonts w:ascii="Times New Roman" w:hAnsi="Times New Roman"/>
          <w:sz w:val="24"/>
          <w:szCs w:val="24"/>
        </w:rPr>
        <w:t xml:space="preserve"> (учень знає, розуміє, застосовує, аналізує, виявляє ставлення, оцінює, тощо). Разом із предметною підготовкою за роки здобуття базової загальної середньої освіти діти мають оволодіти ключовими </w:t>
      </w:r>
      <w:proofErr w:type="spellStart"/>
      <w:r w:rsidRPr="007C7297">
        <w:rPr>
          <w:rFonts w:ascii="Times New Roman" w:hAnsi="Times New Roman"/>
          <w:sz w:val="24"/>
          <w:szCs w:val="24"/>
        </w:rPr>
        <w:t>компетентностями</w:t>
      </w:r>
      <w:proofErr w:type="spellEnd"/>
      <w:r w:rsidRPr="007C7297">
        <w:rPr>
          <w:rFonts w:ascii="Times New Roman" w:hAnsi="Times New Roman"/>
          <w:sz w:val="24"/>
          <w:szCs w:val="24"/>
        </w:rPr>
        <w:t xml:space="preserve">: уміння </w:t>
      </w:r>
      <w:r w:rsidR="00DA65CC" w:rsidRPr="007C7297">
        <w:rPr>
          <w:rFonts w:ascii="Times New Roman" w:hAnsi="Times New Roman"/>
          <w:sz w:val="24"/>
          <w:szCs w:val="24"/>
        </w:rPr>
        <w:t>вчитися, спілкуватися державною</w:t>
      </w:r>
      <w:r w:rsidRPr="007C7297">
        <w:rPr>
          <w:rFonts w:ascii="Times New Roman" w:hAnsi="Times New Roman"/>
          <w:sz w:val="24"/>
          <w:szCs w:val="24"/>
        </w:rPr>
        <w:t xml:space="preserve"> мовою</w:t>
      </w:r>
      <w:r w:rsidR="00DA65CC" w:rsidRPr="007C7297">
        <w:rPr>
          <w:rFonts w:ascii="Times New Roman" w:hAnsi="Times New Roman"/>
          <w:sz w:val="24"/>
          <w:szCs w:val="24"/>
        </w:rPr>
        <w:t xml:space="preserve">; </w:t>
      </w:r>
      <w:r w:rsidRPr="007C7297">
        <w:rPr>
          <w:rFonts w:ascii="Times New Roman" w:hAnsi="Times New Roman"/>
          <w:sz w:val="24"/>
          <w:szCs w:val="24"/>
        </w:rPr>
        <w:t>інформаційно- комунікаційна; соціальна і громадянська; за</w:t>
      </w:r>
      <w:r w:rsidR="00DA65CC" w:rsidRPr="007C7297">
        <w:rPr>
          <w:rFonts w:ascii="Times New Roman" w:hAnsi="Times New Roman"/>
          <w:sz w:val="24"/>
          <w:szCs w:val="24"/>
        </w:rPr>
        <w:t>гальнокультурна;</w:t>
      </w:r>
      <w:r w:rsidRPr="007C7297">
        <w:rPr>
          <w:rFonts w:ascii="Times New Roman" w:hAnsi="Times New Roman"/>
          <w:sz w:val="24"/>
          <w:szCs w:val="24"/>
        </w:rPr>
        <w:t xml:space="preserve"> здоров’язберігаюча.  </w:t>
      </w:r>
    </w:p>
    <w:p w14:paraId="21C3B3D3" w14:textId="77777777" w:rsidR="00B11927" w:rsidRPr="007C7297" w:rsidRDefault="00B11927" w:rsidP="00B11927">
      <w:pPr>
        <w:ind w:right="131" w:firstLine="708"/>
        <w:rPr>
          <w:rFonts w:ascii="Times New Roman" w:hAnsi="Times New Roman"/>
          <w:sz w:val="24"/>
          <w:szCs w:val="24"/>
        </w:rPr>
      </w:pPr>
      <w:r w:rsidRPr="007C7297">
        <w:rPr>
          <w:rFonts w:ascii="Times New Roman" w:hAnsi="Times New Roman"/>
          <w:sz w:val="24"/>
          <w:szCs w:val="24"/>
        </w:rPr>
        <w:t xml:space="preserve">Діяльність закладу освіти ґрунтується на засадах особистісно- орієнтованого, </w:t>
      </w:r>
      <w:proofErr w:type="spellStart"/>
      <w:r w:rsidRPr="007C7297">
        <w:rPr>
          <w:rFonts w:ascii="Times New Roman" w:hAnsi="Times New Roman"/>
          <w:sz w:val="24"/>
          <w:szCs w:val="24"/>
        </w:rPr>
        <w:t>компетентнісного</w:t>
      </w:r>
      <w:proofErr w:type="spellEnd"/>
      <w:r w:rsidRPr="007C7297">
        <w:rPr>
          <w:rFonts w:ascii="Times New Roman" w:hAnsi="Times New Roman"/>
          <w:sz w:val="24"/>
          <w:szCs w:val="24"/>
        </w:rPr>
        <w:t xml:space="preserve"> та діяльнісного підходів. Відповідно до Концепції Нової української школи заклад освіти працюватиме на засадах «педагогіки партнерства». Основні принципи цього підходу:  </w:t>
      </w:r>
    </w:p>
    <w:p w14:paraId="6BD6675D" w14:textId="77777777" w:rsidR="00B11927" w:rsidRPr="007C7297" w:rsidRDefault="00B11927" w:rsidP="00B11927">
      <w:pPr>
        <w:numPr>
          <w:ilvl w:val="0"/>
          <w:numId w:val="4"/>
        </w:numPr>
        <w:spacing w:after="15" w:line="269" w:lineRule="auto"/>
        <w:ind w:right="131" w:firstLine="708"/>
        <w:jc w:val="both"/>
        <w:rPr>
          <w:rFonts w:ascii="Times New Roman" w:hAnsi="Times New Roman"/>
          <w:sz w:val="24"/>
          <w:szCs w:val="24"/>
        </w:rPr>
      </w:pPr>
      <w:r w:rsidRPr="007C7297">
        <w:rPr>
          <w:rFonts w:ascii="Times New Roman" w:hAnsi="Times New Roman"/>
          <w:sz w:val="24"/>
          <w:szCs w:val="24"/>
        </w:rPr>
        <w:t xml:space="preserve">повага до особистості;  </w:t>
      </w:r>
    </w:p>
    <w:p w14:paraId="1B484017" w14:textId="77777777" w:rsidR="00B11927" w:rsidRPr="007C7297" w:rsidRDefault="00B11927" w:rsidP="00B11927">
      <w:pPr>
        <w:numPr>
          <w:ilvl w:val="0"/>
          <w:numId w:val="4"/>
        </w:numPr>
        <w:spacing w:after="15" w:line="269" w:lineRule="auto"/>
        <w:ind w:right="131" w:firstLine="708"/>
        <w:jc w:val="both"/>
        <w:rPr>
          <w:rFonts w:ascii="Times New Roman" w:hAnsi="Times New Roman"/>
          <w:sz w:val="24"/>
          <w:szCs w:val="24"/>
        </w:rPr>
      </w:pPr>
      <w:r w:rsidRPr="007C7297">
        <w:rPr>
          <w:rFonts w:ascii="Times New Roman" w:hAnsi="Times New Roman"/>
          <w:sz w:val="24"/>
          <w:szCs w:val="24"/>
        </w:rPr>
        <w:t xml:space="preserve">доброзичливість і позитивне ставлення;  </w:t>
      </w:r>
    </w:p>
    <w:p w14:paraId="3DCF7C03" w14:textId="77777777" w:rsidR="00B11927" w:rsidRPr="007C7297" w:rsidRDefault="00B11927" w:rsidP="00B11927">
      <w:pPr>
        <w:numPr>
          <w:ilvl w:val="0"/>
          <w:numId w:val="4"/>
        </w:numPr>
        <w:spacing w:after="15" w:line="269" w:lineRule="auto"/>
        <w:ind w:right="131" w:firstLine="708"/>
        <w:jc w:val="both"/>
        <w:rPr>
          <w:rFonts w:ascii="Times New Roman" w:hAnsi="Times New Roman"/>
          <w:sz w:val="24"/>
          <w:szCs w:val="24"/>
        </w:rPr>
      </w:pPr>
      <w:r w:rsidRPr="007C7297">
        <w:rPr>
          <w:rFonts w:ascii="Times New Roman" w:hAnsi="Times New Roman"/>
          <w:sz w:val="24"/>
          <w:szCs w:val="24"/>
        </w:rPr>
        <w:t xml:space="preserve">довіра у відносинах;  </w:t>
      </w:r>
    </w:p>
    <w:p w14:paraId="5BD547C5" w14:textId="77777777" w:rsidR="00B11927" w:rsidRPr="007C7297" w:rsidRDefault="00B11927" w:rsidP="00B11927">
      <w:pPr>
        <w:numPr>
          <w:ilvl w:val="0"/>
          <w:numId w:val="4"/>
        </w:numPr>
        <w:spacing w:after="15" w:line="269" w:lineRule="auto"/>
        <w:ind w:right="131" w:firstLine="708"/>
        <w:jc w:val="both"/>
        <w:rPr>
          <w:rFonts w:ascii="Times New Roman" w:hAnsi="Times New Roman"/>
          <w:sz w:val="24"/>
          <w:szCs w:val="24"/>
        </w:rPr>
      </w:pPr>
      <w:r w:rsidRPr="007C7297">
        <w:rPr>
          <w:rFonts w:ascii="Times New Roman" w:hAnsi="Times New Roman"/>
          <w:sz w:val="24"/>
          <w:szCs w:val="24"/>
        </w:rPr>
        <w:t xml:space="preserve">діалог - взаємодія - взаємоповага;  </w:t>
      </w:r>
    </w:p>
    <w:p w14:paraId="4D945CC7" w14:textId="77777777" w:rsidR="00B11927" w:rsidRPr="007C7297" w:rsidRDefault="00B11927" w:rsidP="00B11927">
      <w:pPr>
        <w:numPr>
          <w:ilvl w:val="0"/>
          <w:numId w:val="4"/>
        </w:numPr>
        <w:spacing w:after="15" w:line="269" w:lineRule="auto"/>
        <w:ind w:right="131" w:firstLine="708"/>
        <w:jc w:val="both"/>
        <w:rPr>
          <w:rFonts w:ascii="Times New Roman" w:hAnsi="Times New Roman"/>
          <w:sz w:val="24"/>
          <w:szCs w:val="24"/>
        </w:rPr>
      </w:pPr>
      <w:r w:rsidRPr="007C7297">
        <w:rPr>
          <w:rFonts w:ascii="Times New Roman" w:hAnsi="Times New Roman"/>
          <w:sz w:val="24"/>
          <w:szCs w:val="24"/>
        </w:rPr>
        <w:t xml:space="preserve">принципи соціального партнерства (рівність сторін, добровільність прийняття зобов'язань, обов'язковість виконання домовленостей).  </w:t>
      </w:r>
    </w:p>
    <w:p w14:paraId="4FB829D0" w14:textId="54BE0AFD" w:rsidR="00B11927" w:rsidRPr="007C7297" w:rsidRDefault="00B11927" w:rsidP="00B11927">
      <w:pPr>
        <w:ind w:right="131" w:firstLine="708"/>
        <w:rPr>
          <w:rFonts w:ascii="Times New Roman" w:hAnsi="Times New Roman"/>
          <w:sz w:val="24"/>
          <w:szCs w:val="24"/>
        </w:rPr>
      </w:pPr>
      <w:r w:rsidRPr="007C7297">
        <w:rPr>
          <w:rFonts w:ascii="Times New Roman" w:hAnsi="Times New Roman"/>
          <w:sz w:val="24"/>
          <w:szCs w:val="24"/>
        </w:rPr>
        <w:t>Основна мета діяльності закладу – це безперервний процес підвищення ефективності освітнього процесу з одночасним урахуванням потреб суспільства, потреб особистості учня. Цьому сприяє застосування новітніх досягнень педагогіки та психології, використання інноваційних технологій навчання, комп’ютериза</w:t>
      </w:r>
      <w:r w:rsidR="00DA65CC" w:rsidRPr="007C7297">
        <w:rPr>
          <w:rFonts w:ascii="Times New Roman" w:hAnsi="Times New Roman"/>
          <w:sz w:val="24"/>
          <w:szCs w:val="24"/>
        </w:rPr>
        <w:t>ція освітнього процесу</w:t>
      </w:r>
      <w:r w:rsidRPr="007C7297">
        <w:rPr>
          <w:rFonts w:ascii="Times New Roman" w:hAnsi="Times New Roman"/>
          <w:sz w:val="24"/>
          <w:szCs w:val="24"/>
        </w:rPr>
        <w:t xml:space="preserve">. </w:t>
      </w:r>
    </w:p>
    <w:p w14:paraId="67290380" w14:textId="77777777" w:rsidR="00B11927" w:rsidRPr="007C7297" w:rsidRDefault="00B11927" w:rsidP="00B11927">
      <w:pPr>
        <w:pStyle w:val="2"/>
        <w:spacing w:after="25" w:line="259" w:lineRule="auto"/>
        <w:ind w:left="232" w:right="2"/>
        <w:jc w:val="center"/>
        <w:rPr>
          <w:sz w:val="24"/>
          <w:szCs w:val="24"/>
        </w:rPr>
      </w:pPr>
      <w:r w:rsidRPr="007C7297">
        <w:rPr>
          <w:b w:val="0"/>
          <w:i/>
          <w:sz w:val="24"/>
          <w:szCs w:val="24"/>
        </w:rPr>
        <w:lastRenderedPageBreak/>
        <w:t>2.</w:t>
      </w:r>
      <w:r w:rsidRPr="007C7297">
        <w:rPr>
          <w:rFonts w:eastAsia="Arial"/>
          <w:b w:val="0"/>
          <w:i/>
          <w:sz w:val="24"/>
          <w:szCs w:val="24"/>
        </w:rPr>
        <w:t xml:space="preserve"> </w:t>
      </w:r>
      <w:r w:rsidRPr="007C7297">
        <w:rPr>
          <w:b w:val="0"/>
          <w:i/>
          <w:sz w:val="24"/>
          <w:szCs w:val="24"/>
        </w:rPr>
        <w:t xml:space="preserve">Мета та завдання Стратегії розвитку </w:t>
      </w:r>
    </w:p>
    <w:p w14:paraId="2B7837C4" w14:textId="77777777" w:rsidR="00B11927" w:rsidRPr="007C7297" w:rsidRDefault="00B11927" w:rsidP="00B11927">
      <w:pPr>
        <w:ind w:right="131" w:firstLine="852"/>
        <w:rPr>
          <w:rFonts w:ascii="Times New Roman" w:hAnsi="Times New Roman"/>
          <w:sz w:val="24"/>
          <w:szCs w:val="24"/>
        </w:rPr>
      </w:pPr>
      <w:r w:rsidRPr="007C7297">
        <w:rPr>
          <w:rFonts w:ascii="Times New Roman" w:hAnsi="Times New Roman"/>
          <w:sz w:val="24"/>
          <w:szCs w:val="24"/>
        </w:rPr>
        <w:t xml:space="preserve">Мета: створення умов для забезпечення в закладі освіти якісної, сучасної, індивідуально-орієнтованої системи освіти для дітей з особливими педагогічними потребами відповідно до вимог в суспільстві, запитів особистості й потреб держави; забезпечення ефективного управління розвитком закладу освіти. </w:t>
      </w:r>
    </w:p>
    <w:p w14:paraId="3E00341E" w14:textId="5243E700" w:rsidR="00B11927" w:rsidRPr="007C7297" w:rsidRDefault="00B11927" w:rsidP="00B11927">
      <w:pPr>
        <w:ind w:right="131" w:firstLine="852"/>
        <w:rPr>
          <w:rFonts w:ascii="Times New Roman" w:hAnsi="Times New Roman"/>
          <w:sz w:val="24"/>
          <w:szCs w:val="24"/>
        </w:rPr>
      </w:pPr>
      <w:r w:rsidRPr="007C7297">
        <w:rPr>
          <w:rFonts w:ascii="Times New Roman" w:hAnsi="Times New Roman"/>
          <w:sz w:val="24"/>
          <w:szCs w:val="24"/>
        </w:rPr>
        <w:t>Відповідно до</w:t>
      </w:r>
      <w:r w:rsidR="00DA65CC" w:rsidRPr="007C7297">
        <w:rPr>
          <w:rFonts w:ascii="Times New Roman" w:hAnsi="Times New Roman"/>
          <w:sz w:val="24"/>
          <w:szCs w:val="24"/>
        </w:rPr>
        <w:t xml:space="preserve"> загальної мети, місією школи</w:t>
      </w:r>
      <w:r w:rsidRPr="007C7297">
        <w:rPr>
          <w:rFonts w:ascii="Times New Roman" w:hAnsi="Times New Roman"/>
          <w:sz w:val="24"/>
          <w:szCs w:val="24"/>
        </w:rPr>
        <w:t xml:space="preserve"> є формування і розвиток високоінтелектуальної, свідомої особистості з громадською позицією, готовою до конкурентного вибору свого місця в житті. Найціннішим результатом освіти в особистісному вимірі є здорова дитина, мотивована на успішне навчання, дослідницьке ставлення до життя; це учень / учениця, які вміють вчитися з різних джерел і критично оцінювати інформацію, </w:t>
      </w:r>
      <w:proofErr w:type="spellStart"/>
      <w:r w:rsidRPr="007C7297">
        <w:rPr>
          <w:rFonts w:ascii="Times New Roman" w:hAnsi="Times New Roman"/>
          <w:sz w:val="24"/>
          <w:szCs w:val="24"/>
        </w:rPr>
        <w:t>відповідально</w:t>
      </w:r>
      <w:proofErr w:type="spellEnd"/>
      <w:r w:rsidRPr="007C7297">
        <w:rPr>
          <w:rFonts w:ascii="Times New Roman" w:hAnsi="Times New Roman"/>
          <w:sz w:val="24"/>
          <w:szCs w:val="24"/>
        </w:rPr>
        <w:t xml:space="preserve"> ставитися до себе та інших людей, усвідомлювати себе громадянином / громадянкою України, вміти реалізувати себе в суспільстві. </w:t>
      </w:r>
    </w:p>
    <w:p w14:paraId="28DC3B8A" w14:textId="77777777" w:rsidR="00B11927" w:rsidRPr="007C7297" w:rsidRDefault="00B11927" w:rsidP="00B11927">
      <w:pPr>
        <w:spacing w:after="30" w:line="259" w:lineRule="auto"/>
        <w:ind w:left="360"/>
        <w:rPr>
          <w:rFonts w:ascii="Times New Roman" w:hAnsi="Times New Roman"/>
          <w:sz w:val="24"/>
          <w:szCs w:val="24"/>
        </w:rPr>
      </w:pPr>
      <w:r w:rsidRPr="007C7297">
        <w:rPr>
          <w:rFonts w:ascii="Times New Roman" w:eastAsia="Times New Roman" w:hAnsi="Times New Roman"/>
          <w:b/>
          <w:sz w:val="24"/>
          <w:szCs w:val="24"/>
        </w:rPr>
        <w:t xml:space="preserve"> </w:t>
      </w:r>
    </w:p>
    <w:p w14:paraId="23E4F267" w14:textId="77777777" w:rsidR="00B11927" w:rsidRPr="007C7297" w:rsidRDefault="00B11927" w:rsidP="00B11927">
      <w:pPr>
        <w:spacing w:after="5" w:line="270" w:lineRule="auto"/>
        <w:ind w:left="370"/>
        <w:rPr>
          <w:rFonts w:ascii="Times New Roman" w:hAnsi="Times New Roman"/>
          <w:sz w:val="24"/>
          <w:szCs w:val="24"/>
        </w:rPr>
      </w:pPr>
      <w:r w:rsidRPr="007C7297">
        <w:rPr>
          <w:rFonts w:ascii="Times New Roman" w:eastAsia="Times New Roman" w:hAnsi="Times New Roman"/>
          <w:b/>
          <w:sz w:val="24"/>
          <w:szCs w:val="24"/>
        </w:rPr>
        <w:t xml:space="preserve">На реалізацію визначеної мети спрямовані основні завдання діяльності закладу освіти:   </w:t>
      </w:r>
    </w:p>
    <w:p w14:paraId="21342805" w14:textId="77777777" w:rsidR="00B11927" w:rsidRPr="007C7297" w:rsidRDefault="00B11927" w:rsidP="00B11927">
      <w:pPr>
        <w:numPr>
          <w:ilvl w:val="0"/>
          <w:numId w:val="5"/>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створення умов для отримання кожним учнем того рівня освіти, який відповідає його здібностям та індивідуальним особливостям;  </w:t>
      </w:r>
    </w:p>
    <w:p w14:paraId="68F0100C" w14:textId="77777777" w:rsidR="00B11927" w:rsidRPr="007C7297" w:rsidRDefault="00B11927" w:rsidP="00B11927">
      <w:pPr>
        <w:numPr>
          <w:ilvl w:val="0"/>
          <w:numId w:val="5"/>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сприяння гуманізації відносин в закладі та сім'ї; </w:t>
      </w:r>
    </w:p>
    <w:p w14:paraId="5CA47A18" w14:textId="77777777" w:rsidR="00B11927" w:rsidRPr="007C7297" w:rsidRDefault="00B11927" w:rsidP="00B11927">
      <w:pPr>
        <w:numPr>
          <w:ilvl w:val="0"/>
          <w:numId w:val="5"/>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формування високого рівня інформаційної культури кожного учасника освітнього процесу; </w:t>
      </w:r>
    </w:p>
    <w:p w14:paraId="1D44AD24" w14:textId="77777777" w:rsidR="00B11927" w:rsidRPr="007C7297" w:rsidRDefault="00B11927" w:rsidP="00B11927">
      <w:pPr>
        <w:numPr>
          <w:ilvl w:val="0"/>
          <w:numId w:val="5"/>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створення безпечного, вільного від будь-яких форм насилля, комфортного та доступного освітнього середовища. </w:t>
      </w:r>
    </w:p>
    <w:p w14:paraId="6EB31285" w14:textId="5C9AA1F3" w:rsidR="00B11927" w:rsidRPr="007C7297" w:rsidRDefault="00B11927" w:rsidP="00B11927">
      <w:pPr>
        <w:numPr>
          <w:ilvl w:val="0"/>
          <w:numId w:val="5"/>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розвиток інноваційної діяль</w:t>
      </w:r>
      <w:r w:rsidR="00AF2824" w:rsidRPr="007C7297">
        <w:rPr>
          <w:rFonts w:ascii="Times New Roman" w:hAnsi="Times New Roman"/>
          <w:sz w:val="24"/>
          <w:szCs w:val="24"/>
        </w:rPr>
        <w:t>ності школи</w:t>
      </w:r>
      <w:r w:rsidRPr="007C7297">
        <w:rPr>
          <w:rFonts w:ascii="Times New Roman" w:hAnsi="Times New Roman"/>
          <w:sz w:val="24"/>
          <w:szCs w:val="24"/>
        </w:rPr>
        <w:t xml:space="preserve">, підвищення якості освіти; </w:t>
      </w:r>
    </w:p>
    <w:p w14:paraId="66DA6D5A" w14:textId="77777777" w:rsidR="00B11927" w:rsidRPr="007C7297" w:rsidRDefault="00B11927" w:rsidP="00B11927">
      <w:pPr>
        <w:numPr>
          <w:ilvl w:val="0"/>
          <w:numId w:val="5"/>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інформатизація навчання, вдосконалення бібліотечного та інформаційно-ресурсного забезпечення; </w:t>
      </w:r>
    </w:p>
    <w:p w14:paraId="64A20B68" w14:textId="77777777" w:rsidR="00B11927" w:rsidRPr="007C7297" w:rsidRDefault="00B11927" w:rsidP="00B11927">
      <w:pPr>
        <w:numPr>
          <w:ilvl w:val="0"/>
          <w:numId w:val="5"/>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побудова ефективної системи виховання, розвитку і соціалізації учнів; </w:t>
      </w:r>
    </w:p>
    <w:p w14:paraId="379C7C55" w14:textId="77777777" w:rsidR="00B11927" w:rsidRPr="007C7297" w:rsidRDefault="00B11927" w:rsidP="00B11927">
      <w:pPr>
        <w:numPr>
          <w:ilvl w:val="0"/>
          <w:numId w:val="5"/>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розвиток творчої ініціативи педагогів у пошуках нових форм і методів педагогічної діяльності; </w:t>
      </w:r>
    </w:p>
    <w:p w14:paraId="095AA3C5" w14:textId="77777777" w:rsidR="00B11927" w:rsidRPr="007C7297" w:rsidRDefault="00B11927" w:rsidP="00B11927">
      <w:pPr>
        <w:numPr>
          <w:ilvl w:val="0"/>
          <w:numId w:val="5"/>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прищеплення учням шанобливого ставлення до культури, звичаїв, традицій усіх народів, що населяють Україну; </w:t>
      </w:r>
    </w:p>
    <w:p w14:paraId="75497CB4" w14:textId="77777777" w:rsidR="00B11927" w:rsidRPr="007C7297" w:rsidRDefault="00B11927" w:rsidP="00B11927">
      <w:pPr>
        <w:numPr>
          <w:ilvl w:val="0"/>
          <w:numId w:val="5"/>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виховання в учнів патріотичних почуттів, формування національної самосвідомості, любові до рідної землі свого народу, готовності до праці в ім’я України; </w:t>
      </w:r>
    </w:p>
    <w:p w14:paraId="1F41F1D0" w14:textId="77777777" w:rsidR="00B11927" w:rsidRPr="007C7297" w:rsidRDefault="00B11927" w:rsidP="00B11927">
      <w:pPr>
        <w:numPr>
          <w:ilvl w:val="0"/>
          <w:numId w:val="5"/>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запровадження в освітній процес здоров’язберігаючих технологій, створення безпечних умов навчання та виховання дітей; </w:t>
      </w:r>
    </w:p>
    <w:p w14:paraId="3FE68C1C" w14:textId="77777777" w:rsidR="00B11927" w:rsidRPr="007C7297" w:rsidRDefault="00B11927" w:rsidP="00B11927">
      <w:pPr>
        <w:numPr>
          <w:ilvl w:val="0"/>
          <w:numId w:val="5"/>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створення сучасної матеріально-технічної бази. </w:t>
      </w:r>
    </w:p>
    <w:p w14:paraId="3343CCA8" w14:textId="77777777" w:rsidR="00AF2824" w:rsidRPr="007C7297" w:rsidRDefault="00AF2824" w:rsidP="00AF2824">
      <w:pPr>
        <w:spacing w:after="15" w:line="269" w:lineRule="auto"/>
        <w:ind w:right="131"/>
        <w:jc w:val="both"/>
        <w:rPr>
          <w:rFonts w:ascii="Times New Roman" w:hAnsi="Times New Roman"/>
          <w:sz w:val="24"/>
          <w:szCs w:val="24"/>
        </w:rPr>
      </w:pPr>
    </w:p>
    <w:p w14:paraId="4B0F19A7" w14:textId="77777777" w:rsidR="00AF2824" w:rsidRPr="007C7297" w:rsidRDefault="00AF2824" w:rsidP="00AF2824">
      <w:pPr>
        <w:spacing w:after="15" w:line="269" w:lineRule="auto"/>
        <w:ind w:right="131"/>
        <w:jc w:val="both"/>
        <w:rPr>
          <w:rFonts w:ascii="Times New Roman" w:hAnsi="Times New Roman"/>
          <w:sz w:val="24"/>
          <w:szCs w:val="24"/>
        </w:rPr>
      </w:pPr>
    </w:p>
    <w:p w14:paraId="0A99D5F5" w14:textId="77777777" w:rsidR="00B11927" w:rsidRPr="007C7297" w:rsidRDefault="00B11927" w:rsidP="00B11927">
      <w:pPr>
        <w:spacing w:after="26" w:line="259" w:lineRule="auto"/>
        <w:ind w:left="470"/>
        <w:rPr>
          <w:rFonts w:ascii="Times New Roman" w:hAnsi="Times New Roman"/>
          <w:sz w:val="24"/>
          <w:szCs w:val="24"/>
        </w:rPr>
      </w:pPr>
      <w:r w:rsidRPr="007C7297">
        <w:rPr>
          <w:rFonts w:ascii="Times New Roman" w:hAnsi="Times New Roman"/>
          <w:sz w:val="24"/>
          <w:szCs w:val="24"/>
        </w:rPr>
        <w:t xml:space="preserve"> </w:t>
      </w:r>
    </w:p>
    <w:p w14:paraId="4AB1CBEE" w14:textId="77777777" w:rsidR="00B11927" w:rsidRPr="007C7297" w:rsidRDefault="00B11927" w:rsidP="00B11927">
      <w:pPr>
        <w:pStyle w:val="2"/>
        <w:spacing w:after="0" w:line="259" w:lineRule="auto"/>
        <w:ind w:left="3742" w:firstLine="0"/>
        <w:rPr>
          <w:sz w:val="24"/>
          <w:szCs w:val="24"/>
        </w:rPr>
      </w:pPr>
      <w:r w:rsidRPr="007C7297">
        <w:rPr>
          <w:b w:val="0"/>
          <w:i/>
          <w:sz w:val="24"/>
          <w:szCs w:val="24"/>
        </w:rPr>
        <w:lastRenderedPageBreak/>
        <w:t>3.</w:t>
      </w:r>
      <w:r w:rsidRPr="007C7297">
        <w:rPr>
          <w:rFonts w:eastAsia="Arial"/>
          <w:b w:val="0"/>
          <w:i/>
          <w:sz w:val="24"/>
          <w:szCs w:val="24"/>
        </w:rPr>
        <w:t xml:space="preserve"> </w:t>
      </w:r>
      <w:r w:rsidRPr="007C7297">
        <w:rPr>
          <w:b w:val="0"/>
          <w:i/>
          <w:sz w:val="24"/>
          <w:szCs w:val="24"/>
        </w:rPr>
        <w:t xml:space="preserve">Основні шляхи реалізації Стратегії. Умови реалізації Стратегії </w:t>
      </w:r>
    </w:p>
    <w:p w14:paraId="21E93E95" w14:textId="77777777" w:rsidR="00B11927" w:rsidRPr="007C7297" w:rsidRDefault="00B11927" w:rsidP="00B11927">
      <w:pPr>
        <w:ind w:right="131" w:firstLine="360"/>
        <w:rPr>
          <w:rFonts w:ascii="Times New Roman" w:hAnsi="Times New Roman"/>
          <w:sz w:val="24"/>
          <w:szCs w:val="24"/>
        </w:rPr>
      </w:pPr>
      <w:r w:rsidRPr="007C7297">
        <w:rPr>
          <w:rFonts w:ascii="Times New Roman" w:hAnsi="Times New Roman"/>
          <w:sz w:val="24"/>
          <w:szCs w:val="24"/>
        </w:rPr>
        <w:t xml:space="preserve">Умовами реалізації пріоритетних напрямів Стратегії є запровадження нових педагогічних та управлінських технологій:  </w:t>
      </w:r>
    </w:p>
    <w:p w14:paraId="0C129ACC" w14:textId="77777777" w:rsidR="00B11927" w:rsidRPr="007C7297" w:rsidRDefault="00B11927" w:rsidP="00B11927">
      <w:pPr>
        <w:numPr>
          <w:ilvl w:val="0"/>
          <w:numId w:val="6"/>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перехід на концептуальну форму розвитку освіти в закладі;  </w:t>
      </w:r>
    </w:p>
    <w:p w14:paraId="1D580698" w14:textId="77777777" w:rsidR="00AF2824" w:rsidRPr="007C7297" w:rsidRDefault="00B11927" w:rsidP="00B11927">
      <w:pPr>
        <w:numPr>
          <w:ilvl w:val="0"/>
          <w:numId w:val="6"/>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впровадження системи постійного відстеження динаміки змін в освітній діяльності; </w:t>
      </w:r>
    </w:p>
    <w:p w14:paraId="40C92E38" w14:textId="02D00560" w:rsidR="00B11927" w:rsidRPr="007C7297" w:rsidRDefault="00B11927" w:rsidP="00B11927">
      <w:pPr>
        <w:numPr>
          <w:ilvl w:val="0"/>
          <w:numId w:val="6"/>
        </w:numPr>
        <w:spacing w:after="15" w:line="269" w:lineRule="auto"/>
        <w:ind w:right="131" w:hanging="360"/>
        <w:jc w:val="both"/>
        <w:rPr>
          <w:rFonts w:ascii="Times New Roman" w:hAnsi="Times New Roman"/>
          <w:sz w:val="24"/>
          <w:szCs w:val="24"/>
        </w:rPr>
      </w:pPr>
      <w:r w:rsidRPr="007C7297">
        <w:rPr>
          <w:rFonts w:ascii="Times New Roman" w:eastAsia="Arial" w:hAnsi="Times New Roman"/>
          <w:sz w:val="24"/>
          <w:szCs w:val="24"/>
        </w:rPr>
        <w:t xml:space="preserve"> </w:t>
      </w:r>
      <w:r w:rsidRPr="007C7297">
        <w:rPr>
          <w:rFonts w:ascii="Times New Roman" w:hAnsi="Times New Roman"/>
          <w:sz w:val="24"/>
          <w:szCs w:val="24"/>
        </w:rPr>
        <w:t xml:space="preserve">оновлення функцій управління відповідно до нових видів управлінської діяльності;  </w:t>
      </w:r>
    </w:p>
    <w:p w14:paraId="50633B50" w14:textId="77777777" w:rsidR="00B11927" w:rsidRPr="007C7297" w:rsidRDefault="00B11927" w:rsidP="00AF2824">
      <w:pPr>
        <w:numPr>
          <w:ilvl w:val="0"/>
          <w:numId w:val="6"/>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реальне забезпечення відкритості та доступності освітньої галузі закладу освіти перед громадськістю. </w:t>
      </w:r>
    </w:p>
    <w:p w14:paraId="09E75830" w14:textId="4840BC70" w:rsidR="00B11927" w:rsidRPr="007C7297" w:rsidRDefault="00B11927" w:rsidP="00B11927">
      <w:pPr>
        <w:ind w:right="2808" w:firstLine="4114"/>
        <w:rPr>
          <w:rFonts w:ascii="Times New Roman" w:hAnsi="Times New Roman"/>
          <w:sz w:val="24"/>
          <w:szCs w:val="24"/>
        </w:rPr>
      </w:pPr>
      <w:r w:rsidRPr="007C7297">
        <w:rPr>
          <w:rFonts w:ascii="Times New Roman" w:eastAsia="Times New Roman" w:hAnsi="Times New Roman"/>
          <w:b/>
          <w:sz w:val="24"/>
          <w:szCs w:val="24"/>
        </w:rPr>
        <w:t xml:space="preserve">Очікувані результати реалізації заходів Стратегії </w:t>
      </w:r>
      <w:r w:rsidRPr="007C7297">
        <w:rPr>
          <w:rFonts w:ascii="Times New Roman" w:hAnsi="Times New Roman"/>
          <w:sz w:val="24"/>
          <w:szCs w:val="24"/>
        </w:rPr>
        <w:t xml:space="preserve">  </w:t>
      </w:r>
      <w:r w:rsidRPr="007C7297">
        <w:rPr>
          <w:rFonts w:ascii="Times New Roman" w:hAnsi="Times New Roman"/>
          <w:sz w:val="24"/>
          <w:szCs w:val="24"/>
        </w:rPr>
        <w:tab/>
      </w:r>
      <w:r w:rsidR="00AF2824" w:rsidRPr="007C7297">
        <w:rPr>
          <w:rFonts w:ascii="Times New Roman" w:hAnsi="Times New Roman"/>
          <w:sz w:val="24"/>
          <w:szCs w:val="24"/>
        </w:rPr>
        <w:t xml:space="preserve">                              </w:t>
      </w:r>
      <w:r w:rsidRPr="007C7297">
        <w:rPr>
          <w:rFonts w:ascii="Times New Roman" w:hAnsi="Times New Roman"/>
          <w:sz w:val="24"/>
          <w:szCs w:val="24"/>
        </w:rPr>
        <w:t xml:space="preserve">Основними очікуваними результатами вирішення завдань є:  </w:t>
      </w:r>
    </w:p>
    <w:p w14:paraId="0B2EEC80" w14:textId="77777777" w:rsidR="00B11927" w:rsidRPr="007C7297" w:rsidRDefault="00B11927" w:rsidP="00B11927">
      <w:pPr>
        <w:numPr>
          <w:ilvl w:val="0"/>
          <w:numId w:val="6"/>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досягнення, визначених законодавством, освітніх стандартів; </w:t>
      </w:r>
    </w:p>
    <w:p w14:paraId="2233B3C8" w14:textId="77777777" w:rsidR="00B11927" w:rsidRPr="007C7297" w:rsidRDefault="00B11927" w:rsidP="00B11927">
      <w:pPr>
        <w:numPr>
          <w:ilvl w:val="0"/>
          <w:numId w:val="6"/>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підвищення професійної компетентності педагогічних та управлінських кадрів; </w:t>
      </w:r>
    </w:p>
    <w:p w14:paraId="658D8658" w14:textId="7A40870C" w:rsidR="00B11927" w:rsidRPr="007C7297" w:rsidRDefault="00B11927" w:rsidP="00AF2824">
      <w:pPr>
        <w:numPr>
          <w:ilvl w:val="0"/>
          <w:numId w:val="6"/>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зростання управлінських повноважень учителів, учнів, батьків; </w:t>
      </w:r>
    </w:p>
    <w:p w14:paraId="0167CC7E" w14:textId="77777777" w:rsidR="00B11927" w:rsidRPr="007C7297" w:rsidRDefault="00B11927" w:rsidP="00B11927">
      <w:pPr>
        <w:numPr>
          <w:ilvl w:val="0"/>
          <w:numId w:val="6"/>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підвищення загальної педагогічної культури; </w:t>
      </w:r>
    </w:p>
    <w:p w14:paraId="1552DB3A" w14:textId="101C978A" w:rsidR="00B11927" w:rsidRPr="007C7297" w:rsidRDefault="00B11927" w:rsidP="00AF2824">
      <w:pPr>
        <w:numPr>
          <w:ilvl w:val="0"/>
          <w:numId w:val="6"/>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розробка і апробація нових педагогічних ідей;  </w:t>
      </w:r>
    </w:p>
    <w:p w14:paraId="26B10E1B" w14:textId="77777777" w:rsidR="00B11927" w:rsidRPr="007C7297" w:rsidRDefault="00B11927" w:rsidP="00B11927">
      <w:pPr>
        <w:numPr>
          <w:ilvl w:val="0"/>
          <w:numId w:val="6"/>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створення комфортних умов для обдарованої дитини; </w:t>
      </w:r>
    </w:p>
    <w:p w14:paraId="7176E7B2" w14:textId="77777777" w:rsidR="00B11927" w:rsidRPr="007C7297" w:rsidRDefault="00B11927" w:rsidP="00B11927">
      <w:pPr>
        <w:numPr>
          <w:ilvl w:val="0"/>
          <w:numId w:val="6"/>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опанування нових інформаційних технологій; </w:t>
      </w:r>
    </w:p>
    <w:p w14:paraId="79A38B6D" w14:textId="77777777" w:rsidR="00B11927" w:rsidRPr="007C7297" w:rsidRDefault="00B11927" w:rsidP="00B11927">
      <w:pPr>
        <w:numPr>
          <w:ilvl w:val="0"/>
          <w:numId w:val="6"/>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обмін досвідом і поширення його за допомогою мережі «Інтернет»; </w:t>
      </w:r>
    </w:p>
    <w:p w14:paraId="1228C6DE" w14:textId="77777777" w:rsidR="00B11927" w:rsidRPr="007C7297" w:rsidRDefault="00B11927" w:rsidP="00B11927">
      <w:pPr>
        <w:numPr>
          <w:ilvl w:val="0"/>
          <w:numId w:val="6"/>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забезпечення рівного доступу до якісної освіти всіх учнів з урахуванням їх здібностей і нахилів </w:t>
      </w:r>
    </w:p>
    <w:p w14:paraId="4161E646" w14:textId="77777777" w:rsidR="00B11927" w:rsidRPr="007C7297" w:rsidRDefault="00B11927" w:rsidP="00B11927">
      <w:pPr>
        <w:numPr>
          <w:ilvl w:val="0"/>
          <w:numId w:val="6"/>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формування культури спілкування та інформаційної культури учасників освітнього процесу;  </w:t>
      </w:r>
    </w:p>
    <w:p w14:paraId="63CBEB09" w14:textId="77777777" w:rsidR="00B11927" w:rsidRPr="007C7297" w:rsidRDefault="00B11927" w:rsidP="00B11927">
      <w:pPr>
        <w:numPr>
          <w:ilvl w:val="0"/>
          <w:numId w:val="6"/>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мотиваційний аспект набуття знань учнями;  </w:t>
      </w:r>
    </w:p>
    <w:p w14:paraId="2104AFC8" w14:textId="77777777" w:rsidR="00B11927" w:rsidRPr="007C7297" w:rsidRDefault="00B11927" w:rsidP="00B11927">
      <w:pPr>
        <w:numPr>
          <w:ilvl w:val="0"/>
          <w:numId w:val="6"/>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розвиток соціальної та комунікативної активності учнів;  </w:t>
      </w:r>
    </w:p>
    <w:p w14:paraId="4BD85AA1" w14:textId="77777777" w:rsidR="00B11927" w:rsidRPr="007C7297" w:rsidRDefault="00B11927" w:rsidP="00B11927">
      <w:pPr>
        <w:numPr>
          <w:ilvl w:val="0"/>
          <w:numId w:val="6"/>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формування в учнів навичок ефективного спілкування; </w:t>
      </w:r>
    </w:p>
    <w:p w14:paraId="33EE4D8B" w14:textId="77777777" w:rsidR="00AF2824" w:rsidRPr="007C7297" w:rsidRDefault="00B11927" w:rsidP="00B11927">
      <w:pPr>
        <w:numPr>
          <w:ilvl w:val="0"/>
          <w:numId w:val="6"/>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формування в учнів культури збереження і зміцнення свого здоров’я;</w:t>
      </w:r>
    </w:p>
    <w:p w14:paraId="4619BD90" w14:textId="3BB4AF73" w:rsidR="00B11927" w:rsidRPr="007C7297" w:rsidRDefault="00AF2824" w:rsidP="00B11927">
      <w:pPr>
        <w:numPr>
          <w:ilvl w:val="0"/>
          <w:numId w:val="6"/>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 </w:t>
      </w:r>
      <w:r w:rsidR="00B11927" w:rsidRPr="007C7297">
        <w:rPr>
          <w:rFonts w:ascii="Times New Roman" w:eastAsia="Arial" w:hAnsi="Times New Roman"/>
          <w:sz w:val="24"/>
          <w:szCs w:val="24"/>
        </w:rPr>
        <w:t xml:space="preserve"> </w:t>
      </w:r>
      <w:r w:rsidR="00B11927" w:rsidRPr="007C7297">
        <w:rPr>
          <w:rFonts w:ascii="Times New Roman" w:hAnsi="Times New Roman"/>
          <w:sz w:val="24"/>
          <w:szCs w:val="24"/>
        </w:rPr>
        <w:t xml:space="preserve">створення безпечного толерантного освітнього середовища; </w:t>
      </w:r>
    </w:p>
    <w:p w14:paraId="1DBBB249" w14:textId="77777777" w:rsidR="00AF2824" w:rsidRPr="007C7297" w:rsidRDefault="00B11927" w:rsidP="00B11927">
      <w:pPr>
        <w:numPr>
          <w:ilvl w:val="0"/>
          <w:numId w:val="6"/>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формування системи моніторингу освітнього процесу з метою аналізу стану та динаміки розвитку закладу освіти;</w:t>
      </w:r>
    </w:p>
    <w:p w14:paraId="648A0671" w14:textId="124160D9" w:rsidR="00B11927" w:rsidRPr="007C7297" w:rsidRDefault="00B11927" w:rsidP="00B11927">
      <w:pPr>
        <w:numPr>
          <w:ilvl w:val="0"/>
          <w:numId w:val="6"/>
        </w:numPr>
        <w:spacing w:after="15" w:line="269" w:lineRule="auto"/>
        <w:ind w:right="131" w:hanging="360"/>
        <w:jc w:val="both"/>
        <w:rPr>
          <w:rFonts w:ascii="Times New Roman" w:hAnsi="Times New Roman"/>
          <w:sz w:val="24"/>
          <w:szCs w:val="24"/>
        </w:rPr>
      </w:pPr>
      <w:r w:rsidRPr="007C7297">
        <w:rPr>
          <w:rFonts w:ascii="Times New Roman" w:eastAsia="Arial" w:hAnsi="Times New Roman"/>
          <w:sz w:val="24"/>
          <w:szCs w:val="24"/>
        </w:rPr>
        <w:t xml:space="preserve"> </w:t>
      </w:r>
      <w:r w:rsidRPr="007C7297">
        <w:rPr>
          <w:rFonts w:ascii="Times New Roman" w:hAnsi="Times New Roman"/>
          <w:sz w:val="24"/>
          <w:szCs w:val="24"/>
        </w:rPr>
        <w:t xml:space="preserve">надання доступу педагогічним працівникам та учням до сучасних інформаційних ресурсів та технологій;  </w:t>
      </w:r>
    </w:p>
    <w:p w14:paraId="1E2601AF" w14:textId="77777777" w:rsidR="00B11927" w:rsidRPr="007C7297" w:rsidRDefault="00B11927" w:rsidP="00B11927">
      <w:pPr>
        <w:numPr>
          <w:ilvl w:val="0"/>
          <w:numId w:val="6"/>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залучення громадськості, батьків, учнів до плідної співпраці з метою розвитку закладу освіти. </w:t>
      </w:r>
    </w:p>
    <w:p w14:paraId="331B47E1" w14:textId="77777777" w:rsidR="00B11927" w:rsidRPr="007C7297" w:rsidRDefault="00B11927" w:rsidP="00B11927">
      <w:pPr>
        <w:spacing w:after="0" w:line="259" w:lineRule="auto"/>
        <w:rPr>
          <w:rFonts w:ascii="Times New Roman" w:hAnsi="Times New Roman"/>
          <w:sz w:val="24"/>
          <w:szCs w:val="24"/>
        </w:rPr>
      </w:pPr>
      <w:r w:rsidRPr="007C7297">
        <w:rPr>
          <w:rFonts w:ascii="Times New Roman" w:hAnsi="Times New Roman"/>
          <w:sz w:val="24"/>
          <w:szCs w:val="24"/>
        </w:rPr>
        <w:lastRenderedPageBreak/>
        <w:t xml:space="preserve"> </w:t>
      </w:r>
    </w:p>
    <w:p w14:paraId="38A14A25" w14:textId="3403F261" w:rsidR="00B11927" w:rsidRPr="007C7297" w:rsidRDefault="00B11927" w:rsidP="00B11927">
      <w:pPr>
        <w:ind w:right="461"/>
        <w:rPr>
          <w:rFonts w:ascii="Times New Roman" w:hAnsi="Times New Roman"/>
          <w:sz w:val="24"/>
          <w:szCs w:val="24"/>
        </w:rPr>
      </w:pPr>
      <w:r w:rsidRPr="007C7297">
        <w:rPr>
          <w:rFonts w:ascii="Times New Roman" w:hAnsi="Times New Roman"/>
          <w:sz w:val="24"/>
          <w:szCs w:val="24"/>
        </w:rPr>
        <w:t>Стратегія розвитку закладу освіти зорієнтована на неперервний розвиток особистості, на формування життєвої компетентності вихованців, що є необхідною умовою інтеграції випускників у соціум. Ефективне функціонування закладу освіти забезпечується створенням відкритого виховного простору, педагогічним проектуванням, реформуванням освітнього про</w:t>
      </w:r>
      <w:r w:rsidR="00FA447C" w:rsidRPr="007C7297">
        <w:rPr>
          <w:rFonts w:ascii="Times New Roman" w:hAnsi="Times New Roman"/>
          <w:sz w:val="24"/>
          <w:szCs w:val="24"/>
        </w:rPr>
        <w:t>цесу.</w:t>
      </w:r>
    </w:p>
    <w:p w14:paraId="1EA64B41" w14:textId="77777777" w:rsidR="00B11927" w:rsidRPr="007C7297" w:rsidRDefault="00B11927" w:rsidP="00B11927">
      <w:pPr>
        <w:pStyle w:val="2"/>
        <w:spacing w:after="0" w:line="259" w:lineRule="auto"/>
        <w:ind w:left="232" w:right="2"/>
        <w:jc w:val="center"/>
        <w:rPr>
          <w:sz w:val="24"/>
          <w:szCs w:val="24"/>
        </w:rPr>
      </w:pPr>
      <w:r w:rsidRPr="007C7297">
        <w:rPr>
          <w:b w:val="0"/>
          <w:i/>
          <w:sz w:val="24"/>
          <w:szCs w:val="24"/>
        </w:rPr>
        <w:t>4.</w:t>
      </w:r>
      <w:r w:rsidRPr="007C7297">
        <w:rPr>
          <w:rFonts w:eastAsia="Arial"/>
          <w:b w:val="0"/>
          <w:i/>
          <w:sz w:val="24"/>
          <w:szCs w:val="24"/>
        </w:rPr>
        <w:t xml:space="preserve"> </w:t>
      </w:r>
      <w:r w:rsidRPr="007C7297">
        <w:rPr>
          <w:b w:val="0"/>
          <w:i/>
          <w:sz w:val="24"/>
          <w:szCs w:val="24"/>
        </w:rPr>
        <w:t xml:space="preserve">Матеріально-технічне та фінансове забезпечення </w:t>
      </w:r>
    </w:p>
    <w:p w14:paraId="6CA1BFF9" w14:textId="3BEE5DD2" w:rsidR="00B11927" w:rsidRPr="007C7297" w:rsidRDefault="00B11927" w:rsidP="00B11927">
      <w:pPr>
        <w:ind w:right="131" w:firstLine="708"/>
        <w:rPr>
          <w:rFonts w:ascii="Times New Roman" w:hAnsi="Times New Roman"/>
          <w:sz w:val="24"/>
          <w:szCs w:val="24"/>
        </w:rPr>
      </w:pPr>
      <w:r w:rsidRPr="007C7297">
        <w:rPr>
          <w:rFonts w:ascii="Times New Roman" w:hAnsi="Times New Roman"/>
          <w:sz w:val="24"/>
          <w:szCs w:val="24"/>
        </w:rPr>
        <w:t>Стратегія розвитку реалізується в межах загального обсягу видатків, виділених обласним бюджетом на відповідні роки, а також передбачає залучення позабюджетних коштів інвесторів</w:t>
      </w:r>
      <w:r w:rsidR="00FA447C" w:rsidRPr="007C7297">
        <w:rPr>
          <w:rFonts w:ascii="Times New Roman" w:hAnsi="Times New Roman"/>
          <w:sz w:val="24"/>
          <w:szCs w:val="24"/>
        </w:rPr>
        <w:t xml:space="preserve">, </w:t>
      </w:r>
      <w:r w:rsidRPr="007C7297">
        <w:rPr>
          <w:rFonts w:ascii="Times New Roman" w:hAnsi="Times New Roman"/>
          <w:sz w:val="24"/>
          <w:szCs w:val="24"/>
        </w:rPr>
        <w:t xml:space="preserve"> інших юридичних і фізичних осіб, що не суперечить чинному законодавству України. Матеріально-технічна час</w:t>
      </w:r>
      <w:r w:rsidR="00FA447C" w:rsidRPr="007C7297">
        <w:rPr>
          <w:rFonts w:ascii="Times New Roman" w:hAnsi="Times New Roman"/>
          <w:sz w:val="24"/>
          <w:szCs w:val="24"/>
        </w:rPr>
        <w:t>тина Стратегії</w:t>
      </w:r>
      <w:r w:rsidRPr="007C7297">
        <w:rPr>
          <w:rFonts w:ascii="Times New Roman" w:hAnsi="Times New Roman"/>
          <w:sz w:val="24"/>
          <w:szCs w:val="24"/>
        </w:rPr>
        <w:t xml:space="preserve"> щорічно коригуватиметься державним та місцевим бюджетами</w:t>
      </w:r>
      <w:r w:rsidRPr="007C7297">
        <w:rPr>
          <w:rFonts w:ascii="Times New Roman" w:hAnsi="Times New Roman"/>
          <w:color w:val="FF0000"/>
          <w:sz w:val="24"/>
          <w:szCs w:val="24"/>
        </w:rPr>
        <w:t xml:space="preserve"> </w:t>
      </w:r>
      <w:r w:rsidRPr="007C7297">
        <w:rPr>
          <w:rFonts w:ascii="Times New Roman" w:hAnsi="Times New Roman"/>
          <w:sz w:val="24"/>
          <w:szCs w:val="24"/>
        </w:rPr>
        <w:t xml:space="preserve">та реальними можливостями позабюджетних надходжень. </w:t>
      </w:r>
    </w:p>
    <w:p w14:paraId="144E989D" w14:textId="77777777" w:rsidR="00B11927" w:rsidRPr="00DB45EF" w:rsidRDefault="00B11927" w:rsidP="00B11927">
      <w:pPr>
        <w:pStyle w:val="1"/>
        <w:ind w:left="-5"/>
        <w:rPr>
          <w:szCs w:val="24"/>
        </w:rPr>
      </w:pPr>
      <w:r w:rsidRPr="00DB45EF">
        <w:rPr>
          <w:szCs w:val="24"/>
        </w:rPr>
        <w:t xml:space="preserve">ІV. Реалізація мети і завдань Стратегії за напрямками. </w:t>
      </w:r>
    </w:p>
    <w:p w14:paraId="26417AE8" w14:textId="77777777" w:rsidR="00B11927" w:rsidRPr="007C7297" w:rsidRDefault="00B11927" w:rsidP="00B11927">
      <w:pPr>
        <w:ind w:right="480" w:firstLine="708"/>
        <w:rPr>
          <w:rFonts w:ascii="Times New Roman" w:hAnsi="Times New Roman"/>
          <w:sz w:val="24"/>
          <w:szCs w:val="24"/>
        </w:rPr>
      </w:pPr>
      <w:r w:rsidRPr="007C7297">
        <w:rPr>
          <w:rFonts w:ascii="Times New Roman" w:hAnsi="Times New Roman"/>
          <w:sz w:val="24"/>
          <w:szCs w:val="24"/>
        </w:rPr>
        <w:t xml:space="preserve">Статус людини в суспільстві залежить від неї самої: швидкоплинність соціального прогресу, динамічних змін зумовлює потребу в постійній роботі над собою, у розвитку життєвої компетентності, посиленні відповідальності молодої людини за своє майбутнє, за можливість досягнення життєвого успіху. </w:t>
      </w:r>
    </w:p>
    <w:p w14:paraId="3914CEC7" w14:textId="37276AED" w:rsidR="00B11927" w:rsidRPr="007C7297" w:rsidRDefault="00B11927" w:rsidP="00B11927">
      <w:pPr>
        <w:ind w:left="797" w:right="131"/>
        <w:rPr>
          <w:rFonts w:ascii="Times New Roman" w:hAnsi="Times New Roman"/>
          <w:sz w:val="24"/>
          <w:szCs w:val="24"/>
        </w:rPr>
      </w:pPr>
      <w:r w:rsidRPr="007C7297">
        <w:rPr>
          <w:rFonts w:ascii="Times New Roman" w:hAnsi="Times New Roman"/>
          <w:sz w:val="24"/>
          <w:szCs w:val="24"/>
        </w:rPr>
        <w:t xml:space="preserve">Реалізація мети </w:t>
      </w:r>
      <w:r w:rsidR="00455705">
        <w:rPr>
          <w:rFonts w:ascii="Times New Roman" w:hAnsi="Times New Roman"/>
          <w:sz w:val="24"/>
          <w:szCs w:val="24"/>
        </w:rPr>
        <w:t>і завдань Стратегії розрахована</w:t>
      </w:r>
      <w:r w:rsidRPr="007C7297">
        <w:rPr>
          <w:rFonts w:ascii="Times New Roman" w:hAnsi="Times New Roman"/>
          <w:sz w:val="24"/>
          <w:szCs w:val="24"/>
        </w:rPr>
        <w:t xml:space="preserve"> на 3 роки та здійснюється через такі напрямки: </w:t>
      </w:r>
    </w:p>
    <w:p w14:paraId="6E4D807B" w14:textId="77777777" w:rsidR="00B11927" w:rsidRPr="007C7297" w:rsidRDefault="00B11927" w:rsidP="00B11927">
      <w:pPr>
        <w:numPr>
          <w:ilvl w:val="0"/>
          <w:numId w:val="7"/>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Освітнє середовище.  </w:t>
      </w:r>
    </w:p>
    <w:p w14:paraId="2E46E6DF" w14:textId="77777777" w:rsidR="00B11927" w:rsidRPr="007C7297" w:rsidRDefault="00B11927" w:rsidP="00B11927">
      <w:pPr>
        <w:numPr>
          <w:ilvl w:val="0"/>
          <w:numId w:val="7"/>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Методичне забезпечення освітнього процесу.  </w:t>
      </w:r>
    </w:p>
    <w:p w14:paraId="7113B9F9" w14:textId="77777777" w:rsidR="00B11927" w:rsidRPr="007C7297" w:rsidRDefault="00B11927" w:rsidP="00B11927">
      <w:pPr>
        <w:numPr>
          <w:ilvl w:val="0"/>
          <w:numId w:val="7"/>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Управлінські процеси закладу освіти. </w:t>
      </w:r>
    </w:p>
    <w:p w14:paraId="1CD271CE" w14:textId="77777777" w:rsidR="00B11927" w:rsidRPr="007C7297" w:rsidRDefault="00B11927" w:rsidP="00B11927">
      <w:pPr>
        <w:numPr>
          <w:ilvl w:val="0"/>
          <w:numId w:val="7"/>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Виховна складова. </w:t>
      </w:r>
    </w:p>
    <w:p w14:paraId="5064B87D" w14:textId="77777777" w:rsidR="00B11927" w:rsidRPr="007C7297" w:rsidRDefault="00B11927" w:rsidP="00B11927">
      <w:pPr>
        <w:numPr>
          <w:ilvl w:val="0"/>
          <w:numId w:val="7"/>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Систему збереження та зміцнення здоров’я учасників освітнього процесу.  </w:t>
      </w:r>
    </w:p>
    <w:p w14:paraId="43066648" w14:textId="77777777" w:rsidR="00B11927" w:rsidRPr="007C7297" w:rsidRDefault="00B11927" w:rsidP="00B11927">
      <w:pPr>
        <w:numPr>
          <w:ilvl w:val="0"/>
          <w:numId w:val="7"/>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Матеріально-технічне забезпечення освітнього процесу.  </w:t>
      </w:r>
    </w:p>
    <w:p w14:paraId="678EADF2" w14:textId="77777777" w:rsidR="00B11927" w:rsidRPr="007C7297" w:rsidRDefault="00B11927" w:rsidP="00B11927">
      <w:pPr>
        <w:spacing w:after="29" w:line="259" w:lineRule="auto"/>
        <w:ind w:left="360"/>
        <w:rPr>
          <w:rFonts w:ascii="Times New Roman" w:hAnsi="Times New Roman"/>
          <w:sz w:val="24"/>
          <w:szCs w:val="24"/>
        </w:rPr>
      </w:pPr>
      <w:r w:rsidRPr="007C7297">
        <w:rPr>
          <w:rFonts w:ascii="Times New Roman" w:eastAsia="Times New Roman" w:hAnsi="Times New Roman"/>
          <w:b/>
          <w:sz w:val="24"/>
          <w:szCs w:val="24"/>
        </w:rPr>
        <w:t xml:space="preserve"> </w:t>
      </w:r>
    </w:p>
    <w:p w14:paraId="67B41C4A" w14:textId="77777777" w:rsidR="00B11927" w:rsidRPr="007C7297" w:rsidRDefault="00B11927" w:rsidP="00B11927">
      <w:pPr>
        <w:pStyle w:val="2"/>
        <w:ind w:left="-15" w:right="7652" w:firstLine="360"/>
        <w:rPr>
          <w:sz w:val="24"/>
          <w:szCs w:val="24"/>
        </w:rPr>
      </w:pPr>
      <w:r w:rsidRPr="007C7297">
        <w:rPr>
          <w:sz w:val="24"/>
          <w:szCs w:val="24"/>
        </w:rPr>
        <w:t xml:space="preserve">Перший напрямок. Освітнє середовище </w:t>
      </w:r>
    </w:p>
    <w:p w14:paraId="03AE3AFF" w14:textId="77777777" w:rsidR="00B11927" w:rsidRPr="007C7297" w:rsidRDefault="00B11927" w:rsidP="00B11927">
      <w:pPr>
        <w:spacing w:after="5" w:line="270" w:lineRule="auto"/>
        <w:ind w:left="-15" w:right="7652" w:firstLine="360"/>
        <w:rPr>
          <w:rFonts w:ascii="Times New Roman" w:hAnsi="Times New Roman"/>
          <w:sz w:val="24"/>
          <w:szCs w:val="24"/>
        </w:rPr>
      </w:pPr>
      <w:r w:rsidRPr="007C7297">
        <w:rPr>
          <w:rFonts w:ascii="Times New Roman" w:eastAsia="Times New Roman" w:hAnsi="Times New Roman"/>
          <w:b/>
          <w:sz w:val="24"/>
          <w:szCs w:val="24"/>
        </w:rPr>
        <w:t>Стратегічні завдання:</w:t>
      </w:r>
      <w:r w:rsidRPr="007C7297">
        <w:rPr>
          <w:rFonts w:ascii="Times New Roman" w:hAnsi="Times New Roman"/>
          <w:sz w:val="24"/>
          <w:szCs w:val="24"/>
        </w:rPr>
        <w:t xml:space="preserve"> </w:t>
      </w:r>
    </w:p>
    <w:p w14:paraId="7BEDE521" w14:textId="6FCC3E4F" w:rsidR="00B11927" w:rsidRPr="007C7297" w:rsidRDefault="00B11927" w:rsidP="00FA447C">
      <w:pPr>
        <w:numPr>
          <w:ilvl w:val="0"/>
          <w:numId w:val="8"/>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оптимізувати внутрішні та зовнішні ресурси освітнього середовища; </w:t>
      </w:r>
    </w:p>
    <w:p w14:paraId="707C11CE" w14:textId="725EA6CD" w:rsidR="00B11927" w:rsidRPr="007C7297" w:rsidRDefault="00B11927" w:rsidP="00B11927">
      <w:pPr>
        <w:numPr>
          <w:ilvl w:val="0"/>
          <w:numId w:val="8"/>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освоювати різні форми комунікації та співпр</w:t>
      </w:r>
      <w:r w:rsidR="00FA447C" w:rsidRPr="007C7297">
        <w:rPr>
          <w:rFonts w:ascii="Times New Roman" w:hAnsi="Times New Roman"/>
          <w:sz w:val="24"/>
          <w:szCs w:val="24"/>
        </w:rPr>
        <w:t>аці з метою відкритості школи</w:t>
      </w:r>
      <w:r w:rsidRPr="007C7297">
        <w:rPr>
          <w:rFonts w:ascii="Times New Roman" w:hAnsi="Times New Roman"/>
          <w:sz w:val="24"/>
          <w:szCs w:val="24"/>
        </w:rPr>
        <w:t xml:space="preserve"> контактам з іншими установами, організаціями, підприємствами. </w:t>
      </w:r>
    </w:p>
    <w:p w14:paraId="6DED473E" w14:textId="77777777" w:rsidR="00DB45EF" w:rsidRDefault="00B11927" w:rsidP="00DB45EF">
      <w:pPr>
        <w:spacing w:after="5" w:line="270" w:lineRule="auto"/>
        <w:ind w:left="-5"/>
        <w:rPr>
          <w:rFonts w:ascii="Times New Roman" w:hAnsi="Times New Roman"/>
          <w:sz w:val="24"/>
          <w:szCs w:val="24"/>
        </w:rPr>
      </w:pPr>
      <w:r w:rsidRPr="007C7297">
        <w:rPr>
          <w:rFonts w:ascii="Times New Roman" w:hAnsi="Times New Roman"/>
          <w:sz w:val="24"/>
          <w:szCs w:val="24"/>
        </w:rPr>
        <w:t xml:space="preserve"> </w:t>
      </w:r>
      <w:r w:rsidRPr="007C7297">
        <w:rPr>
          <w:rFonts w:ascii="Times New Roman" w:eastAsia="Times New Roman" w:hAnsi="Times New Roman"/>
          <w:b/>
          <w:sz w:val="24"/>
          <w:szCs w:val="24"/>
        </w:rPr>
        <w:t>Очікувані результати:</w:t>
      </w:r>
      <w:r w:rsidRPr="007C7297">
        <w:rPr>
          <w:rFonts w:ascii="Times New Roman" w:hAnsi="Times New Roman"/>
          <w:sz w:val="24"/>
          <w:szCs w:val="24"/>
        </w:rPr>
        <w:t xml:space="preserve"> </w:t>
      </w:r>
      <w:r w:rsidR="00DB45EF">
        <w:rPr>
          <w:rFonts w:ascii="Times New Roman" w:hAnsi="Times New Roman"/>
          <w:sz w:val="24"/>
          <w:szCs w:val="24"/>
        </w:rPr>
        <w:t xml:space="preserve"> </w:t>
      </w:r>
    </w:p>
    <w:p w14:paraId="429BCE47" w14:textId="37570DEC" w:rsidR="00B11927" w:rsidRPr="007C7297" w:rsidRDefault="00DB45EF" w:rsidP="00DB45EF">
      <w:pPr>
        <w:spacing w:after="5" w:line="270" w:lineRule="auto"/>
        <w:ind w:left="-5"/>
        <w:rPr>
          <w:rFonts w:ascii="Times New Roman" w:hAnsi="Times New Roman"/>
          <w:sz w:val="24"/>
          <w:szCs w:val="24"/>
        </w:rPr>
      </w:pPr>
      <w:r>
        <w:rPr>
          <w:rFonts w:ascii="Times New Roman" w:hAnsi="Times New Roman"/>
          <w:sz w:val="24"/>
          <w:szCs w:val="24"/>
        </w:rPr>
        <w:lastRenderedPageBreak/>
        <w:t xml:space="preserve">     </w:t>
      </w:r>
      <w:r w:rsidR="00B11927" w:rsidRPr="007C7297">
        <w:rPr>
          <w:rFonts w:ascii="Times New Roman" w:hAnsi="Times New Roman"/>
          <w:sz w:val="24"/>
          <w:szCs w:val="24"/>
        </w:rPr>
        <w:t xml:space="preserve">Створення комфортних і безпечних умов навчання учнів та праці педагогів, освітнього середовища вільного від будь-яких форм насильства та дискримінації, інклюзивного, розвивального та мотивуючого навчання освітнього простору через запровадження педагогіки партнерства. </w:t>
      </w:r>
    </w:p>
    <w:p w14:paraId="6E454D30" w14:textId="77777777" w:rsidR="00B11927" w:rsidRPr="007C7297" w:rsidRDefault="00B11927" w:rsidP="00B11927">
      <w:pPr>
        <w:spacing w:after="5" w:line="270" w:lineRule="auto"/>
        <w:ind w:left="-5"/>
        <w:rPr>
          <w:rFonts w:ascii="Times New Roman" w:hAnsi="Times New Roman"/>
          <w:sz w:val="24"/>
          <w:szCs w:val="24"/>
        </w:rPr>
      </w:pPr>
      <w:r w:rsidRPr="007C7297">
        <w:rPr>
          <w:rFonts w:ascii="Times New Roman" w:eastAsia="Times New Roman" w:hAnsi="Times New Roman"/>
          <w:b/>
          <w:sz w:val="24"/>
          <w:szCs w:val="24"/>
        </w:rPr>
        <w:t>SWOT-аналіз освітнього середовища</w:t>
      </w:r>
      <w:r w:rsidRPr="007C7297">
        <w:rPr>
          <w:rFonts w:ascii="Times New Roman" w:hAnsi="Times New Roman"/>
          <w:sz w:val="24"/>
          <w:szCs w:val="24"/>
        </w:rPr>
        <w:t xml:space="preserve"> </w:t>
      </w:r>
    </w:p>
    <w:tbl>
      <w:tblPr>
        <w:tblStyle w:val="TableGrid"/>
        <w:tblW w:w="15100" w:type="dxa"/>
        <w:tblInd w:w="-14" w:type="dxa"/>
        <w:tblCellMar>
          <w:top w:w="70" w:type="dxa"/>
          <w:right w:w="26" w:type="dxa"/>
        </w:tblCellMar>
        <w:tblLook w:val="04A0" w:firstRow="1" w:lastRow="0" w:firstColumn="1" w:lastColumn="0" w:noHBand="0" w:noVBand="1"/>
      </w:tblPr>
      <w:tblGrid>
        <w:gridCol w:w="2755"/>
        <w:gridCol w:w="6491"/>
        <w:gridCol w:w="5854"/>
      </w:tblGrid>
      <w:tr w:rsidR="00B11927" w:rsidRPr="007C7297" w14:paraId="46CE4A18" w14:textId="77777777" w:rsidTr="00DB45EF">
        <w:trPr>
          <w:trHeight w:val="325"/>
        </w:trPr>
        <w:tc>
          <w:tcPr>
            <w:tcW w:w="2755" w:type="dxa"/>
            <w:tcBorders>
              <w:top w:val="single" w:sz="4" w:space="0" w:color="000000"/>
              <w:left w:val="single" w:sz="4" w:space="0" w:color="000000"/>
              <w:bottom w:val="single" w:sz="6" w:space="0" w:color="FFFFFF"/>
              <w:right w:val="single" w:sz="4" w:space="0" w:color="000000"/>
            </w:tcBorders>
            <w:vAlign w:val="center"/>
          </w:tcPr>
          <w:p w14:paraId="73AF0AA5"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eastAsia="Times New Roman" w:hAnsi="Times New Roman"/>
                <w:b/>
                <w:sz w:val="24"/>
                <w:szCs w:val="24"/>
              </w:rPr>
              <w:t>Напрямок</w:t>
            </w:r>
            <w:r w:rsidRPr="007C7297">
              <w:rPr>
                <w:rFonts w:ascii="Times New Roman" w:hAnsi="Times New Roman"/>
                <w:sz w:val="24"/>
                <w:szCs w:val="24"/>
              </w:rPr>
              <w:t xml:space="preserve"> </w:t>
            </w:r>
          </w:p>
        </w:tc>
        <w:tc>
          <w:tcPr>
            <w:tcW w:w="6491" w:type="dxa"/>
            <w:tcBorders>
              <w:top w:val="single" w:sz="4" w:space="0" w:color="000000"/>
              <w:left w:val="single" w:sz="4" w:space="0" w:color="000000"/>
              <w:bottom w:val="single" w:sz="6" w:space="0" w:color="FFFFFF"/>
              <w:right w:val="single" w:sz="4" w:space="0" w:color="000000"/>
            </w:tcBorders>
            <w:vAlign w:val="center"/>
          </w:tcPr>
          <w:p w14:paraId="1D383E79"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eastAsia="Times New Roman" w:hAnsi="Times New Roman"/>
                <w:b/>
                <w:sz w:val="24"/>
                <w:szCs w:val="24"/>
              </w:rPr>
              <w:t>Сильні сторони, позитивні тенденції</w:t>
            </w:r>
            <w:r w:rsidRPr="007C7297">
              <w:rPr>
                <w:rFonts w:ascii="Times New Roman" w:hAnsi="Times New Roman"/>
                <w:sz w:val="24"/>
                <w:szCs w:val="24"/>
              </w:rPr>
              <w:t xml:space="preserve"> </w:t>
            </w:r>
          </w:p>
        </w:tc>
        <w:tc>
          <w:tcPr>
            <w:tcW w:w="5854" w:type="dxa"/>
            <w:tcBorders>
              <w:top w:val="single" w:sz="4" w:space="0" w:color="000000"/>
              <w:left w:val="single" w:sz="4" w:space="0" w:color="000000"/>
              <w:bottom w:val="single" w:sz="6" w:space="0" w:color="FFFFFF"/>
              <w:right w:val="single" w:sz="4" w:space="0" w:color="000000"/>
            </w:tcBorders>
          </w:tcPr>
          <w:p w14:paraId="11C17C68"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eastAsia="Times New Roman" w:hAnsi="Times New Roman"/>
                <w:b/>
                <w:sz w:val="24"/>
                <w:szCs w:val="24"/>
              </w:rPr>
              <w:t>Слабкі сторони, проблеми, що потребують вирішення</w:t>
            </w:r>
            <w:r w:rsidRPr="007C7297">
              <w:rPr>
                <w:rFonts w:ascii="Times New Roman" w:hAnsi="Times New Roman"/>
                <w:sz w:val="24"/>
                <w:szCs w:val="24"/>
              </w:rPr>
              <w:t xml:space="preserve"> </w:t>
            </w:r>
          </w:p>
        </w:tc>
      </w:tr>
      <w:tr w:rsidR="00B11927" w:rsidRPr="007C7297" w14:paraId="42EBA150" w14:textId="77777777" w:rsidTr="004F615C">
        <w:trPr>
          <w:trHeight w:val="25"/>
        </w:trPr>
        <w:tc>
          <w:tcPr>
            <w:tcW w:w="2755" w:type="dxa"/>
            <w:tcBorders>
              <w:top w:val="single" w:sz="6" w:space="0" w:color="FFFFFF"/>
              <w:left w:val="single" w:sz="4" w:space="0" w:color="000000"/>
              <w:bottom w:val="single" w:sz="4" w:space="0" w:color="000000"/>
              <w:right w:val="single" w:sz="4" w:space="0" w:color="000000"/>
            </w:tcBorders>
            <w:vAlign w:val="center"/>
          </w:tcPr>
          <w:p w14:paraId="72FD49EA"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1. Забезпечення комфортних і безпечних умов освітнього процесу </w:t>
            </w:r>
          </w:p>
        </w:tc>
        <w:tc>
          <w:tcPr>
            <w:tcW w:w="6491" w:type="dxa"/>
            <w:tcBorders>
              <w:top w:val="single" w:sz="6" w:space="0" w:color="FFFFFF"/>
              <w:left w:val="single" w:sz="4" w:space="0" w:color="000000"/>
              <w:bottom w:val="single" w:sz="4" w:space="0" w:color="000000"/>
              <w:right w:val="single" w:sz="4" w:space="0" w:color="000000"/>
            </w:tcBorders>
          </w:tcPr>
          <w:p w14:paraId="7A0995FB" w14:textId="53BD65BD" w:rsidR="00B11927" w:rsidRPr="007C7297" w:rsidRDefault="005E7422" w:rsidP="00E41A77">
            <w:pPr>
              <w:spacing w:line="279" w:lineRule="auto"/>
              <w:ind w:left="14"/>
              <w:rPr>
                <w:rFonts w:ascii="Times New Roman" w:hAnsi="Times New Roman"/>
                <w:sz w:val="24"/>
                <w:szCs w:val="24"/>
              </w:rPr>
            </w:pPr>
            <w:r w:rsidRPr="007C7297">
              <w:rPr>
                <w:rFonts w:ascii="Times New Roman" w:hAnsi="Times New Roman"/>
                <w:sz w:val="24"/>
                <w:szCs w:val="24"/>
              </w:rPr>
              <w:t>Школа</w:t>
            </w:r>
            <w:r w:rsidR="00B11927" w:rsidRPr="007C7297">
              <w:rPr>
                <w:rFonts w:ascii="Times New Roman" w:hAnsi="Times New Roman"/>
                <w:sz w:val="24"/>
                <w:szCs w:val="24"/>
              </w:rPr>
              <w:t xml:space="preserve"> розт</w:t>
            </w:r>
            <w:r w:rsidRPr="007C7297">
              <w:rPr>
                <w:rFonts w:ascii="Times New Roman" w:hAnsi="Times New Roman"/>
                <w:sz w:val="24"/>
                <w:szCs w:val="24"/>
              </w:rPr>
              <w:t>ашована у типовому приміщенні на два поверхи</w:t>
            </w:r>
            <w:r w:rsidR="00B11927" w:rsidRPr="007C7297">
              <w:rPr>
                <w:rFonts w:ascii="Times New Roman" w:hAnsi="Times New Roman"/>
                <w:sz w:val="24"/>
                <w:szCs w:val="24"/>
              </w:rPr>
              <w:t xml:space="preserve">. </w:t>
            </w:r>
          </w:p>
          <w:p w14:paraId="10B81DAE" w14:textId="097F1401" w:rsidR="00B11927" w:rsidRPr="007C7297" w:rsidRDefault="00B11927" w:rsidP="005E7422">
            <w:pPr>
              <w:spacing w:line="278" w:lineRule="auto"/>
              <w:ind w:left="14"/>
              <w:rPr>
                <w:rFonts w:ascii="Times New Roman" w:hAnsi="Times New Roman"/>
                <w:sz w:val="24"/>
                <w:szCs w:val="24"/>
              </w:rPr>
            </w:pPr>
            <w:r w:rsidRPr="007C7297">
              <w:rPr>
                <w:rFonts w:ascii="Times New Roman" w:hAnsi="Times New Roman"/>
                <w:sz w:val="24"/>
                <w:szCs w:val="24"/>
              </w:rPr>
              <w:t>П</w:t>
            </w:r>
            <w:r w:rsidR="005E7422" w:rsidRPr="007C7297">
              <w:rPr>
                <w:rFonts w:ascii="Times New Roman" w:hAnsi="Times New Roman"/>
                <w:sz w:val="24"/>
                <w:szCs w:val="24"/>
              </w:rPr>
              <w:t xml:space="preserve">роектна потужність закладу - 180 учнів; Загальна площа школи 1058 </w:t>
            </w:r>
            <w:proofErr w:type="spellStart"/>
            <w:r w:rsidR="005E7422" w:rsidRPr="007C7297">
              <w:rPr>
                <w:rFonts w:ascii="Times New Roman" w:hAnsi="Times New Roman"/>
                <w:sz w:val="24"/>
                <w:szCs w:val="24"/>
              </w:rPr>
              <w:t>кв</w:t>
            </w:r>
            <w:proofErr w:type="spellEnd"/>
            <w:r w:rsidR="005E7422" w:rsidRPr="007C7297">
              <w:rPr>
                <w:rFonts w:ascii="Times New Roman" w:hAnsi="Times New Roman"/>
                <w:sz w:val="24"/>
                <w:szCs w:val="24"/>
              </w:rPr>
              <w:t xml:space="preserve">. м. </w:t>
            </w:r>
            <w:r w:rsidRPr="007C7297">
              <w:rPr>
                <w:rFonts w:ascii="Times New Roman" w:hAnsi="Times New Roman"/>
                <w:sz w:val="24"/>
                <w:szCs w:val="24"/>
              </w:rPr>
              <w:t xml:space="preserve"> </w:t>
            </w:r>
          </w:p>
          <w:p w14:paraId="025749EC" w14:textId="77777777" w:rsidR="00B11927" w:rsidRPr="007C7297" w:rsidRDefault="00B11927" w:rsidP="00E41A77">
            <w:pPr>
              <w:spacing w:after="25" w:line="259" w:lineRule="auto"/>
              <w:ind w:left="14"/>
              <w:rPr>
                <w:rFonts w:ascii="Times New Roman" w:hAnsi="Times New Roman"/>
                <w:sz w:val="24"/>
                <w:szCs w:val="24"/>
              </w:rPr>
            </w:pPr>
            <w:r w:rsidRPr="007C7297">
              <w:rPr>
                <w:rFonts w:ascii="Times New Roman" w:hAnsi="Times New Roman"/>
                <w:sz w:val="24"/>
                <w:szCs w:val="24"/>
              </w:rPr>
              <w:t xml:space="preserve">Вид опалення закладу – центральне. </w:t>
            </w:r>
          </w:p>
          <w:p w14:paraId="69BB8E91" w14:textId="721320D6" w:rsidR="00B11927" w:rsidRPr="007C7297" w:rsidRDefault="00B11927" w:rsidP="00E41A77">
            <w:pPr>
              <w:spacing w:after="7" w:line="273" w:lineRule="auto"/>
              <w:ind w:left="14"/>
              <w:rPr>
                <w:rFonts w:ascii="Times New Roman" w:hAnsi="Times New Roman"/>
                <w:sz w:val="24"/>
                <w:szCs w:val="24"/>
              </w:rPr>
            </w:pPr>
            <w:r w:rsidRPr="007C7297">
              <w:rPr>
                <w:rFonts w:ascii="Times New Roman" w:hAnsi="Times New Roman"/>
                <w:sz w:val="24"/>
                <w:szCs w:val="24"/>
              </w:rPr>
              <w:t xml:space="preserve">Наявність внутрішніх </w:t>
            </w:r>
            <w:r w:rsidR="005E7422" w:rsidRPr="007C7297">
              <w:rPr>
                <w:rFonts w:ascii="Times New Roman" w:hAnsi="Times New Roman"/>
                <w:sz w:val="24"/>
                <w:szCs w:val="24"/>
              </w:rPr>
              <w:t>санвузлів (у задовільному стані)</w:t>
            </w:r>
            <w:r w:rsidRPr="007C7297">
              <w:rPr>
                <w:rFonts w:ascii="Times New Roman" w:hAnsi="Times New Roman"/>
                <w:sz w:val="24"/>
                <w:szCs w:val="24"/>
              </w:rPr>
              <w:t xml:space="preserve"> </w:t>
            </w:r>
          </w:p>
          <w:p w14:paraId="5B59347B" w14:textId="77777777" w:rsidR="00B11927" w:rsidRPr="007C7297" w:rsidRDefault="00B11927" w:rsidP="00E41A77">
            <w:pPr>
              <w:spacing w:after="20" w:line="259" w:lineRule="auto"/>
              <w:ind w:left="14"/>
              <w:rPr>
                <w:rFonts w:ascii="Times New Roman" w:hAnsi="Times New Roman"/>
                <w:sz w:val="24"/>
                <w:szCs w:val="24"/>
              </w:rPr>
            </w:pPr>
            <w:r w:rsidRPr="007C7297">
              <w:rPr>
                <w:rFonts w:ascii="Times New Roman" w:hAnsi="Times New Roman"/>
                <w:sz w:val="24"/>
                <w:szCs w:val="24"/>
              </w:rPr>
              <w:t xml:space="preserve">Каналізація централізована. </w:t>
            </w:r>
          </w:p>
          <w:p w14:paraId="083F416E" w14:textId="3A5B8701"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Кіл</w:t>
            </w:r>
            <w:r w:rsidR="005E7422" w:rsidRPr="007C7297">
              <w:rPr>
                <w:rFonts w:ascii="Times New Roman" w:hAnsi="Times New Roman"/>
                <w:sz w:val="24"/>
                <w:szCs w:val="24"/>
              </w:rPr>
              <w:t>ькість навчальних кабінетів – 9</w:t>
            </w:r>
            <w:r w:rsidRPr="007C7297">
              <w:rPr>
                <w:rFonts w:ascii="Times New Roman" w:hAnsi="Times New Roman"/>
                <w:sz w:val="24"/>
                <w:szCs w:val="24"/>
              </w:rPr>
              <w:t xml:space="preserve">. </w:t>
            </w:r>
          </w:p>
          <w:p w14:paraId="7DBDDE44" w14:textId="3BBA1FFB" w:rsidR="00B11927" w:rsidRPr="007C7297" w:rsidRDefault="005E7422" w:rsidP="00E41A77">
            <w:pPr>
              <w:spacing w:line="270" w:lineRule="auto"/>
              <w:ind w:left="14" w:right="130"/>
              <w:rPr>
                <w:rFonts w:ascii="Times New Roman" w:hAnsi="Times New Roman"/>
                <w:sz w:val="24"/>
                <w:szCs w:val="24"/>
              </w:rPr>
            </w:pPr>
            <w:r w:rsidRPr="007C7297">
              <w:rPr>
                <w:rFonts w:ascii="Times New Roman" w:hAnsi="Times New Roman"/>
                <w:sz w:val="24"/>
                <w:szCs w:val="24"/>
              </w:rPr>
              <w:t>Предметні кабінети: кабінет інформатики</w:t>
            </w:r>
            <w:r w:rsidR="00B11927" w:rsidRPr="007C7297">
              <w:rPr>
                <w:rFonts w:ascii="Times New Roman" w:hAnsi="Times New Roman"/>
                <w:sz w:val="24"/>
                <w:szCs w:val="24"/>
              </w:rPr>
              <w:t>. Для задоволення потреб дітей у закл</w:t>
            </w:r>
            <w:r w:rsidRPr="007C7297">
              <w:rPr>
                <w:rFonts w:ascii="Times New Roman" w:hAnsi="Times New Roman"/>
                <w:sz w:val="24"/>
                <w:szCs w:val="24"/>
              </w:rPr>
              <w:t xml:space="preserve">аді функціонують: їдальня на 30 </w:t>
            </w:r>
            <w:r w:rsidR="00B11927" w:rsidRPr="007C7297">
              <w:rPr>
                <w:rFonts w:ascii="Times New Roman" w:hAnsi="Times New Roman"/>
                <w:sz w:val="24"/>
                <w:szCs w:val="24"/>
              </w:rPr>
              <w:t>пос</w:t>
            </w:r>
            <w:r w:rsidRPr="007C7297">
              <w:rPr>
                <w:rFonts w:ascii="Times New Roman" w:hAnsi="Times New Roman"/>
                <w:sz w:val="24"/>
                <w:szCs w:val="24"/>
              </w:rPr>
              <w:t>адочних місць,  майстерня</w:t>
            </w:r>
            <w:r w:rsidR="00B11927" w:rsidRPr="007C7297">
              <w:rPr>
                <w:rFonts w:ascii="Times New Roman" w:hAnsi="Times New Roman"/>
                <w:sz w:val="24"/>
                <w:szCs w:val="24"/>
              </w:rPr>
              <w:t xml:space="preserve">, актова зала,  бібліотека. </w:t>
            </w:r>
          </w:p>
          <w:p w14:paraId="7804D794" w14:textId="3BF47F15" w:rsidR="00B11927" w:rsidRPr="007C7297" w:rsidRDefault="00B11927" w:rsidP="00E41A77">
            <w:pPr>
              <w:spacing w:line="277" w:lineRule="auto"/>
              <w:ind w:left="14"/>
              <w:rPr>
                <w:rFonts w:ascii="Times New Roman" w:hAnsi="Times New Roman"/>
                <w:sz w:val="24"/>
                <w:szCs w:val="24"/>
              </w:rPr>
            </w:pPr>
            <w:r w:rsidRPr="007C7297">
              <w:rPr>
                <w:rFonts w:ascii="Times New Roman" w:hAnsi="Times New Roman"/>
                <w:sz w:val="24"/>
                <w:szCs w:val="24"/>
              </w:rPr>
              <w:t>Наявність кабінетів із технічними засобами на</w:t>
            </w:r>
            <w:r w:rsidR="005E7422" w:rsidRPr="007C7297">
              <w:rPr>
                <w:rFonts w:ascii="Times New Roman" w:hAnsi="Times New Roman"/>
                <w:sz w:val="24"/>
                <w:szCs w:val="24"/>
              </w:rPr>
              <w:t>вчання: початкові класи, комп'ютерний клас.</w:t>
            </w:r>
          </w:p>
          <w:p w14:paraId="33C46F4F" w14:textId="77777777" w:rsidR="005E7422"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Кількість</w:t>
            </w:r>
            <w:r w:rsidR="005E7422" w:rsidRPr="007C7297">
              <w:rPr>
                <w:rFonts w:ascii="Times New Roman" w:hAnsi="Times New Roman"/>
                <w:sz w:val="24"/>
                <w:szCs w:val="24"/>
              </w:rPr>
              <w:t xml:space="preserve"> комп’ютерів у закладі: 12</w:t>
            </w:r>
            <w:r w:rsidRPr="007C7297">
              <w:rPr>
                <w:rFonts w:ascii="Times New Roman" w:hAnsi="Times New Roman"/>
                <w:sz w:val="24"/>
                <w:szCs w:val="24"/>
              </w:rPr>
              <w:t xml:space="preserve">, </w:t>
            </w:r>
          </w:p>
          <w:p w14:paraId="0145387A" w14:textId="77777777" w:rsidR="00E625C5" w:rsidRPr="007C7297" w:rsidRDefault="00B11927" w:rsidP="00E625C5">
            <w:pPr>
              <w:spacing w:after="20" w:line="259" w:lineRule="auto"/>
              <w:rPr>
                <w:rFonts w:ascii="Times New Roman" w:hAnsi="Times New Roman"/>
                <w:sz w:val="24"/>
                <w:szCs w:val="24"/>
              </w:rPr>
            </w:pPr>
            <w:r w:rsidRPr="007C7297">
              <w:rPr>
                <w:rFonts w:ascii="Times New Roman" w:hAnsi="Times New Roman"/>
                <w:sz w:val="24"/>
                <w:szCs w:val="24"/>
              </w:rPr>
              <w:t>всі підключено</w:t>
            </w:r>
            <w:r w:rsidR="00E625C5">
              <w:rPr>
                <w:rFonts w:ascii="Times New Roman" w:hAnsi="Times New Roman"/>
                <w:sz w:val="24"/>
                <w:szCs w:val="24"/>
              </w:rPr>
              <w:t xml:space="preserve"> </w:t>
            </w:r>
            <w:r w:rsidR="00E625C5" w:rsidRPr="007C7297">
              <w:rPr>
                <w:rFonts w:ascii="Times New Roman" w:hAnsi="Times New Roman"/>
                <w:sz w:val="24"/>
                <w:szCs w:val="24"/>
              </w:rPr>
              <w:t xml:space="preserve">до мережі Інтернет, 6 ноутбуків. </w:t>
            </w:r>
          </w:p>
          <w:p w14:paraId="57944E2D" w14:textId="77777777" w:rsidR="00E625C5" w:rsidRPr="007C7297" w:rsidRDefault="00E625C5" w:rsidP="00E625C5">
            <w:pPr>
              <w:spacing w:after="21" w:line="259" w:lineRule="auto"/>
              <w:ind w:left="14"/>
              <w:rPr>
                <w:rFonts w:ascii="Times New Roman" w:hAnsi="Times New Roman"/>
                <w:sz w:val="24"/>
                <w:szCs w:val="24"/>
              </w:rPr>
            </w:pPr>
            <w:r w:rsidRPr="007C7297">
              <w:rPr>
                <w:rFonts w:ascii="Times New Roman" w:hAnsi="Times New Roman"/>
                <w:sz w:val="24"/>
                <w:szCs w:val="24"/>
              </w:rPr>
              <w:t xml:space="preserve">Кількість інтерактивних дошок - 1. </w:t>
            </w:r>
          </w:p>
          <w:p w14:paraId="6F87F47B" w14:textId="77777777" w:rsidR="00E625C5" w:rsidRPr="007C7297" w:rsidRDefault="00E625C5" w:rsidP="00E625C5">
            <w:pPr>
              <w:spacing w:after="25" w:line="259" w:lineRule="auto"/>
              <w:ind w:left="14"/>
              <w:rPr>
                <w:rFonts w:ascii="Times New Roman" w:hAnsi="Times New Roman"/>
                <w:sz w:val="24"/>
                <w:szCs w:val="24"/>
              </w:rPr>
            </w:pPr>
            <w:r w:rsidRPr="007C7297">
              <w:rPr>
                <w:rFonts w:ascii="Times New Roman" w:hAnsi="Times New Roman"/>
                <w:sz w:val="24"/>
                <w:szCs w:val="24"/>
              </w:rPr>
              <w:t>Проекторів та проекційних екранів – 5.</w:t>
            </w:r>
          </w:p>
          <w:p w14:paraId="4DBAF9B6" w14:textId="77777777" w:rsidR="00E625C5" w:rsidRPr="007C7297" w:rsidRDefault="00E625C5" w:rsidP="00E625C5">
            <w:pPr>
              <w:spacing w:line="277" w:lineRule="auto"/>
              <w:ind w:left="14"/>
              <w:rPr>
                <w:rFonts w:ascii="Times New Roman" w:hAnsi="Times New Roman"/>
                <w:sz w:val="24"/>
                <w:szCs w:val="24"/>
              </w:rPr>
            </w:pPr>
            <w:r w:rsidRPr="007C7297">
              <w:rPr>
                <w:rFonts w:ascii="Times New Roman" w:hAnsi="Times New Roman"/>
                <w:sz w:val="24"/>
                <w:szCs w:val="24"/>
              </w:rPr>
              <w:t xml:space="preserve">Проведено капітальний ремонт даху школи, внаслідок реалізації </w:t>
            </w:r>
            <w:proofErr w:type="spellStart"/>
            <w:r w:rsidRPr="007C7297">
              <w:rPr>
                <w:rFonts w:ascii="Times New Roman" w:hAnsi="Times New Roman"/>
                <w:sz w:val="24"/>
                <w:szCs w:val="24"/>
              </w:rPr>
              <w:t>мікропроектів</w:t>
            </w:r>
            <w:proofErr w:type="spellEnd"/>
            <w:r w:rsidRPr="007C7297">
              <w:rPr>
                <w:rFonts w:ascii="Times New Roman" w:hAnsi="Times New Roman"/>
                <w:sz w:val="24"/>
                <w:szCs w:val="24"/>
              </w:rPr>
              <w:t xml:space="preserve">. </w:t>
            </w:r>
          </w:p>
          <w:p w14:paraId="190A8BAB" w14:textId="77777777" w:rsidR="00E625C5" w:rsidRPr="007C7297" w:rsidRDefault="00E625C5" w:rsidP="00E625C5">
            <w:pPr>
              <w:spacing w:line="277" w:lineRule="auto"/>
              <w:ind w:left="14"/>
              <w:rPr>
                <w:rFonts w:ascii="Times New Roman" w:hAnsi="Times New Roman"/>
                <w:sz w:val="24"/>
                <w:szCs w:val="24"/>
              </w:rPr>
            </w:pPr>
            <w:r w:rsidRPr="007C7297">
              <w:rPr>
                <w:rFonts w:ascii="Times New Roman" w:hAnsi="Times New Roman"/>
                <w:sz w:val="24"/>
                <w:szCs w:val="24"/>
              </w:rPr>
              <w:t xml:space="preserve">Встановлено енергозберігаючі вікна та вхідні двері навчального корпусу. </w:t>
            </w:r>
          </w:p>
          <w:p w14:paraId="449CDCB6" w14:textId="77777777" w:rsidR="00E625C5" w:rsidRPr="007C7297" w:rsidRDefault="00E625C5" w:rsidP="00E625C5">
            <w:pPr>
              <w:spacing w:line="279" w:lineRule="auto"/>
              <w:ind w:left="14"/>
              <w:rPr>
                <w:rFonts w:ascii="Times New Roman" w:hAnsi="Times New Roman"/>
                <w:sz w:val="24"/>
                <w:szCs w:val="24"/>
              </w:rPr>
            </w:pPr>
            <w:r w:rsidRPr="007C7297">
              <w:rPr>
                <w:rFonts w:ascii="Times New Roman" w:hAnsi="Times New Roman"/>
                <w:sz w:val="24"/>
                <w:szCs w:val="24"/>
              </w:rPr>
              <w:t xml:space="preserve">Заміна вікон у їдальні, коридорах навчального корпусу, майстерні. </w:t>
            </w:r>
          </w:p>
          <w:p w14:paraId="50CC17CB" w14:textId="77777777" w:rsidR="00E625C5" w:rsidRPr="007C7297" w:rsidRDefault="00E625C5" w:rsidP="00E625C5">
            <w:pPr>
              <w:spacing w:line="277" w:lineRule="auto"/>
              <w:ind w:left="14"/>
              <w:rPr>
                <w:rFonts w:ascii="Times New Roman" w:hAnsi="Times New Roman"/>
                <w:sz w:val="24"/>
                <w:szCs w:val="24"/>
              </w:rPr>
            </w:pPr>
            <w:r w:rsidRPr="007C7297">
              <w:rPr>
                <w:rFonts w:ascii="Times New Roman" w:hAnsi="Times New Roman"/>
                <w:sz w:val="24"/>
                <w:szCs w:val="24"/>
              </w:rPr>
              <w:t>Придбання бойлера в їдальню .</w:t>
            </w:r>
          </w:p>
          <w:p w14:paraId="6CCF32C9" w14:textId="5B986AC7" w:rsidR="00B11927" w:rsidRPr="007C7297" w:rsidRDefault="00B11927" w:rsidP="005E7422">
            <w:pPr>
              <w:spacing w:line="259" w:lineRule="auto"/>
              <w:rPr>
                <w:rFonts w:ascii="Times New Roman" w:hAnsi="Times New Roman"/>
                <w:sz w:val="24"/>
                <w:szCs w:val="24"/>
              </w:rPr>
            </w:pPr>
          </w:p>
        </w:tc>
        <w:tc>
          <w:tcPr>
            <w:tcW w:w="5854" w:type="dxa"/>
            <w:tcBorders>
              <w:top w:val="single" w:sz="6" w:space="0" w:color="FFFFFF"/>
              <w:left w:val="single" w:sz="4" w:space="0" w:color="000000"/>
              <w:bottom w:val="single" w:sz="4" w:space="0" w:color="000000"/>
              <w:right w:val="single" w:sz="4" w:space="0" w:color="000000"/>
            </w:tcBorders>
          </w:tcPr>
          <w:p w14:paraId="63DC4A1E" w14:textId="48971441" w:rsidR="00B11927" w:rsidRPr="007C7297" w:rsidRDefault="00E60D58" w:rsidP="00E41A77">
            <w:pPr>
              <w:spacing w:after="20" w:line="259" w:lineRule="auto"/>
              <w:ind w:left="14"/>
              <w:rPr>
                <w:rFonts w:ascii="Times New Roman" w:hAnsi="Times New Roman"/>
                <w:sz w:val="24"/>
                <w:szCs w:val="24"/>
              </w:rPr>
            </w:pPr>
            <w:r w:rsidRPr="007C7297">
              <w:rPr>
                <w:rFonts w:ascii="Times New Roman" w:hAnsi="Times New Roman"/>
                <w:sz w:val="24"/>
                <w:szCs w:val="24"/>
              </w:rPr>
              <w:lastRenderedPageBreak/>
              <w:t>Рік будови школи 1969</w:t>
            </w:r>
            <w:r w:rsidR="00B11927" w:rsidRPr="007C7297">
              <w:rPr>
                <w:rFonts w:ascii="Times New Roman" w:hAnsi="Times New Roman"/>
                <w:sz w:val="24"/>
                <w:szCs w:val="24"/>
              </w:rPr>
              <w:t xml:space="preserve">: </w:t>
            </w:r>
          </w:p>
          <w:p w14:paraId="437E4786" w14:textId="77777777" w:rsidR="00E60D58" w:rsidRPr="007C7297" w:rsidRDefault="00B11927" w:rsidP="00E41A77">
            <w:pPr>
              <w:spacing w:line="264" w:lineRule="auto"/>
              <w:ind w:left="14"/>
              <w:rPr>
                <w:rFonts w:ascii="Times New Roman" w:hAnsi="Times New Roman"/>
                <w:sz w:val="24"/>
                <w:szCs w:val="24"/>
              </w:rPr>
            </w:pPr>
            <w:r w:rsidRPr="007C7297">
              <w:rPr>
                <w:rFonts w:ascii="Times New Roman" w:hAnsi="Times New Roman"/>
                <w:sz w:val="24"/>
                <w:szCs w:val="24"/>
              </w:rPr>
              <w:t xml:space="preserve">( приміщення потребують ремонту); </w:t>
            </w:r>
          </w:p>
          <w:p w14:paraId="15145FE8" w14:textId="5E8AC5E1" w:rsidR="00B11927" w:rsidRPr="007C7297" w:rsidRDefault="00B11927" w:rsidP="00E41A77">
            <w:pPr>
              <w:spacing w:line="264" w:lineRule="auto"/>
              <w:ind w:left="14"/>
              <w:rPr>
                <w:rFonts w:ascii="Times New Roman" w:hAnsi="Times New Roman"/>
                <w:sz w:val="24"/>
                <w:szCs w:val="24"/>
              </w:rPr>
            </w:pPr>
            <w:r w:rsidRPr="007C7297">
              <w:rPr>
                <w:rFonts w:ascii="Times New Roman" w:hAnsi="Times New Roman"/>
                <w:sz w:val="24"/>
                <w:szCs w:val="24"/>
              </w:rPr>
              <w:t xml:space="preserve">Приміщення їдальні, харчоблоку потребують капітального ремонту (заміна обладнання та вентиляційної системи). </w:t>
            </w:r>
          </w:p>
          <w:p w14:paraId="37186DDD" w14:textId="0C23AD10" w:rsidR="00B11927" w:rsidRPr="007C7297" w:rsidRDefault="00B11927" w:rsidP="00E41A77">
            <w:pPr>
              <w:spacing w:after="29"/>
              <w:ind w:left="14"/>
              <w:rPr>
                <w:rFonts w:ascii="Times New Roman" w:hAnsi="Times New Roman"/>
                <w:sz w:val="24"/>
                <w:szCs w:val="24"/>
              </w:rPr>
            </w:pPr>
            <w:r w:rsidRPr="007C7297">
              <w:rPr>
                <w:rFonts w:ascii="Times New Roman" w:hAnsi="Times New Roman"/>
                <w:sz w:val="24"/>
                <w:szCs w:val="24"/>
              </w:rPr>
              <w:t>Здійснити заміну електромереж</w:t>
            </w:r>
            <w:r w:rsidR="00E60D58" w:rsidRPr="007C7297">
              <w:rPr>
                <w:rFonts w:ascii="Times New Roman" w:hAnsi="Times New Roman"/>
                <w:sz w:val="24"/>
                <w:szCs w:val="24"/>
              </w:rPr>
              <w:t xml:space="preserve">і та системи освітлення </w:t>
            </w:r>
            <w:r w:rsidR="002B3DEE" w:rsidRPr="007C7297">
              <w:rPr>
                <w:rFonts w:ascii="Times New Roman" w:hAnsi="Times New Roman"/>
                <w:sz w:val="24"/>
                <w:szCs w:val="24"/>
              </w:rPr>
              <w:t>закладу.</w:t>
            </w:r>
          </w:p>
          <w:p w14:paraId="3F3B9505" w14:textId="77777777" w:rsidR="00B11927" w:rsidRPr="007C7297" w:rsidRDefault="00B11927" w:rsidP="00E41A77">
            <w:pPr>
              <w:spacing w:line="277" w:lineRule="auto"/>
              <w:ind w:left="14"/>
              <w:rPr>
                <w:rFonts w:ascii="Times New Roman" w:hAnsi="Times New Roman"/>
                <w:sz w:val="24"/>
                <w:szCs w:val="24"/>
              </w:rPr>
            </w:pPr>
            <w:r w:rsidRPr="007C7297">
              <w:rPr>
                <w:rFonts w:ascii="Times New Roman" w:hAnsi="Times New Roman"/>
                <w:sz w:val="24"/>
                <w:szCs w:val="24"/>
              </w:rPr>
              <w:t xml:space="preserve"> Заміна системи водопостачання та теплопостачання. </w:t>
            </w:r>
          </w:p>
          <w:p w14:paraId="07AE3E0B" w14:textId="77777777" w:rsidR="00B11927" w:rsidRDefault="00B11927" w:rsidP="00E41A77">
            <w:pPr>
              <w:spacing w:line="259" w:lineRule="auto"/>
              <w:ind w:left="-25" w:firstLine="39"/>
              <w:rPr>
                <w:rFonts w:ascii="Times New Roman" w:hAnsi="Times New Roman"/>
                <w:sz w:val="24"/>
                <w:szCs w:val="24"/>
              </w:rPr>
            </w:pPr>
            <w:r w:rsidRPr="007C7297">
              <w:rPr>
                <w:rFonts w:ascii="Times New Roman" w:hAnsi="Times New Roman"/>
                <w:sz w:val="24"/>
                <w:szCs w:val="24"/>
              </w:rPr>
              <w:t>Здійснити капіта</w:t>
            </w:r>
            <w:r w:rsidR="002B3DEE" w:rsidRPr="007C7297">
              <w:rPr>
                <w:rFonts w:ascii="Times New Roman" w:hAnsi="Times New Roman"/>
                <w:sz w:val="24"/>
                <w:szCs w:val="24"/>
              </w:rPr>
              <w:t>льні ремонтні роботи актової зали, майстерні.</w:t>
            </w:r>
            <w:r w:rsidRPr="007C7297">
              <w:rPr>
                <w:rFonts w:ascii="Times New Roman" w:hAnsi="Times New Roman"/>
                <w:sz w:val="24"/>
                <w:szCs w:val="24"/>
              </w:rPr>
              <w:t xml:space="preserve"> </w:t>
            </w:r>
          </w:p>
          <w:p w14:paraId="428EDB93" w14:textId="77777777" w:rsidR="00E625C5" w:rsidRPr="007C7297" w:rsidRDefault="00E625C5" w:rsidP="00E625C5">
            <w:pPr>
              <w:spacing w:after="5" w:line="274" w:lineRule="auto"/>
              <w:rPr>
                <w:rFonts w:ascii="Times New Roman" w:hAnsi="Times New Roman"/>
                <w:sz w:val="24"/>
                <w:szCs w:val="24"/>
              </w:rPr>
            </w:pPr>
            <w:r w:rsidRPr="007C7297">
              <w:rPr>
                <w:rFonts w:ascii="Times New Roman" w:hAnsi="Times New Roman"/>
                <w:sz w:val="24"/>
                <w:szCs w:val="24"/>
              </w:rPr>
              <w:t xml:space="preserve">Доукомплектування бази комп’ютерної техніки у навчальних кабінетах. </w:t>
            </w:r>
          </w:p>
          <w:p w14:paraId="7D8A7D5A" w14:textId="77777777" w:rsidR="00E625C5" w:rsidRPr="007C7297" w:rsidRDefault="00E625C5" w:rsidP="00E625C5">
            <w:pPr>
              <w:spacing w:after="6" w:line="273" w:lineRule="auto"/>
              <w:ind w:left="14"/>
              <w:rPr>
                <w:rFonts w:ascii="Times New Roman" w:hAnsi="Times New Roman"/>
                <w:sz w:val="24"/>
                <w:szCs w:val="24"/>
              </w:rPr>
            </w:pPr>
            <w:r w:rsidRPr="007C7297">
              <w:rPr>
                <w:rFonts w:ascii="Times New Roman" w:hAnsi="Times New Roman"/>
                <w:sz w:val="24"/>
                <w:szCs w:val="24"/>
              </w:rPr>
              <w:t xml:space="preserve">Ремонт підлоги в навчальних приміщеннях. </w:t>
            </w:r>
          </w:p>
          <w:p w14:paraId="44F7D590" w14:textId="77777777" w:rsidR="00E625C5" w:rsidRPr="007C7297" w:rsidRDefault="00E625C5" w:rsidP="00E625C5">
            <w:pPr>
              <w:spacing w:after="2" w:line="276" w:lineRule="auto"/>
              <w:ind w:left="14"/>
              <w:rPr>
                <w:rFonts w:ascii="Times New Roman" w:hAnsi="Times New Roman"/>
                <w:sz w:val="24"/>
                <w:szCs w:val="24"/>
              </w:rPr>
            </w:pPr>
            <w:r w:rsidRPr="007C7297">
              <w:rPr>
                <w:rFonts w:ascii="Times New Roman" w:hAnsi="Times New Roman"/>
                <w:sz w:val="24"/>
                <w:szCs w:val="24"/>
              </w:rPr>
              <w:t xml:space="preserve">Влаштування системи внутрішньої сигналізації. </w:t>
            </w:r>
          </w:p>
          <w:p w14:paraId="72C8D67E" w14:textId="77777777" w:rsidR="00E625C5" w:rsidRPr="007C7297" w:rsidRDefault="00E625C5" w:rsidP="00E625C5">
            <w:pPr>
              <w:spacing w:after="1879" w:line="277" w:lineRule="auto"/>
              <w:ind w:left="14"/>
              <w:rPr>
                <w:rFonts w:ascii="Times New Roman" w:hAnsi="Times New Roman"/>
                <w:sz w:val="24"/>
                <w:szCs w:val="24"/>
              </w:rPr>
            </w:pPr>
            <w:r w:rsidRPr="007C7297">
              <w:rPr>
                <w:rFonts w:ascii="Times New Roman" w:hAnsi="Times New Roman"/>
                <w:sz w:val="24"/>
                <w:szCs w:val="24"/>
              </w:rPr>
              <w:t xml:space="preserve">Оновлення системи протипожежної сигналізації. </w:t>
            </w:r>
          </w:p>
          <w:p w14:paraId="6BD0C392" w14:textId="71E127A4" w:rsidR="00E625C5" w:rsidRPr="007C7297" w:rsidRDefault="00E625C5" w:rsidP="00E41A77">
            <w:pPr>
              <w:spacing w:line="259" w:lineRule="auto"/>
              <w:ind w:left="-25" w:firstLine="39"/>
              <w:rPr>
                <w:rFonts w:ascii="Times New Roman" w:hAnsi="Times New Roman"/>
                <w:sz w:val="24"/>
                <w:szCs w:val="24"/>
              </w:rPr>
            </w:pPr>
          </w:p>
        </w:tc>
      </w:tr>
    </w:tbl>
    <w:p w14:paraId="64985BD8" w14:textId="77777777" w:rsidR="00B11927" w:rsidRPr="007C7297" w:rsidRDefault="00B11927" w:rsidP="00B11927">
      <w:pPr>
        <w:spacing w:after="0" w:line="259" w:lineRule="auto"/>
        <w:ind w:left="-1702" w:right="123"/>
        <w:rPr>
          <w:rFonts w:ascii="Times New Roman" w:hAnsi="Times New Roman"/>
          <w:sz w:val="24"/>
          <w:szCs w:val="24"/>
        </w:rPr>
      </w:pPr>
    </w:p>
    <w:tbl>
      <w:tblPr>
        <w:tblStyle w:val="TableGrid"/>
        <w:tblW w:w="15177" w:type="dxa"/>
        <w:tblInd w:w="-14" w:type="dxa"/>
        <w:tblCellMar>
          <w:top w:w="65" w:type="dxa"/>
        </w:tblCellMar>
        <w:tblLook w:val="04A0" w:firstRow="1" w:lastRow="0" w:firstColumn="1" w:lastColumn="0" w:noHBand="0" w:noVBand="1"/>
      </w:tblPr>
      <w:tblGrid>
        <w:gridCol w:w="2691"/>
        <w:gridCol w:w="6342"/>
        <w:gridCol w:w="6144"/>
      </w:tblGrid>
      <w:tr w:rsidR="00B11927" w:rsidRPr="007C7297" w14:paraId="31478127" w14:textId="77777777" w:rsidTr="004F615C">
        <w:trPr>
          <w:trHeight w:val="3690"/>
        </w:trPr>
        <w:tc>
          <w:tcPr>
            <w:tcW w:w="2691" w:type="dxa"/>
            <w:tcBorders>
              <w:top w:val="single" w:sz="4" w:space="0" w:color="000000"/>
              <w:left w:val="single" w:sz="4" w:space="0" w:color="000000"/>
              <w:bottom w:val="single" w:sz="4" w:space="0" w:color="auto"/>
              <w:right w:val="single" w:sz="4" w:space="0" w:color="000000"/>
            </w:tcBorders>
          </w:tcPr>
          <w:p w14:paraId="440848E2" w14:textId="72E325EC" w:rsidR="00B11927" w:rsidRPr="007C7297" w:rsidRDefault="00E625C5" w:rsidP="00E41A77">
            <w:pPr>
              <w:spacing w:after="160" w:line="259" w:lineRule="auto"/>
              <w:rPr>
                <w:rFonts w:ascii="Times New Roman" w:hAnsi="Times New Roman"/>
                <w:sz w:val="24"/>
                <w:szCs w:val="24"/>
              </w:rPr>
            </w:pPr>
            <w:r w:rsidRPr="007C7297">
              <w:rPr>
                <w:rFonts w:ascii="Times New Roman" w:hAnsi="Times New Roman"/>
                <w:sz w:val="24"/>
                <w:szCs w:val="24"/>
              </w:rPr>
              <w:t>2. Створення освітнього середовища, вільного від будь-яких форм насильства та дискримінації</w:t>
            </w:r>
          </w:p>
        </w:tc>
        <w:tc>
          <w:tcPr>
            <w:tcW w:w="6342" w:type="dxa"/>
            <w:tcBorders>
              <w:top w:val="single" w:sz="4" w:space="0" w:color="000000"/>
              <w:left w:val="single" w:sz="4" w:space="0" w:color="000000"/>
              <w:bottom w:val="single" w:sz="4" w:space="0" w:color="auto"/>
              <w:right w:val="single" w:sz="4" w:space="0" w:color="000000"/>
            </w:tcBorders>
          </w:tcPr>
          <w:p w14:paraId="12C2CEC4" w14:textId="77777777" w:rsidR="00E625C5" w:rsidRPr="007C7297" w:rsidRDefault="00E625C5" w:rsidP="00E625C5">
            <w:pPr>
              <w:spacing w:after="2" w:line="276" w:lineRule="auto"/>
              <w:ind w:left="14"/>
              <w:rPr>
                <w:rFonts w:ascii="Times New Roman" w:hAnsi="Times New Roman"/>
                <w:sz w:val="24"/>
                <w:szCs w:val="24"/>
              </w:rPr>
            </w:pPr>
            <w:r w:rsidRPr="007C7297">
              <w:rPr>
                <w:rFonts w:ascii="Times New Roman" w:hAnsi="Times New Roman"/>
                <w:sz w:val="24"/>
                <w:szCs w:val="24"/>
              </w:rPr>
              <w:t xml:space="preserve">Проводяться комплексні заходи з протидії </w:t>
            </w:r>
            <w:proofErr w:type="spellStart"/>
            <w:r w:rsidRPr="007C7297">
              <w:rPr>
                <w:rFonts w:ascii="Times New Roman" w:hAnsi="Times New Roman"/>
                <w:sz w:val="24"/>
                <w:szCs w:val="24"/>
              </w:rPr>
              <w:t>булінгу</w:t>
            </w:r>
            <w:proofErr w:type="spellEnd"/>
            <w:r w:rsidRPr="007C7297">
              <w:rPr>
                <w:rFonts w:ascii="Times New Roman" w:hAnsi="Times New Roman"/>
                <w:sz w:val="24"/>
                <w:szCs w:val="24"/>
              </w:rPr>
              <w:t xml:space="preserve">: · розроблено план заходів щодо протидії </w:t>
            </w:r>
            <w:proofErr w:type="spellStart"/>
            <w:r w:rsidRPr="007C7297">
              <w:rPr>
                <w:rFonts w:ascii="Times New Roman" w:hAnsi="Times New Roman"/>
                <w:sz w:val="24"/>
                <w:szCs w:val="24"/>
              </w:rPr>
              <w:t>булінгу</w:t>
            </w:r>
            <w:proofErr w:type="spellEnd"/>
            <w:r w:rsidRPr="007C7297">
              <w:rPr>
                <w:rFonts w:ascii="Times New Roman" w:hAnsi="Times New Roman"/>
                <w:sz w:val="24"/>
                <w:szCs w:val="24"/>
              </w:rPr>
              <w:t xml:space="preserve"> у закладі; </w:t>
            </w:r>
          </w:p>
          <w:p w14:paraId="5682FAA9" w14:textId="77777777" w:rsidR="00E625C5" w:rsidRPr="007C7297" w:rsidRDefault="00E625C5" w:rsidP="00E625C5">
            <w:pPr>
              <w:spacing w:line="259" w:lineRule="auto"/>
              <w:ind w:left="14"/>
              <w:rPr>
                <w:rFonts w:ascii="Times New Roman" w:hAnsi="Times New Roman"/>
                <w:sz w:val="24"/>
                <w:szCs w:val="24"/>
              </w:rPr>
            </w:pPr>
            <w:r w:rsidRPr="007C7297">
              <w:rPr>
                <w:rFonts w:ascii="Times New Roman" w:hAnsi="Times New Roman"/>
                <w:sz w:val="24"/>
                <w:szCs w:val="24"/>
              </w:rPr>
              <w:t xml:space="preserve">·  інформування школярів, їх батьків, учителів та </w:t>
            </w:r>
          </w:p>
          <w:p w14:paraId="72CDEA97" w14:textId="77777777" w:rsidR="00E625C5" w:rsidRPr="007C7297" w:rsidRDefault="00E625C5" w:rsidP="00E625C5">
            <w:pPr>
              <w:spacing w:after="21" w:line="262" w:lineRule="auto"/>
              <w:ind w:right="58"/>
              <w:rPr>
                <w:rFonts w:ascii="Times New Roman" w:hAnsi="Times New Roman"/>
                <w:sz w:val="24"/>
                <w:szCs w:val="24"/>
              </w:rPr>
            </w:pPr>
            <w:r w:rsidRPr="007C7297">
              <w:rPr>
                <w:rFonts w:ascii="Times New Roman" w:hAnsi="Times New Roman"/>
                <w:sz w:val="24"/>
                <w:szCs w:val="24"/>
              </w:rPr>
              <w:t>інших учасників освітнього процесу про запровадження відповідальності за</w:t>
            </w:r>
            <w:r>
              <w:rPr>
                <w:rFonts w:ascii="Times New Roman" w:hAnsi="Times New Roman"/>
                <w:sz w:val="24"/>
                <w:szCs w:val="24"/>
              </w:rPr>
              <w:t xml:space="preserve"> </w:t>
            </w:r>
            <w:r w:rsidRPr="007C7297">
              <w:rPr>
                <w:rFonts w:ascii="Times New Roman" w:hAnsi="Times New Roman"/>
                <w:sz w:val="24"/>
                <w:szCs w:val="24"/>
              </w:rPr>
              <w:t xml:space="preserve">вчинення  </w:t>
            </w:r>
            <w:proofErr w:type="spellStart"/>
            <w:r w:rsidRPr="007C7297">
              <w:rPr>
                <w:rFonts w:ascii="Times New Roman" w:hAnsi="Times New Roman"/>
                <w:sz w:val="24"/>
                <w:szCs w:val="24"/>
              </w:rPr>
              <w:t>булінгу</w:t>
            </w:r>
            <w:proofErr w:type="spellEnd"/>
            <w:r w:rsidRPr="007C7297">
              <w:rPr>
                <w:rFonts w:ascii="Times New Roman" w:hAnsi="Times New Roman"/>
                <w:sz w:val="24"/>
                <w:szCs w:val="24"/>
              </w:rPr>
              <w:t xml:space="preserve"> (цькування) та вироблення небайдужості до проблеми </w:t>
            </w:r>
            <w:proofErr w:type="spellStart"/>
            <w:r w:rsidRPr="007C7297">
              <w:rPr>
                <w:rFonts w:ascii="Times New Roman" w:hAnsi="Times New Roman"/>
                <w:sz w:val="24"/>
                <w:szCs w:val="24"/>
              </w:rPr>
              <w:t>булінгу</w:t>
            </w:r>
            <w:proofErr w:type="spellEnd"/>
            <w:r w:rsidRPr="007C7297">
              <w:rPr>
                <w:rFonts w:ascii="Times New Roman" w:hAnsi="Times New Roman"/>
                <w:sz w:val="24"/>
                <w:szCs w:val="24"/>
              </w:rPr>
              <w:t xml:space="preserve">. </w:t>
            </w:r>
          </w:p>
          <w:p w14:paraId="60AD9C50" w14:textId="77777777" w:rsidR="00E625C5" w:rsidRPr="007C7297" w:rsidRDefault="00E625C5" w:rsidP="00E625C5">
            <w:pPr>
              <w:spacing w:line="275" w:lineRule="auto"/>
              <w:rPr>
                <w:rFonts w:ascii="Times New Roman" w:hAnsi="Times New Roman"/>
                <w:sz w:val="24"/>
                <w:szCs w:val="24"/>
              </w:rPr>
            </w:pPr>
            <w:r w:rsidRPr="007C7297">
              <w:rPr>
                <w:rFonts w:ascii="Times New Roman" w:hAnsi="Times New Roman"/>
                <w:sz w:val="24"/>
                <w:szCs w:val="24"/>
              </w:rPr>
              <w:t xml:space="preserve">Здійснюється розвиток навичок толерантного спілкування.  </w:t>
            </w:r>
          </w:p>
          <w:p w14:paraId="589BA4FB" w14:textId="4831F7A5" w:rsidR="00B11927" w:rsidRPr="007C7297" w:rsidRDefault="00E625C5" w:rsidP="00E625C5">
            <w:pPr>
              <w:spacing w:after="22" w:line="261" w:lineRule="auto"/>
              <w:rPr>
                <w:rFonts w:ascii="Times New Roman" w:hAnsi="Times New Roman"/>
                <w:sz w:val="24"/>
                <w:szCs w:val="24"/>
              </w:rPr>
            </w:pPr>
            <w:r w:rsidRPr="007C7297">
              <w:rPr>
                <w:rFonts w:ascii="Times New Roman" w:hAnsi="Times New Roman"/>
                <w:sz w:val="24"/>
                <w:szCs w:val="24"/>
              </w:rPr>
              <w:t xml:space="preserve">Проводяться заходи щодо розвитку навичок конструктивного вирішення конфліктних ситуацій. Проводиться робота щодо формування знань з правил безпечної поведінки в мережі Інтернет.  Розроблено та оприлюднено правила поведінки для здобувачів освіти. </w:t>
            </w:r>
          </w:p>
        </w:tc>
        <w:tc>
          <w:tcPr>
            <w:tcW w:w="6144" w:type="dxa"/>
            <w:tcBorders>
              <w:top w:val="single" w:sz="4" w:space="0" w:color="000000"/>
              <w:left w:val="single" w:sz="4" w:space="0" w:color="000000"/>
              <w:bottom w:val="single" w:sz="4" w:space="0" w:color="auto"/>
              <w:right w:val="single" w:sz="4" w:space="0" w:color="000000"/>
            </w:tcBorders>
          </w:tcPr>
          <w:p w14:paraId="14879ABA" w14:textId="35FD43F5" w:rsidR="00E625C5" w:rsidRDefault="00E625C5" w:rsidP="00E41A77">
            <w:pPr>
              <w:spacing w:line="259" w:lineRule="auto"/>
              <w:ind w:left="-21"/>
              <w:rPr>
                <w:rFonts w:ascii="Times New Roman" w:hAnsi="Times New Roman"/>
                <w:sz w:val="24"/>
                <w:szCs w:val="24"/>
              </w:rPr>
            </w:pPr>
          </w:p>
          <w:p w14:paraId="2FAEBFDF" w14:textId="77777777" w:rsidR="00E625C5" w:rsidRPr="007C7297" w:rsidRDefault="00E625C5" w:rsidP="00E625C5">
            <w:pPr>
              <w:spacing w:line="277" w:lineRule="auto"/>
              <w:ind w:left="15" w:hanging="46"/>
              <w:rPr>
                <w:rFonts w:ascii="Times New Roman" w:hAnsi="Times New Roman"/>
                <w:sz w:val="24"/>
                <w:szCs w:val="24"/>
              </w:rPr>
            </w:pPr>
            <w:r w:rsidRPr="007C7297">
              <w:rPr>
                <w:rFonts w:ascii="Times New Roman" w:hAnsi="Times New Roman"/>
                <w:sz w:val="24"/>
                <w:szCs w:val="24"/>
              </w:rPr>
              <w:t xml:space="preserve">Створення дієвої системи роботи з батьками щодо розуміння проблем </w:t>
            </w:r>
            <w:proofErr w:type="spellStart"/>
            <w:r w:rsidRPr="007C7297">
              <w:rPr>
                <w:rFonts w:ascii="Times New Roman" w:hAnsi="Times New Roman"/>
                <w:sz w:val="24"/>
                <w:szCs w:val="24"/>
              </w:rPr>
              <w:t>булінгу</w:t>
            </w:r>
            <w:proofErr w:type="spellEnd"/>
            <w:r w:rsidRPr="007C7297">
              <w:rPr>
                <w:rFonts w:ascii="Times New Roman" w:hAnsi="Times New Roman"/>
                <w:sz w:val="24"/>
                <w:szCs w:val="24"/>
              </w:rPr>
              <w:t xml:space="preserve">. </w:t>
            </w:r>
          </w:p>
          <w:p w14:paraId="5024D290" w14:textId="0400007A" w:rsidR="00B11927" w:rsidRPr="00E625C5" w:rsidRDefault="00E625C5" w:rsidP="00E625C5">
            <w:pPr>
              <w:rPr>
                <w:rFonts w:ascii="Times New Roman" w:hAnsi="Times New Roman"/>
                <w:sz w:val="24"/>
                <w:szCs w:val="24"/>
              </w:rPr>
            </w:pPr>
            <w:r w:rsidRPr="007C7297">
              <w:rPr>
                <w:rFonts w:ascii="Times New Roman" w:hAnsi="Times New Roman"/>
                <w:sz w:val="24"/>
                <w:szCs w:val="24"/>
              </w:rPr>
              <w:t xml:space="preserve">Налагодження співпраці з громадськими та державними організаціями по організації просвітницької роботи щодо попередження випадків </w:t>
            </w:r>
            <w:proofErr w:type="spellStart"/>
            <w:r w:rsidRPr="007C7297">
              <w:rPr>
                <w:rFonts w:ascii="Times New Roman" w:hAnsi="Times New Roman"/>
                <w:sz w:val="24"/>
                <w:szCs w:val="24"/>
              </w:rPr>
              <w:t>булінгу</w:t>
            </w:r>
            <w:proofErr w:type="spellEnd"/>
            <w:r w:rsidRPr="007C7297">
              <w:rPr>
                <w:rFonts w:ascii="Times New Roman" w:hAnsi="Times New Roman"/>
                <w:sz w:val="24"/>
                <w:szCs w:val="24"/>
              </w:rPr>
              <w:t xml:space="preserve">. Проведення інформаційно-роз’яснювальної роботи щодо попередження </w:t>
            </w:r>
            <w:proofErr w:type="spellStart"/>
            <w:r w:rsidRPr="007C7297">
              <w:rPr>
                <w:rFonts w:ascii="Times New Roman" w:hAnsi="Times New Roman"/>
                <w:sz w:val="24"/>
                <w:szCs w:val="24"/>
              </w:rPr>
              <w:t>булінгу</w:t>
            </w:r>
            <w:proofErr w:type="spellEnd"/>
            <w:r w:rsidRPr="007C7297">
              <w:rPr>
                <w:rFonts w:ascii="Times New Roman" w:hAnsi="Times New Roman"/>
                <w:sz w:val="24"/>
                <w:szCs w:val="24"/>
              </w:rPr>
              <w:t xml:space="preserve"> серед учасників освітнього процесу.</w:t>
            </w:r>
          </w:p>
        </w:tc>
      </w:tr>
      <w:tr w:rsidR="004F74DE" w:rsidRPr="007C7297" w14:paraId="2A8DF4F2" w14:textId="77777777" w:rsidTr="004F615C">
        <w:trPr>
          <w:trHeight w:val="375"/>
        </w:trPr>
        <w:tc>
          <w:tcPr>
            <w:tcW w:w="2691" w:type="dxa"/>
            <w:tcBorders>
              <w:top w:val="single" w:sz="4" w:space="0" w:color="auto"/>
              <w:left w:val="single" w:sz="4" w:space="0" w:color="000000"/>
              <w:bottom w:val="single" w:sz="6" w:space="0" w:color="FFFFFF"/>
              <w:right w:val="single" w:sz="4" w:space="0" w:color="000000"/>
            </w:tcBorders>
          </w:tcPr>
          <w:p w14:paraId="202E836C" w14:textId="77777777" w:rsidR="004F74DE" w:rsidRPr="007C7297" w:rsidRDefault="004F74DE" w:rsidP="00E41A77">
            <w:pPr>
              <w:spacing w:after="160" w:line="259" w:lineRule="auto"/>
              <w:rPr>
                <w:rFonts w:ascii="Times New Roman" w:hAnsi="Times New Roman"/>
                <w:sz w:val="24"/>
                <w:szCs w:val="24"/>
              </w:rPr>
            </w:pPr>
          </w:p>
        </w:tc>
        <w:tc>
          <w:tcPr>
            <w:tcW w:w="6342" w:type="dxa"/>
            <w:tcBorders>
              <w:top w:val="single" w:sz="4" w:space="0" w:color="auto"/>
              <w:left w:val="single" w:sz="4" w:space="0" w:color="000000"/>
              <w:bottom w:val="single" w:sz="6" w:space="0" w:color="FFFFFF"/>
              <w:right w:val="single" w:sz="4" w:space="0" w:color="000000"/>
            </w:tcBorders>
          </w:tcPr>
          <w:p w14:paraId="33747C55" w14:textId="77777777" w:rsidR="004F74DE" w:rsidRPr="007C7297" w:rsidRDefault="004F74DE" w:rsidP="00E625C5">
            <w:pPr>
              <w:spacing w:line="277" w:lineRule="auto"/>
              <w:ind w:left="14"/>
              <w:rPr>
                <w:rFonts w:ascii="Times New Roman" w:hAnsi="Times New Roman"/>
                <w:sz w:val="24"/>
                <w:szCs w:val="24"/>
              </w:rPr>
            </w:pPr>
          </w:p>
        </w:tc>
        <w:tc>
          <w:tcPr>
            <w:tcW w:w="6144" w:type="dxa"/>
            <w:tcBorders>
              <w:top w:val="single" w:sz="4" w:space="0" w:color="auto"/>
              <w:left w:val="single" w:sz="4" w:space="0" w:color="000000"/>
              <w:bottom w:val="single" w:sz="6" w:space="0" w:color="FFFFFF"/>
              <w:right w:val="single" w:sz="4" w:space="0" w:color="000000"/>
            </w:tcBorders>
          </w:tcPr>
          <w:p w14:paraId="16D2A844" w14:textId="77777777" w:rsidR="004F74DE" w:rsidRDefault="004F74DE" w:rsidP="00E625C5">
            <w:pPr>
              <w:rPr>
                <w:rFonts w:ascii="Times New Roman" w:hAnsi="Times New Roman"/>
                <w:sz w:val="24"/>
                <w:szCs w:val="24"/>
              </w:rPr>
            </w:pPr>
          </w:p>
        </w:tc>
      </w:tr>
      <w:tr w:rsidR="00E625C5" w:rsidRPr="007C7297" w14:paraId="1E3CEC24" w14:textId="77777777" w:rsidTr="004F615C">
        <w:trPr>
          <w:trHeight w:val="3575"/>
        </w:trPr>
        <w:tc>
          <w:tcPr>
            <w:tcW w:w="2691" w:type="dxa"/>
            <w:tcBorders>
              <w:top w:val="single" w:sz="4" w:space="0" w:color="000000"/>
              <w:left w:val="single" w:sz="4" w:space="0" w:color="000000"/>
              <w:bottom w:val="single" w:sz="6" w:space="0" w:color="FFFFFF"/>
              <w:right w:val="single" w:sz="4" w:space="0" w:color="000000"/>
            </w:tcBorders>
          </w:tcPr>
          <w:p w14:paraId="040BFCF2" w14:textId="541BB5BA" w:rsidR="00E625C5" w:rsidRPr="007C7297" w:rsidRDefault="004F74DE" w:rsidP="00E41A77">
            <w:pPr>
              <w:spacing w:line="259" w:lineRule="auto"/>
              <w:rPr>
                <w:rFonts w:ascii="Times New Roman" w:hAnsi="Times New Roman"/>
                <w:sz w:val="24"/>
                <w:szCs w:val="24"/>
              </w:rPr>
            </w:pPr>
            <w:r w:rsidRPr="007C7297">
              <w:rPr>
                <w:rFonts w:ascii="Times New Roman" w:hAnsi="Times New Roman"/>
                <w:sz w:val="24"/>
                <w:szCs w:val="24"/>
              </w:rPr>
              <w:t>3. Формування інклюзивного, розвивального та мотивуючого до навчання освітнього простору</w:t>
            </w:r>
          </w:p>
        </w:tc>
        <w:tc>
          <w:tcPr>
            <w:tcW w:w="6342" w:type="dxa"/>
            <w:tcBorders>
              <w:top w:val="single" w:sz="4" w:space="0" w:color="000000"/>
              <w:left w:val="single" w:sz="4" w:space="0" w:color="000000"/>
              <w:bottom w:val="single" w:sz="6" w:space="0" w:color="FFFFFF"/>
              <w:right w:val="single" w:sz="4" w:space="0" w:color="000000"/>
            </w:tcBorders>
          </w:tcPr>
          <w:p w14:paraId="4F9E66D7" w14:textId="77777777" w:rsidR="004F74DE" w:rsidRPr="007C7297" w:rsidRDefault="004F74DE" w:rsidP="004F74DE">
            <w:pPr>
              <w:spacing w:after="23" w:line="261" w:lineRule="auto"/>
              <w:rPr>
                <w:rFonts w:ascii="Times New Roman" w:hAnsi="Times New Roman"/>
                <w:sz w:val="24"/>
                <w:szCs w:val="24"/>
              </w:rPr>
            </w:pPr>
            <w:r w:rsidRPr="007C7297">
              <w:rPr>
                <w:rFonts w:ascii="Times New Roman" w:hAnsi="Times New Roman"/>
                <w:sz w:val="24"/>
                <w:szCs w:val="24"/>
              </w:rPr>
              <w:t xml:space="preserve">Педагогічні працівники, що навчають учнів з особливими освітніми потребами, систематично удосконалюють свій фаховий рівень (опрацювання літератури, консультації, методичні рекомендації).  </w:t>
            </w:r>
          </w:p>
          <w:p w14:paraId="0ADC1FF3" w14:textId="77777777" w:rsidR="004F74DE" w:rsidRPr="007C7297" w:rsidRDefault="004F74DE" w:rsidP="004F74DE">
            <w:pPr>
              <w:spacing w:line="259" w:lineRule="auto"/>
              <w:rPr>
                <w:rFonts w:ascii="Times New Roman" w:hAnsi="Times New Roman"/>
                <w:sz w:val="24"/>
                <w:szCs w:val="24"/>
              </w:rPr>
            </w:pPr>
            <w:r w:rsidRPr="007C7297">
              <w:rPr>
                <w:rFonts w:ascii="Times New Roman" w:hAnsi="Times New Roman"/>
                <w:sz w:val="24"/>
                <w:szCs w:val="24"/>
              </w:rPr>
              <w:t xml:space="preserve">Здійснюється проведення корекційних годин. </w:t>
            </w:r>
          </w:p>
          <w:p w14:paraId="5AF38231" w14:textId="77777777" w:rsidR="00E625C5" w:rsidRPr="007C7297" w:rsidRDefault="00E625C5" w:rsidP="00E625C5">
            <w:pPr>
              <w:spacing w:line="277" w:lineRule="auto"/>
              <w:ind w:left="14"/>
              <w:rPr>
                <w:rFonts w:ascii="Times New Roman" w:hAnsi="Times New Roman"/>
                <w:sz w:val="24"/>
                <w:szCs w:val="24"/>
              </w:rPr>
            </w:pPr>
          </w:p>
        </w:tc>
        <w:tc>
          <w:tcPr>
            <w:tcW w:w="6144" w:type="dxa"/>
            <w:tcBorders>
              <w:top w:val="single" w:sz="4" w:space="0" w:color="000000"/>
              <w:left w:val="single" w:sz="4" w:space="0" w:color="000000"/>
              <w:bottom w:val="single" w:sz="6" w:space="0" w:color="FFFFFF"/>
              <w:right w:val="single" w:sz="4" w:space="0" w:color="000000"/>
            </w:tcBorders>
          </w:tcPr>
          <w:p w14:paraId="4AD66712" w14:textId="6FCD4BE1" w:rsidR="004F74DE" w:rsidRDefault="004F74DE" w:rsidP="00E41A77">
            <w:pPr>
              <w:spacing w:line="259" w:lineRule="auto"/>
              <w:ind w:left="-21"/>
              <w:rPr>
                <w:rFonts w:ascii="Times New Roman" w:hAnsi="Times New Roman"/>
                <w:sz w:val="24"/>
                <w:szCs w:val="24"/>
              </w:rPr>
            </w:pPr>
          </w:p>
          <w:p w14:paraId="31E4EB54" w14:textId="3624C145" w:rsidR="00E625C5" w:rsidRPr="004F74DE" w:rsidRDefault="004F74DE" w:rsidP="004F74DE">
            <w:pPr>
              <w:rPr>
                <w:rFonts w:ascii="Times New Roman" w:hAnsi="Times New Roman"/>
                <w:sz w:val="24"/>
                <w:szCs w:val="24"/>
              </w:rPr>
            </w:pPr>
            <w:r w:rsidRPr="007C7297">
              <w:rPr>
                <w:rFonts w:ascii="Times New Roman" w:hAnsi="Times New Roman"/>
                <w:sz w:val="24"/>
                <w:szCs w:val="24"/>
              </w:rPr>
              <w:t>Пристосування території школи для перебування дітей з особливими освітніми потребами.</w:t>
            </w:r>
          </w:p>
        </w:tc>
      </w:tr>
      <w:tr w:rsidR="00B11927" w:rsidRPr="007C7297" w14:paraId="29ADAB64" w14:textId="77777777" w:rsidTr="004F615C">
        <w:trPr>
          <w:trHeight w:val="15"/>
        </w:trPr>
        <w:tc>
          <w:tcPr>
            <w:tcW w:w="2691" w:type="dxa"/>
            <w:tcBorders>
              <w:top w:val="single" w:sz="6" w:space="0" w:color="FFFFFF"/>
              <w:left w:val="single" w:sz="4" w:space="0" w:color="000000"/>
              <w:bottom w:val="single" w:sz="4" w:space="0" w:color="000000"/>
              <w:right w:val="single" w:sz="4" w:space="0" w:color="000000"/>
            </w:tcBorders>
          </w:tcPr>
          <w:p w14:paraId="1F3275C2" w14:textId="623CF220" w:rsidR="00B11927" w:rsidRPr="007C7297" w:rsidRDefault="00B11927" w:rsidP="00E625C5">
            <w:pPr>
              <w:spacing w:line="259" w:lineRule="auto"/>
              <w:rPr>
                <w:rFonts w:ascii="Times New Roman" w:hAnsi="Times New Roman"/>
                <w:sz w:val="24"/>
                <w:szCs w:val="24"/>
              </w:rPr>
            </w:pPr>
          </w:p>
        </w:tc>
        <w:tc>
          <w:tcPr>
            <w:tcW w:w="6342" w:type="dxa"/>
            <w:tcBorders>
              <w:top w:val="single" w:sz="6" w:space="0" w:color="FFFFFF"/>
              <w:left w:val="single" w:sz="4" w:space="0" w:color="000000"/>
              <w:bottom w:val="single" w:sz="4" w:space="0" w:color="000000"/>
              <w:right w:val="single" w:sz="4" w:space="0" w:color="000000"/>
            </w:tcBorders>
          </w:tcPr>
          <w:p w14:paraId="1114024F" w14:textId="33E7E4B0" w:rsidR="00B11927" w:rsidRPr="007C7297" w:rsidRDefault="00B11927" w:rsidP="00E41A77">
            <w:pPr>
              <w:spacing w:line="259" w:lineRule="auto"/>
              <w:ind w:left="14"/>
              <w:rPr>
                <w:rFonts w:ascii="Times New Roman" w:hAnsi="Times New Roman"/>
                <w:sz w:val="24"/>
                <w:szCs w:val="24"/>
              </w:rPr>
            </w:pPr>
          </w:p>
        </w:tc>
        <w:tc>
          <w:tcPr>
            <w:tcW w:w="6144" w:type="dxa"/>
            <w:tcBorders>
              <w:top w:val="single" w:sz="6" w:space="0" w:color="FFFFFF"/>
              <w:left w:val="single" w:sz="4" w:space="0" w:color="000000"/>
              <w:bottom w:val="single" w:sz="4" w:space="0" w:color="000000"/>
              <w:right w:val="single" w:sz="4" w:space="0" w:color="000000"/>
            </w:tcBorders>
          </w:tcPr>
          <w:p w14:paraId="46EDBE63" w14:textId="0F1F03F7" w:rsidR="00B11927" w:rsidRPr="007C7297" w:rsidRDefault="00B11927" w:rsidP="00E41A77">
            <w:pPr>
              <w:spacing w:line="259" w:lineRule="auto"/>
              <w:ind w:left="14"/>
              <w:rPr>
                <w:rFonts w:ascii="Times New Roman" w:hAnsi="Times New Roman"/>
                <w:sz w:val="24"/>
                <w:szCs w:val="24"/>
              </w:rPr>
            </w:pPr>
          </w:p>
        </w:tc>
      </w:tr>
    </w:tbl>
    <w:p w14:paraId="0694E37D" w14:textId="77777777" w:rsidR="00B11927" w:rsidRPr="007C7297" w:rsidRDefault="00B11927" w:rsidP="00B11927">
      <w:pPr>
        <w:spacing w:after="0" w:line="259" w:lineRule="auto"/>
        <w:ind w:left="-1702" w:right="117"/>
        <w:rPr>
          <w:rFonts w:ascii="Times New Roman" w:hAnsi="Times New Roman"/>
          <w:sz w:val="24"/>
          <w:szCs w:val="24"/>
        </w:rPr>
      </w:pPr>
    </w:p>
    <w:tbl>
      <w:tblPr>
        <w:tblStyle w:val="TableGrid"/>
        <w:tblW w:w="14886" w:type="dxa"/>
        <w:tblInd w:w="-15" w:type="dxa"/>
        <w:tblCellMar>
          <w:top w:w="8" w:type="dxa"/>
          <w:left w:w="14" w:type="dxa"/>
        </w:tblCellMar>
        <w:tblLook w:val="04A0" w:firstRow="1" w:lastRow="0" w:firstColumn="1" w:lastColumn="0" w:noHBand="0" w:noVBand="1"/>
      </w:tblPr>
      <w:tblGrid>
        <w:gridCol w:w="14886"/>
      </w:tblGrid>
      <w:tr w:rsidR="00B11927" w:rsidRPr="007C7297" w14:paraId="32D87749" w14:textId="77777777" w:rsidTr="004F74DE">
        <w:trPr>
          <w:trHeight w:val="11"/>
        </w:trPr>
        <w:tc>
          <w:tcPr>
            <w:tcW w:w="14886" w:type="dxa"/>
            <w:tcBorders>
              <w:top w:val="single" w:sz="4" w:space="0" w:color="000000"/>
              <w:left w:val="nil"/>
              <w:bottom w:val="nil"/>
              <w:right w:val="nil"/>
            </w:tcBorders>
            <w:shd w:val="clear" w:color="auto" w:fill="FFFFFF"/>
          </w:tcPr>
          <w:p w14:paraId="3B17400B" w14:textId="77777777" w:rsidR="004F74DE" w:rsidRDefault="004F74DE" w:rsidP="00E41A77">
            <w:pPr>
              <w:spacing w:line="259" w:lineRule="auto"/>
              <w:ind w:left="6"/>
              <w:rPr>
                <w:rFonts w:ascii="Times New Roman" w:hAnsi="Times New Roman"/>
                <w:sz w:val="24"/>
                <w:szCs w:val="24"/>
              </w:rPr>
            </w:pPr>
          </w:p>
          <w:p w14:paraId="5A4F64BC" w14:textId="77777777" w:rsidR="00B11927" w:rsidRPr="007C7297" w:rsidRDefault="00B11927" w:rsidP="00E41A77">
            <w:pPr>
              <w:spacing w:line="259" w:lineRule="auto"/>
              <w:ind w:left="6"/>
              <w:rPr>
                <w:rFonts w:ascii="Times New Roman" w:hAnsi="Times New Roman"/>
                <w:sz w:val="24"/>
                <w:szCs w:val="24"/>
              </w:rPr>
            </w:pPr>
            <w:r w:rsidRPr="007C7297">
              <w:rPr>
                <w:rFonts w:ascii="Times New Roman" w:hAnsi="Times New Roman"/>
                <w:sz w:val="24"/>
                <w:szCs w:val="24"/>
              </w:rPr>
              <w:t xml:space="preserve">   </w:t>
            </w:r>
          </w:p>
        </w:tc>
      </w:tr>
    </w:tbl>
    <w:p w14:paraId="3564F014" w14:textId="77777777" w:rsidR="00B11927" w:rsidRPr="007C7297" w:rsidRDefault="00B11927" w:rsidP="00B11927">
      <w:pPr>
        <w:spacing w:after="5" w:line="270" w:lineRule="auto"/>
        <w:ind w:left="-5"/>
        <w:rPr>
          <w:rFonts w:ascii="Times New Roman" w:hAnsi="Times New Roman"/>
          <w:sz w:val="24"/>
          <w:szCs w:val="24"/>
        </w:rPr>
      </w:pPr>
      <w:r w:rsidRPr="007C7297">
        <w:rPr>
          <w:rFonts w:ascii="Times New Roman" w:eastAsia="Times New Roman" w:hAnsi="Times New Roman"/>
          <w:b/>
          <w:sz w:val="24"/>
          <w:szCs w:val="24"/>
        </w:rPr>
        <w:t xml:space="preserve">Шляхи реалізації: </w:t>
      </w:r>
    </w:p>
    <w:tbl>
      <w:tblPr>
        <w:tblStyle w:val="TableGrid"/>
        <w:tblW w:w="14643" w:type="dxa"/>
        <w:tblInd w:w="-14" w:type="dxa"/>
        <w:tblCellMar>
          <w:top w:w="17" w:type="dxa"/>
          <w:left w:w="14" w:type="dxa"/>
          <w:right w:w="13" w:type="dxa"/>
        </w:tblCellMar>
        <w:tblLook w:val="04A0" w:firstRow="1" w:lastRow="0" w:firstColumn="1" w:lastColumn="0" w:noHBand="0" w:noVBand="1"/>
      </w:tblPr>
      <w:tblGrid>
        <w:gridCol w:w="8370"/>
        <w:gridCol w:w="1597"/>
        <w:gridCol w:w="3397"/>
        <w:gridCol w:w="1279"/>
      </w:tblGrid>
      <w:tr w:rsidR="00B11927" w:rsidRPr="007C7297" w14:paraId="192DABA4" w14:textId="77777777" w:rsidTr="004F74DE">
        <w:trPr>
          <w:trHeight w:val="273"/>
        </w:trPr>
        <w:tc>
          <w:tcPr>
            <w:tcW w:w="8370" w:type="dxa"/>
            <w:tcBorders>
              <w:top w:val="single" w:sz="4" w:space="0" w:color="000000"/>
              <w:left w:val="single" w:sz="4" w:space="0" w:color="000000"/>
              <w:bottom w:val="single" w:sz="6" w:space="0" w:color="FFFFFF"/>
              <w:right w:val="single" w:sz="4" w:space="0" w:color="000000"/>
            </w:tcBorders>
            <w:vAlign w:val="center"/>
          </w:tcPr>
          <w:p w14:paraId="7C5B10D2" w14:textId="77777777" w:rsidR="00B11927" w:rsidRPr="007C7297" w:rsidRDefault="00B11927" w:rsidP="00E41A77">
            <w:pPr>
              <w:spacing w:line="259" w:lineRule="auto"/>
              <w:rPr>
                <w:rFonts w:ascii="Times New Roman" w:hAnsi="Times New Roman"/>
                <w:sz w:val="24"/>
                <w:szCs w:val="24"/>
              </w:rPr>
            </w:pPr>
            <w:r w:rsidRPr="007C7297">
              <w:rPr>
                <w:rFonts w:ascii="Times New Roman" w:eastAsia="Times New Roman" w:hAnsi="Times New Roman"/>
                <w:b/>
                <w:sz w:val="24"/>
                <w:szCs w:val="24"/>
              </w:rPr>
              <w:t>Зміст заходів</w:t>
            </w:r>
            <w:r w:rsidRPr="007C7297">
              <w:rPr>
                <w:rFonts w:ascii="Times New Roman" w:hAnsi="Times New Roman"/>
                <w:sz w:val="24"/>
                <w:szCs w:val="24"/>
              </w:rPr>
              <w:t xml:space="preserve"> </w:t>
            </w:r>
          </w:p>
        </w:tc>
        <w:tc>
          <w:tcPr>
            <w:tcW w:w="1597" w:type="dxa"/>
            <w:tcBorders>
              <w:top w:val="single" w:sz="4" w:space="0" w:color="000000"/>
              <w:left w:val="single" w:sz="4" w:space="0" w:color="000000"/>
              <w:bottom w:val="single" w:sz="6" w:space="0" w:color="FFFFFF"/>
              <w:right w:val="single" w:sz="4" w:space="0" w:color="000000"/>
            </w:tcBorders>
          </w:tcPr>
          <w:p w14:paraId="4CA13529" w14:textId="77777777" w:rsidR="00B11927" w:rsidRPr="007C7297" w:rsidRDefault="00B11927" w:rsidP="00E41A77">
            <w:pPr>
              <w:spacing w:line="259" w:lineRule="auto"/>
              <w:rPr>
                <w:rFonts w:ascii="Times New Roman" w:hAnsi="Times New Roman"/>
                <w:sz w:val="24"/>
                <w:szCs w:val="24"/>
              </w:rPr>
            </w:pPr>
            <w:r w:rsidRPr="007C7297">
              <w:rPr>
                <w:rFonts w:ascii="Times New Roman" w:eastAsia="Times New Roman" w:hAnsi="Times New Roman"/>
                <w:b/>
                <w:sz w:val="24"/>
                <w:szCs w:val="24"/>
              </w:rPr>
              <w:t>Термін</w:t>
            </w:r>
            <w:r w:rsidRPr="007C7297">
              <w:rPr>
                <w:rFonts w:ascii="Times New Roman" w:hAnsi="Times New Roman"/>
                <w:sz w:val="24"/>
                <w:szCs w:val="24"/>
              </w:rPr>
              <w:t xml:space="preserve"> </w:t>
            </w:r>
            <w:r w:rsidRPr="007C7297">
              <w:rPr>
                <w:rFonts w:ascii="Times New Roman" w:eastAsia="Times New Roman" w:hAnsi="Times New Roman"/>
                <w:b/>
                <w:sz w:val="24"/>
                <w:szCs w:val="24"/>
              </w:rPr>
              <w:t>виконання</w:t>
            </w:r>
            <w:r w:rsidRPr="007C7297">
              <w:rPr>
                <w:rFonts w:ascii="Times New Roman" w:hAnsi="Times New Roman"/>
                <w:sz w:val="24"/>
                <w:szCs w:val="24"/>
              </w:rPr>
              <w:t xml:space="preserve"> </w:t>
            </w:r>
          </w:p>
        </w:tc>
        <w:tc>
          <w:tcPr>
            <w:tcW w:w="3397" w:type="dxa"/>
            <w:tcBorders>
              <w:top w:val="single" w:sz="4" w:space="0" w:color="000000"/>
              <w:left w:val="single" w:sz="4" w:space="0" w:color="000000"/>
              <w:bottom w:val="single" w:sz="6" w:space="0" w:color="FFFFFF"/>
              <w:right w:val="single" w:sz="4" w:space="0" w:color="000000"/>
            </w:tcBorders>
            <w:vAlign w:val="center"/>
          </w:tcPr>
          <w:p w14:paraId="5F813CE2" w14:textId="77777777" w:rsidR="00B11927" w:rsidRPr="007C7297" w:rsidRDefault="00B11927" w:rsidP="00E41A77">
            <w:pPr>
              <w:spacing w:line="259" w:lineRule="auto"/>
              <w:rPr>
                <w:rFonts w:ascii="Times New Roman" w:hAnsi="Times New Roman"/>
                <w:sz w:val="24"/>
                <w:szCs w:val="24"/>
              </w:rPr>
            </w:pPr>
            <w:r w:rsidRPr="007C7297">
              <w:rPr>
                <w:rFonts w:ascii="Times New Roman" w:eastAsia="Times New Roman" w:hAnsi="Times New Roman"/>
                <w:b/>
                <w:sz w:val="24"/>
                <w:szCs w:val="24"/>
              </w:rPr>
              <w:t>Відповідальні</w:t>
            </w:r>
            <w:r w:rsidRPr="007C7297">
              <w:rPr>
                <w:rFonts w:ascii="Times New Roman" w:hAnsi="Times New Roman"/>
                <w:sz w:val="24"/>
                <w:szCs w:val="24"/>
              </w:rPr>
              <w:t xml:space="preserve"> </w:t>
            </w:r>
          </w:p>
        </w:tc>
        <w:tc>
          <w:tcPr>
            <w:tcW w:w="1279" w:type="dxa"/>
            <w:tcBorders>
              <w:top w:val="single" w:sz="4" w:space="0" w:color="000000"/>
              <w:left w:val="single" w:sz="4" w:space="0" w:color="000000"/>
              <w:bottom w:val="single" w:sz="6" w:space="0" w:color="FFFFFF"/>
              <w:right w:val="single" w:sz="4" w:space="0" w:color="000000"/>
            </w:tcBorders>
            <w:vAlign w:val="center"/>
          </w:tcPr>
          <w:p w14:paraId="7C09A5E1" w14:textId="77777777" w:rsidR="00B11927" w:rsidRPr="007C7297" w:rsidRDefault="00B11927" w:rsidP="00E41A77">
            <w:pPr>
              <w:spacing w:line="259" w:lineRule="auto"/>
              <w:rPr>
                <w:rFonts w:ascii="Times New Roman" w:hAnsi="Times New Roman"/>
                <w:sz w:val="24"/>
                <w:szCs w:val="24"/>
              </w:rPr>
            </w:pPr>
            <w:r w:rsidRPr="007C7297">
              <w:rPr>
                <w:rFonts w:ascii="Times New Roman" w:eastAsia="Times New Roman" w:hAnsi="Times New Roman"/>
                <w:b/>
                <w:sz w:val="24"/>
                <w:szCs w:val="24"/>
              </w:rPr>
              <w:t>Примітка</w:t>
            </w:r>
          </w:p>
        </w:tc>
      </w:tr>
      <w:tr w:rsidR="00B11927" w:rsidRPr="007C7297" w14:paraId="6E82981E" w14:textId="77777777" w:rsidTr="004F74DE">
        <w:trPr>
          <w:trHeight w:val="273"/>
        </w:trPr>
        <w:tc>
          <w:tcPr>
            <w:tcW w:w="8370" w:type="dxa"/>
            <w:tcBorders>
              <w:top w:val="single" w:sz="6" w:space="0" w:color="FFFFFF"/>
              <w:left w:val="single" w:sz="4" w:space="0" w:color="000000"/>
              <w:bottom w:val="single" w:sz="6" w:space="0" w:color="FFFFFF"/>
              <w:right w:val="single" w:sz="4" w:space="0" w:color="000000"/>
            </w:tcBorders>
            <w:vAlign w:val="center"/>
          </w:tcPr>
          <w:p w14:paraId="081E72A5"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Залучення альтернативних джерел фінансування освітнього закладу </w:t>
            </w:r>
          </w:p>
        </w:tc>
        <w:tc>
          <w:tcPr>
            <w:tcW w:w="1597" w:type="dxa"/>
            <w:tcBorders>
              <w:top w:val="single" w:sz="6" w:space="0" w:color="FFFFFF"/>
              <w:left w:val="single" w:sz="4" w:space="0" w:color="000000"/>
              <w:bottom w:val="single" w:sz="6" w:space="0" w:color="FFFFFF"/>
              <w:right w:val="single" w:sz="4" w:space="0" w:color="000000"/>
            </w:tcBorders>
            <w:vAlign w:val="center"/>
          </w:tcPr>
          <w:p w14:paraId="1320E309"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Постійно </w:t>
            </w:r>
          </w:p>
        </w:tc>
        <w:tc>
          <w:tcPr>
            <w:tcW w:w="3397" w:type="dxa"/>
            <w:tcBorders>
              <w:top w:val="single" w:sz="6" w:space="0" w:color="FFFFFF"/>
              <w:left w:val="single" w:sz="4" w:space="0" w:color="000000"/>
              <w:bottom w:val="single" w:sz="6" w:space="0" w:color="FFFFFF"/>
              <w:right w:val="single" w:sz="4" w:space="0" w:color="000000"/>
            </w:tcBorders>
          </w:tcPr>
          <w:p w14:paraId="6FB2817F" w14:textId="77777777" w:rsidR="00B11927" w:rsidRPr="007C7297" w:rsidRDefault="00B11927" w:rsidP="00E41A77">
            <w:pPr>
              <w:spacing w:line="259" w:lineRule="auto"/>
              <w:ind w:right="529"/>
              <w:rPr>
                <w:rFonts w:ascii="Times New Roman" w:hAnsi="Times New Roman"/>
                <w:sz w:val="24"/>
                <w:szCs w:val="24"/>
              </w:rPr>
            </w:pPr>
            <w:r w:rsidRPr="007C7297">
              <w:rPr>
                <w:rFonts w:ascii="Times New Roman" w:hAnsi="Times New Roman"/>
                <w:sz w:val="24"/>
                <w:szCs w:val="24"/>
              </w:rPr>
              <w:t xml:space="preserve">Дирекція, педагогічний колектив </w:t>
            </w:r>
          </w:p>
        </w:tc>
        <w:tc>
          <w:tcPr>
            <w:tcW w:w="1279" w:type="dxa"/>
            <w:tcBorders>
              <w:top w:val="single" w:sz="6" w:space="0" w:color="FFFFFF"/>
              <w:left w:val="single" w:sz="4" w:space="0" w:color="000000"/>
              <w:bottom w:val="single" w:sz="6" w:space="0" w:color="FFFFFF"/>
              <w:right w:val="single" w:sz="4" w:space="0" w:color="000000"/>
            </w:tcBorders>
            <w:vAlign w:val="center"/>
          </w:tcPr>
          <w:p w14:paraId="2E1ECBF1"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4B7F49DC" w14:textId="77777777" w:rsidTr="004F74DE">
        <w:trPr>
          <w:trHeight w:val="144"/>
        </w:trPr>
        <w:tc>
          <w:tcPr>
            <w:tcW w:w="8370" w:type="dxa"/>
            <w:tcBorders>
              <w:top w:val="single" w:sz="6" w:space="0" w:color="FFFFFF"/>
              <w:left w:val="single" w:sz="4" w:space="0" w:color="000000"/>
              <w:bottom w:val="single" w:sz="6" w:space="0" w:color="FFFFFF"/>
              <w:right w:val="single" w:sz="4" w:space="0" w:color="000000"/>
            </w:tcBorders>
          </w:tcPr>
          <w:p w14:paraId="2312A040"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Розширення бази комп’ютерної техніки. </w:t>
            </w:r>
          </w:p>
        </w:tc>
        <w:tc>
          <w:tcPr>
            <w:tcW w:w="1597" w:type="dxa"/>
            <w:tcBorders>
              <w:top w:val="single" w:sz="6" w:space="0" w:color="FFFFFF"/>
              <w:left w:val="single" w:sz="4" w:space="0" w:color="000000"/>
              <w:bottom w:val="single" w:sz="6" w:space="0" w:color="FFFFFF"/>
              <w:right w:val="single" w:sz="4" w:space="0" w:color="000000"/>
            </w:tcBorders>
          </w:tcPr>
          <w:p w14:paraId="1C9A79B7"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Постійно </w:t>
            </w:r>
          </w:p>
        </w:tc>
        <w:tc>
          <w:tcPr>
            <w:tcW w:w="3397" w:type="dxa"/>
            <w:tcBorders>
              <w:top w:val="single" w:sz="6" w:space="0" w:color="FFFFFF"/>
              <w:left w:val="single" w:sz="4" w:space="0" w:color="000000"/>
              <w:bottom w:val="single" w:sz="6" w:space="0" w:color="FFFFFF"/>
              <w:right w:val="single" w:sz="4" w:space="0" w:color="000000"/>
            </w:tcBorders>
          </w:tcPr>
          <w:p w14:paraId="6D3C1960"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Засновник, Дирекція </w:t>
            </w:r>
          </w:p>
        </w:tc>
        <w:tc>
          <w:tcPr>
            <w:tcW w:w="1279" w:type="dxa"/>
            <w:tcBorders>
              <w:top w:val="single" w:sz="6" w:space="0" w:color="FFFFFF"/>
              <w:left w:val="single" w:sz="4" w:space="0" w:color="000000"/>
              <w:bottom w:val="single" w:sz="6" w:space="0" w:color="FFFFFF"/>
              <w:right w:val="single" w:sz="4" w:space="0" w:color="000000"/>
            </w:tcBorders>
          </w:tcPr>
          <w:p w14:paraId="35A6650C"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64317D26" w14:textId="77777777" w:rsidTr="004F74DE">
        <w:trPr>
          <w:trHeight w:val="272"/>
        </w:trPr>
        <w:tc>
          <w:tcPr>
            <w:tcW w:w="8370" w:type="dxa"/>
            <w:tcBorders>
              <w:top w:val="single" w:sz="6" w:space="0" w:color="FFFFFF"/>
              <w:left w:val="single" w:sz="4" w:space="0" w:color="000000"/>
              <w:bottom w:val="single" w:sz="6" w:space="0" w:color="FFFFFF"/>
              <w:right w:val="single" w:sz="4" w:space="0" w:color="000000"/>
            </w:tcBorders>
            <w:vAlign w:val="center"/>
          </w:tcPr>
          <w:p w14:paraId="6D416837" w14:textId="7E855280"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Капіта</w:t>
            </w:r>
            <w:r w:rsidR="00A27B21" w:rsidRPr="007C7297">
              <w:rPr>
                <w:rFonts w:ascii="Times New Roman" w:hAnsi="Times New Roman"/>
                <w:sz w:val="24"/>
                <w:szCs w:val="24"/>
              </w:rPr>
              <w:t>льний ремонт їдальні, майстерні</w:t>
            </w:r>
            <w:r w:rsidRPr="007C7297">
              <w:rPr>
                <w:rFonts w:ascii="Times New Roman" w:hAnsi="Times New Roman"/>
                <w:sz w:val="24"/>
                <w:szCs w:val="24"/>
              </w:rPr>
              <w:t xml:space="preserve">. </w:t>
            </w:r>
          </w:p>
        </w:tc>
        <w:tc>
          <w:tcPr>
            <w:tcW w:w="1597" w:type="dxa"/>
            <w:tcBorders>
              <w:top w:val="single" w:sz="6" w:space="0" w:color="FFFFFF"/>
              <w:left w:val="single" w:sz="4" w:space="0" w:color="000000"/>
              <w:bottom w:val="single" w:sz="6" w:space="0" w:color="FFFFFF"/>
              <w:right w:val="single" w:sz="4" w:space="0" w:color="000000"/>
            </w:tcBorders>
          </w:tcPr>
          <w:p w14:paraId="01480A62" w14:textId="2DDAE136" w:rsidR="00B11927" w:rsidRPr="007C7297" w:rsidRDefault="004D0BBC" w:rsidP="00E41A77">
            <w:pPr>
              <w:spacing w:after="18" w:line="259" w:lineRule="auto"/>
              <w:rPr>
                <w:rFonts w:ascii="Times New Roman" w:hAnsi="Times New Roman"/>
                <w:sz w:val="24"/>
                <w:szCs w:val="24"/>
              </w:rPr>
            </w:pPr>
            <w:r>
              <w:rPr>
                <w:rFonts w:ascii="Times New Roman" w:hAnsi="Times New Roman"/>
                <w:sz w:val="24"/>
                <w:szCs w:val="24"/>
              </w:rPr>
              <w:t>2023-2026</w:t>
            </w:r>
            <w:r w:rsidR="00B11927" w:rsidRPr="007C7297">
              <w:rPr>
                <w:rFonts w:ascii="Times New Roman" w:hAnsi="Times New Roman"/>
                <w:sz w:val="24"/>
                <w:szCs w:val="24"/>
              </w:rPr>
              <w:t xml:space="preserve"> </w:t>
            </w:r>
          </w:p>
          <w:p w14:paraId="43C30394" w14:textId="77777777" w:rsidR="00B11927" w:rsidRPr="007C7297" w:rsidRDefault="00B11927" w:rsidP="00E41A77">
            <w:pPr>
              <w:spacing w:line="259" w:lineRule="auto"/>
              <w:rPr>
                <w:rFonts w:ascii="Times New Roman" w:hAnsi="Times New Roman"/>
                <w:sz w:val="24"/>
                <w:szCs w:val="24"/>
              </w:rPr>
            </w:pPr>
            <w:proofErr w:type="spellStart"/>
            <w:r w:rsidRPr="007C7297">
              <w:rPr>
                <w:rFonts w:ascii="Times New Roman" w:hAnsi="Times New Roman"/>
                <w:sz w:val="24"/>
                <w:szCs w:val="24"/>
              </w:rPr>
              <w:t>р.р</w:t>
            </w:r>
            <w:proofErr w:type="spellEnd"/>
            <w:r w:rsidRPr="007C7297">
              <w:rPr>
                <w:rFonts w:ascii="Times New Roman" w:hAnsi="Times New Roman"/>
                <w:sz w:val="24"/>
                <w:szCs w:val="24"/>
              </w:rPr>
              <w:t xml:space="preserve">. </w:t>
            </w:r>
          </w:p>
        </w:tc>
        <w:tc>
          <w:tcPr>
            <w:tcW w:w="3397" w:type="dxa"/>
            <w:tcBorders>
              <w:top w:val="single" w:sz="6" w:space="0" w:color="FFFFFF"/>
              <w:left w:val="single" w:sz="4" w:space="0" w:color="000000"/>
              <w:bottom w:val="single" w:sz="6" w:space="0" w:color="FFFFFF"/>
              <w:right w:val="single" w:sz="4" w:space="0" w:color="000000"/>
            </w:tcBorders>
            <w:vAlign w:val="center"/>
          </w:tcPr>
          <w:p w14:paraId="2B6D2487"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Засновник, Дирекція </w:t>
            </w:r>
          </w:p>
        </w:tc>
        <w:tc>
          <w:tcPr>
            <w:tcW w:w="1279" w:type="dxa"/>
            <w:tcBorders>
              <w:top w:val="single" w:sz="6" w:space="0" w:color="FFFFFF"/>
              <w:left w:val="single" w:sz="4" w:space="0" w:color="000000"/>
              <w:bottom w:val="single" w:sz="6" w:space="0" w:color="FFFFFF"/>
              <w:right w:val="single" w:sz="4" w:space="0" w:color="000000"/>
            </w:tcBorders>
            <w:vAlign w:val="center"/>
          </w:tcPr>
          <w:p w14:paraId="151F133B"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7012B9AD" w14:textId="77777777" w:rsidTr="004F74DE">
        <w:trPr>
          <w:trHeight w:val="273"/>
        </w:trPr>
        <w:tc>
          <w:tcPr>
            <w:tcW w:w="8370" w:type="dxa"/>
            <w:tcBorders>
              <w:top w:val="single" w:sz="6" w:space="0" w:color="FFFFFF"/>
              <w:left w:val="single" w:sz="4" w:space="0" w:color="000000"/>
              <w:bottom w:val="single" w:sz="6" w:space="0" w:color="FFFFFF"/>
              <w:right w:val="single" w:sz="4" w:space="0" w:color="000000"/>
            </w:tcBorders>
            <w:vAlign w:val="center"/>
          </w:tcPr>
          <w:p w14:paraId="599AF5EB" w14:textId="27ABF95E"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Ремонт під</w:t>
            </w:r>
            <w:r w:rsidR="00A27B21" w:rsidRPr="007C7297">
              <w:rPr>
                <w:rFonts w:ascii="Times New Roman" w:hAnsi="Times New Roman"/>
                <w:sz w:val="24"/>
                <w:szCs w:val="24"/>
              </w:rPr>
              <w:t>логи в навчальних класах.</w:t>
            </w:r>
          </w:p>
        </w:tc>
        <w:tc>
          <w:tcPr>
            <w:tcW w:w="1597" w:type="dxa"/>
            <w:tcBorders>
              <w:top w:val="single" w:sz="6" w:space="0" w:color="FFFFFF"/>
              <w:left w:val="single" w:sz="4" w:space="0" w:color="000000"/>
              <w:bottom w:val="single" w:sz="6" w:space="0" w:color="FFFFFF"/>
              <w:right w:val="single" w:sz="4" w:space="0" w:color="000000"/>
            </w:tcBorders>
            <w:vAlign w:val="center"/>
          </w:tcPr>
          <w:p w14:paraId="28D90D6B" w14:textId="03E2426A" w:rsidR="00B11927" w:rsidRPr="007C7297" w:rsidRDefault="004D0BBC" w:rsidP="00E41A77">
            <w:pPr>
              <w:spacing w:line="259" w:lineRule="auto"/>
              <w:rPr>
                <w:rFonts w:ascii="Times New Roman" w:hAnsi="Times New Roman"/>
                <w:sz w:val="24"/>
                <w:szCs w:val="24"/>
              </w:rPr>
            </w:pPr>
            <w:r>
              <w:rPr>
                <w:rFonts w:ascii="Times New Roman" w:hAnsi="Times New Roman"/>
                <w:sz w:val="24"/>
                <w:szCs w:val="24"/>
              </w:rPr>
              <w:t>До 2026</w:t>
            </w:r>
            <w:r w:rsidR="00B11927" w:rsidRPr="007C7297">
              <w:rPr>
                <w:rFonts w:ascii="Times New Roman" w:hAnsi="Times New Roman"/>
                <w:sz w:val="24"/>
                <w:szCs w:val="24"/>
              </w:rPr>
              <w:t xml:space="preserve">р. </w:t>
            </w:r>
          </w:p>
        </w:tc>
        <w:tc>
          <w:tcPr>
            <w:tcW w:w="3397" w:type="dxa"/>
            <w:tcBorders>
              <w:top w:val="single" w:sz="6" w:space="0" w:color="FFFFFF"/>
              <w:left w:val="single" w:sz="4" w:space="0" w:color="000000"/>
              <w:bottom w:val="single" w:sz="6" w:space="0" w:color="FFFFFF"/>
              <w:right w:val="single" w:sz="4" w:space="0" w:color="000000"/>
            </w:tcBorders>
          </w:tcPr>
          <w:p w14:paraId="29E47B91" w14:textId="77777777" w:rsidR="00B11927" w:rsidRPr="007C7297" w:rsidRDefault="00B11927" w:rsidP="00E41A77">
            <w:pPr>
              <w:spacing w:line="259" w:lineRule="auto"/>
              <w:ind w:right="792"/>
              <w:rPr>
                <w:rFonts w:ascii="Times New Roman" w:hAnsi="Times New Roman"/>
                <w:sz w:val="24"/>
                <w:szCs w:val="24"/>
              </w:rPr>
            </w:pPr>
            <w:r w:rsidRPr="007C7297">
              <w:rPr>
                <w:rFonts w:ascii="Times New Roman" w:hAnsi="Times New Roman"/>
                <w:sz w:val="24"/>
                <w:szCs w:val="24"/>
              </w:rPr>
              <w:t xml:space="preserve">Засновник,  Дирекція </w:t>
            </w:r>
          </w:p>
        </w:tc>
        <w:tc>
          <w:tcPr>
            <w:tcW w:w="1279" w:type="dxa"/>
            <w:tcBorders>
              <w:top w:val="single" w:sz="6" w:space="0" w:color="FFFFFF"/>
              <w:left w:val="single" w:sz="4" w:space="0" w:color="000000"/>
              <w:bottom w:val="single" w:sz="6" w:space="0" w:color="FFFFFF"/>
              <w:right w:val="single" w:sz="4" w:space="0" w:color="000000"/>
            </w:tcBorders>
            <w:vAlign w:val="center"/>
          </w:tcPr>
          <w:p w14:paraId="3D653E45"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096C01FD" w14:textId="77777777" w:rsidTr="004F74DE">
        <w:trPr>
          <w:trHeight w:val="273"/>
        </w:trPr>
        <w:tc>
          <w:tcPr>
            <w:tcW w:w="8370" w:type="dxa"/>
            <w:tcBorders>
              <w:top w:val="single" w:sz="6" w:space="0" w:color="FFFFFF"/>
              <w:left w:val="single" w:sz="4" w:space="0" w:color="000000"/>
              <w:bottom w:val="single" w:sz="6" w:space="0" w:color="FFFFFF"/>
              <w:right w:val="single" w:sz="4" w:space="0" w:color="000000"/>
            </w:tcBorders>
            <w:vAlign w:val="center"/>
          </w:tcPr>
          <w:p w14:paraId="196A0F2C" w14:textId="55FAFEF9" w:rsidR="00B11927" w:rsidRPr="007C7297" w:rsidRDefault="00B11927" w:rsidP="00E41A77">
            <w:pPr>
              <w:spacing w:line="259" w:lineRule="auto"/>
              <w:rPr>
                <w:rFonts w:ascii="Times New Roman" w:hAnsi="Times New Roman"/>
                <w:sz w:val="24"/>
                <w:szCs w:val="24"/>
              </w:rPr>
            </w:pPr>
          </w:p>
        </w:tc>
        <w:tc>
          <w:tcPr>
            <w:tcW w:w="1597" w:type="dxa"/>
            <w:tcBorders>
              <w:top w:val="single" w:sz="6" w:space="0" w:color="FFFFFF"/>
              <w:left w:val="single" w:sz="4" w:space="0" w:color="000000"/>
              <w:bottom w:val="single" w:sz="6" w:space="0" w:color="FFFFFF"/>
              <w:right w:val="single" w:sz="4" w:space="0" w:color="000000"/>
            </w:tcBorders>
          </w:tcPr>
          <w:p w14:paraId="40B28581" w14:textId="7C4E6F56" w:rsidR="00B11927" w:rsidRPr="007C7297" w:rsidRDefault="00B11927" w:rsidP="00A27B21">
            <w:pPr>
              <w:spacing w:after="18" w:line="259" w:lineRule="auto"/>
              <w:rPr>
                <w:rFonts w:ascii="Times New Roman" w:hAnsi="Times New Roman"/>
                <w:sz w:val="24"/>
                <w:szCs w:val="24"/>
              </w:rPr>
            </w:pPr>
          </w:p>
        </w:tc>
        <w:tc>
          <w:tcPr>
            <w:tcW w:w="3397" w:type="dxa"/>
            <w:tcBorders>
              <w:top w:val="single" w:sz="6" w:space="0" w:color="FFFFFF"/>
              <w:left w:val="single" w:sz="4" w:space="0" w:color="000000"/>
              <w:bottom w:val="single" w:sz="6" w:space="0" w:color="FFFFFF"/>
              <w:right w:val="single" w:sz="4" w:space="0" w:color="000000"/>
            </w:tcBorders>
            <w:vAlign w:val="center"/>
          </w:tcPr>
          <w:p w14:paraId="1BB884A6" w14:textId="6812255C" w:rsidR="00B11927" w:rsidRPr="007C7297" w:rsidRDefault="00B11927" w:rsidP="00E41A77">
            <w:pPr>
              <w:spacing w:line="259" w:lineRule="auto"/>
              <w:rPr>
                <w:rFonts w:ascii="Times New Roman" w:hAnsi="Times New Roman"/>
                <w:sz w:val="24"/>
                <w:szCs w:val="24"/>
              </w:rPr>
            </w:pPr>
          </w:p>
        </w:tc>
        <w:tc>
          <w:tcPr>
            <w:tcW w:w="1279" w:type="dxa"/>
            <w:tcBorders>
              <w:top w:val="single" w:sz="6" w:space="0" w:color="FFFFFF"/>
              <w:left w:val="single" w:sz="4" w:space="0" w:color="000000"/>
              <w:bottom w:val="single" w:sz="6" w:space="0" w:color="FFFFFF"/>
              <w:right w:val="single" w:sz="4" w:space="0" w:color="000000"/>
            </w:tcBorders>
            <w:vAlign w:val="center"/>
          </w:tcPr>
          <w:p w14:paraId="10C5A588"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025A334A" w14:textId="77777777" w:rsidTr="004F74DE">
        <w:trPr>
          <w:trHeight w:val="273"/>
        </w:trPr>
        <w:tc>
          <w:tcPr>
            <w:tcW w:w="8370" w:type="dxa"/>
            <w:tcBorders>
              <w:top w:val="single" w:sz="6" w:space="0" w:color="FFFFFF"/>
              <w:left w:val="single" w:sz="4" w:space="0" w:color="000000"/>
              <w:bottom w:val="single" w:sz="6" w:space="0" w:color="FFFFFF"/>
              <w:right w:val="single" w:sz="4" w:space="0" w:color="000000"/>
            </w:tcBorders>
          </w:tcPr>
          <w:p w14:paraId="0F950780" w14:textId="1B3022A6" w:rsidR="00B11927" w:rsidRPr="007C7297" w:rsidRDefault="00B11927" w:rsidP="00E41A77">
            <w:pPr>
              <w:spacing w:line="259" w:lineRule="auto"/>
              <w:rPr>
                <w:rFonts w:ascii="Times New Roman" w:hAnsi="Times New Roman"/>
                <w:sz w:val="24"/>
                <w:szCs w:val="24"/>
              </w:rPr>
            </w:pPr>
          </w:p>
        </w:tc>
        <w:tc>
          <w:tcPr>
            <w:tcW w:w="1597" w:type="dxa"/>
            <w:tcBorders>
              <w:top w:val="single" w:sz="6" w:space="0" w:color="FFFFFF"/>
              <w:left w:val="single" w:sz="4" w:space="0" w:color="000000"/>
              <w:bottom w:val="single" w:sz="6" w:space="0" w:color="FFFFFF"/>
              <w:right w:val="single" w:sz="4" w:space="0" w:color="000000"/>
            </w:tcBorders>
          </w:tcPr>
          <w:p w14:paraId="2FA79E79" w14:textId="065A439E" w:rsidR="00B11927" w:rsidRPr="007C7297" w:rsidRDefault="00B11927" w:rsidP="00E41A77">
            <w:pPr>
              <w:spacing w:line="259" w:lineRule="auto"/>
              <w:rPr>
                <w:rFonts w:ascii="Times New Roman" w:hAnsi="Times New Roman"/>
                <w:sz w:val="24"/>
                <w:szCs w:val="24"/>
              </w:rPr>
            </w:pPr>
          </w:p>
        </w:tc>
        <w:tc>
          <w:tcPr>
            <w:tcW w:w="3397" w:type="dxa"/>
            <w:tcBorders>
              <w:top w:val="single" w:sz="6" w:space="0" w:color="FFFFFF"/>
              <w:left w:val="single" w:sz="4" w:space="0" w:color="000000"/>
              <w:bottom w:val="single" w:sz="6" w:space="0" w:color="FFFFFF"/>
              <w:right w:val="single" w:sz="4" w:space="0" w:color="000000"/>
            </w:tcBorders>
            <w:vAlign w:val="center"/>
          </w:tcPr>
          <w:p w14:paraId="4C774B04" w14:textId="13643537" w:rsidR="00B11927" w:rsidRPr="007C7297" w:rsidRDefault="00B11927" w:rsidP="00E41A77">
            <w:pPr>
              <w:spacing w:line="259" w:lineRule="auto"/>
              <w:rPr>
                <w:rFonts w:ascii="Times New Roman" w:hAnsi="Times New Roman"/>
                <w:sz w:val="24"/>
                <w:szCs w:val="24"/>
              </w:rPr>
            </w:pPr>
          </w:p>
        </w:tc>
        <w:tc>
          <w:tcPr>
            <w:tcW w:w="1279" w:type="dxa"/>
            <w:tcBorders>
              <w:top w:val="single" w:sz="6" w:space="0" w:color="FFFFFF"/>
              <w:left w:val="single" w:sz="4" w:space="0" w:color="000000"/>
              <w:bottom w:val="single" w:sz="6" w:space="0" w:color="FFFFFF"/>
              <w:right w:val="single" w:sz="4" w:space="0" w:color="000000"/>
            </w:tcBorders>
            <w:vAlign w:val="center"/>
          </w:tcPr>
          <w:p w14:paraId="1785C819"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68091B52" w14:textId="77777777" w:rsidTr="004F74DE">
        <w:trPr>
          <w:trHeight w:val="273"/>
        </w:trPr>
        <w:tc>
          <w:tcPr>
            <w:tcW w:w="8370" w:type="dxa"/>
            <w:tcBorders>
              <w:top w:val="single" w:sz="6" w:space="0" w:color="FFFFFF"/>
              <w:left w:val="single" w:sz="4" w:space="0" w:color="000000"/>
              <w:bottom w:val="single" w:sz="6" w:space="0" w:color="FFFFFF"/>
              <w:right w:val="single" w:sz="4" w:space="0" w:color="000000"/>
            </w:tcBorders>
          </w:tcPr>
          <w:p w14:paraId="596E46F1" w14:textId="4FE0C68F" w:rsidR="00B11927" w:rsidRPr="007C7297" w:rsidRDefault="00B11927" w:rsidP="00E41A77">
            <w:pPr>
              <w:spacing w:line="259" w:lineRule="auto"/>
              <w:rPr>
                <w:rFonts w:ascii="Times New Roman" w:hAnsi="Times New Roman"/>
                <w:sz w:val="24"/>
                <w:szCs w:val="24"/>
              </w:rPr>
            </w:pPr>
          </w:p>
        </w:tc>
        <w:tc>
          <w:tcPr>
            <w:tcW w:w="1597" w:type="dxa"/>
            <w:tcBorders>
              <w:top w:val="single" w:sz="6" w:space="0" w:color="FFFFFF"/>
              <w:left w:val="single" w:sz="4" w:space="0" w:color="000000"/>
              <w:bottom w:val="single" w:sz="6" w:space="0" w:color="FFFFFF"/>
              <w:right w:val="single" w:sz="4" w:space="0" w:color="000000"/>
            </w:tcBorders>
          </w:tcPr>
          <w:p w14:paraId="1EEBF250" w14:textId="09453ACC"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c>
          <w:tcPr>
            <w:tcW w:w="3397" w:type="dxa"/>
            <w:tcBorders>
              <w:top w:val="single" w:sz="6" w:space="0" w:color="FFFFFF"/>
              <w:left w:val="single" w:sz="4" w:space="0" w:color="000000"/>
              <w:bottom w:val="single" w:sz="6" w:space="0" w:color="FFFFFF"/>
              <w:right w:val="single" w:sz="4" w:space="0" w:color="000000"/>
            </w:tcBorders>
            <w:vAlign w:val="center"/>
          </w:tcPr>
          <w:p w14:paraId="5CBB9E95" w14:textId="3FED50D8" w:rsidR="00B11927" w:rsidRPr="007C7297" w:rsidRDefault="00B11927" w:rsidP="00E41A77">
            <w:pPr>
              <w:spacing w:line="259" w:lineRule="auto"/>
              <w:rPr>
                <w:rFonts w:ascii="Times New Roman" w:hAnsi="Times New Roman"/>
                <w:sz w:val="24"/>
                <w:szCs w:val="24"/>
              </w:rPr>
            </w:pPr>
          </w:p>
        </w:tc>
        <w:tc>
          <w:tcPr>
            <w:tcW w:w="1279" w:type="dxa"/>
            <w:tcBorders>
              <w:top w:val="single" w:sz="6" w:space="0" w:color="FFFFFF"/>
              <w:left w:val="single" w:sz="4" w:space="0" w:color="000000"/>
              <w:bottom w:val="single" w:sz="6" w:space="0" w:color="FFFFFF"/>
              <w:right w:val="single" w:sz="4" w:space="0" w:color="000000"/>
            </w:tcBorders>
            <w:vAlign w:val="center"/>
          </w:tcPr>
          <w:p w14:paraId="24BFAAD3"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0E52EA94" w14:textId="77777777" w:rsidTr="004F74DE">
        <w:trPr>
          <w:trHeight w:val="144"/>
        </w:trPr>
        <w:tc>
          <w:tcPr>
            <w:tcW w:w="8370" w:type="dxa"/>
            <w:tcBorders>
              <w:top w:val="single" w:sz="6" w:space="0" w:color="FFFFFF"/>
              <w:left w:val="single" w:sz="4" w:space="0" w:color="000000"/>
              <w:bottom w:val="single" w:sz="6" w:space="0" w:color="FFFFFF"/>
              <w:right w:val="single" w:sz="4" w:space="0" w:color="000000"/>
            </w:tcBorders>
          </w:tcPr>
          <w:p w14:paraId="4069FB3F" w14:textId="730E5E51" w:rsidR="00B11927" w:rsidRPr="007C7297" w:rsidRDefault="003D6CFB" w:rsidP="00E41A77">
            <w:pPr>
              <w:spacing w:line="259" w:lineRule="auto"/>
              <w:rPr>
                <w:rFonts w:ascii="Times New Roman" w:hAnsi="Times New Roman"/>
                <w:sz w:val="24"/>
                <w:szCs w:val="24"/>
              </w:rPr>
            </w:pPr>
            <w:r w:rsidRPr="007C7297">
              <w:rPr>
                <w:rFonts w:ascii="Times New Roman" w:hAnsi="Times New Roman"/>
                <w:sz w:val="24"/>
                <w:szCs w:val="24"/>
              </w:rPr>
              <w:t xml:space="preserve">Оснащення шкільних приміщень </w:t>
            </w:r>
            <w:r w:rsidR="00B11927" w:rsidRPr="007C7297">
              <w:rPr>
                <w:rFonts w:ascii="Times New Roman" w:hAnsi="Times New Roman"/>
                <w:sz w:val="24"/>
                <w:szCs w:val="24"/>
              </w:rPr>
              <w:t xml:space="preserve"> сучасними засобами навчання </w:t>
            </w:r>
          </w:p>
        </w:tc>
        <w:tc>
          <w:tcPr>
            <w:tcW w:w="1597" w:type="dxa"/>
            <w:tcBorders>
              <w:top w:val="single" w:sz="6" w:space="0" w:color="FFFFFF"/>
              <w:left w:val="single" w:sz="4" w:space="0" w:color="000000"/>
              <w:bottom w:val="single" w:sz="6" w:space="0" w:color="FFFFFF"/>
              <w:right w:val="single" w:sz="4" w:space="0" w:color="000000"/>
            </w:tcBorders>
          </w:tcPr>
          <w:p w14:paraId="3CD86D4A"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Постійно </w:t>
            </w:r>
          </w:p>
        </w:tc>
        <w:tc>
          <w:tcPr>
            <w:tcW w:w="3397" w:type="dxa"/>
            <w:tcBorders>
              <w:top w:val="single" w:sz="6" w:space="0" w:color="FFFFFF"/>
              <w:left w:val="single" w:sz="4" w:space="0" w:color="000000"/>
              <w:bottom w:val="single" w:sz="6" w:space="0" w:color="FFFFFF"/>
              <w:right w:val="single" w:sz="4" w:space="0" w:color="000000"/>
            </w:tcBorders>
          </w:tcPr>
          <w:p w14:paraId="55E57BB6"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Засновник, Дирекція </w:t>
            </w:r>
          </w:p>
        </w:tc>
        <w:tc>
          <w:tcPr>
            <w:tcW w:w="1279" w:type="dxa"/>
            <w:tcBorders>
              <w:top w:val="single" w:sz="6" w:space="0" w:color="FFFFFF"/>
              <w:left w:val="single" w:sz="4" w:space="0" w:color="000000"/>
              <w:bottom w:val="single" w:sz="6" w:space="0" w:color="FFFFFF"/>
              <w:right w:val="single" w:sz="4" w:space="0" w:color="000000"/>
            </w:tcBorders>
          </w:tcPr>
          <w:p w14:paraId="5FC7C810"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1C0F9D95" w14:textId="77777777" w:rsidTr="004F74DE">
        <w:trPr>
          <w:trHeight w:val="402"/>
        </w:trPr>
        <w:tc>
          <w:tcPr>
            <w:tcW w:w="8370" w:type="dxa"/>
            <w:tcBorders>
              <w:top w:val="single" w:sz="6" w:space="0" w:color="FFFFFF"/>
              <w:left w:val="single" w:sz="4" w:space="0" w:color="000000"/>
              <w:bottom w:val="single" w:sz="4" w:space="0" w:color="000000"/>
              <w:right w:val="single" w:sz="4" w:space="0" w:color="000000"/>
            </w:tcBorders>
            <w:vAlign w:val="center"/>
          </w:tcPr>
          <w:p w14:paraId="1DFDDE4C"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Співпраця зі Службою у справах сім’ї, молоді та спорту, правоохоронними органами </w:t>
            </w:r>
          </w:p>
        </w:tc>
        <w:tc>
          <w:tcPr>
            <w:tcW w:w="1597" w:type="dxa"/>
            <w:tcBorders>
              <w:top w:val="single" w:sz="6" w:space="0" w:color="FFFFFF"/>
              <w:left w:val="single" w:sz="4" w:space="0" w:color="000000"/>
              <w:bottom w:val="single" w:sz="4" w:space="0" w:color="000000"/>
              <w:right w:val="single" w:sz="4" w:space="0" w:color="000000"/>
            </w:tcBorders>
            <w:vAlign w:val="center"/>
          </w:tcPr>
          <w:p w14:paraId="2F45DBBB"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Постійно </w:t>
            </w:r>
          </w:p>
        </w:tc>
        <w:tc>
          <w:tcPr>
            <w:tcW w:w="3397" w:type="dxa"/>
            <w:tcBorders>
              <w:top w:val="single" w:sz="6" w:space="0" w:color="FFFFFF"/>
              <w:left w:val="single" w:sz="4" w:space="0" w:color="000000"/>
              <w:bottom w:val="single" w:sz="4" w:space="0" w:color="000000"/>
              <w:right w:val="single" w:sz="4" w:space="0" w:color="000000"/>
            </w:tcBorders>
          </w:tcPr>
          <w:p w14:paraId="70B2B6F2" w14:textId="77777777" w:rsidR="003D6CFB" w:rsidRPr="007C7297" w:rsidRDefault="003D6CFB" w:rsidP="00E41A77">
            <w:pPr>
              <w:spacing w:line="259" w:lineRule="auto"/>
              <w:rPr>
                <w:rFonts w:ascii="Times New Roman" w:hAnsi="Times New Roman"/>
                <w:sz w:val="24"/>
                <w:szCs w:val="24"/>
              </w:rPr>
            </w:pPr>
          </w:p>
          <w:p w14:paraId="20186E6E" w14:textId="43ECDBA2" w:rsidR="00B11927" w:rsidRPr="007C7297" w:rsidRDefault="003D6CFB" w:rsidP="00E41A77">
            <w:pPr>
              <w:spacing w:line="259" w:lineRule="auto"/>
              <w:rPr>
                <w:rFonts w:ascii="Times New Roman" w:hAnsi="Times New Roman"/>
                <w:sz w:val="24"/>
                <w:szCs w:val="24"/>
              </w:rPr>
            </w:pPr>
            <w:r w:rsidRPr="007C7297">
              <w:rPr>
                <w:rFonts w:ascii="Times New Roman" w:hAnsi="Times New Roman"/>
                <w:sz w:val="24"/>
                <w:szCs w:val="24"/>
              </w:rPr>
              <w:t>Дирекція</w:t>
            </w:r>
            <w:r w:rsidR="00B11927" w:rsidRPr="007C7297">
              <w:rPr>
                <w:rFonts w:ascii="Times New Roman" w:hAnsi="Times New Roman"/>
                <w:sz w:val="24"/>
                <w:szCs w:val="24"/>
              </w:rPr>
              <w:t xml:space="preserve">, класні керівники </w:t>
            </w:r>
          </w:p>
        </w:tc>
        <w:tc>
          <w:tcPr>
            <w:tcW w:w="1279" w:type="dxa"/>
            <w:tcBorders>
              <w:top w:val="single" w:sz="6" w:space="0" w:color="FFFFFF"/>
              <w:left w:val="single" w:sz="4" w:space="0" w:color="000000"/>
              <w:bottom w:val="single" w:sz="4" w:space="0" w:color="000000"/>
              <w:right w:val="single" w:sz="4" w:space="0" w:color="000000"/>
            </w:tcBorders>
            <w:vAlign w:val="center"/>
          </w:tcPr>
          <w:p w14:paraId="64513FF6"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r>
    </w:tbl>
    <w:p w14:paraId="1E1D0F1C" w14:textId="77777777" w:rsidR="00B11927" w:rsidRPr="007C7297" w:rsidRDefault="00B11927" w:rsidP="00B11927">
      <w:pPr>
        <w:spacing w:after="0" w:line="237" w:lineRule="auto"/>
        <w:ind w:right="11704"/>
        <w:rPr>
          <w:rFonts w:ascii="Times New Roman" w:hAnsi="Times New Roman"/>
          <w:sz w:val="24"/>
          <w:szCs w:val="24"/>
        </w:rPr>
      </w:pPr>
      <w:r w:rsidRPr="007C7297">
        <w:rPr>
          <w:rFonts w:ascii="Times New Roman" w:eastAsia="Times New Roman" w:hAnsi="Times New Roman"/>
          <w:b/>
          <w:sz w:val="24"/>
          <w:szCs w:val="24"/>
        </w:rPr>
        <w:t xml:space="preserve">  </w:t>
      </w:r>
      <w:r w:rsidRPr="007C7297">
        <w:rPr>
          <w:rFonts w:ascii="Times New Roman" w:eastAsia="Times New Roman" w:hAnsi="Times New Roman"/>
          <w:b/>
          <w:sz w:val="24"/>
          <w:szCs w:val="24"/>
        </w:rPr>
        <w:tab/>
        <w:t xml:space="preserve"> </w:t>
      </w:r>
    </w:p>
    <w:p w14:paraId="5BD95E91" w14:textId="77777777" w:rsidR="00B11927" w:rsidRPr="007C7297" w:rsidRDefault="00B11927" w:rsidP="00B11927">
      <w:pPr>
        <w:pStyle w:val="2"/>
        <w:ind w:left="-15" w:right="4306" w:firstLine="720"/>
        <w:rPr>
          <w:sz w:val="24"/>
          <w:szCs w:val="24"/>
        </w:rPr>
      </w:pPr>
      <w:r w:rsidRPr="007C7297">
        <w:rPr>
          <w:sz w:val="24"/>
          <w:szCs w:val="24"/>
        </w:rPr>
        <w:t xml:space="preserve">Другий напрямок. Методичне забезпечення освітнього процесу </w:t>
      </w:r>
    </w:p>
    <w:p w14:paraId="3D0DBFC3" w14:textId="77777777" w:rsidR="00B11927" w:rsidRPr="007C7297" w:rsidRDefault="00B11927" w:rsidP="00B11927">
      <w:pPr>
        <w:spacing w:after="5" w:line="270" w:lineRule="auto"/>
        <w:ind w:left="-15" w:right="4306" w:firstLine="720"/>
        <w:rPr>
          <w:rFonts w:ascii="Times New Roman" w:hAnsi="Times New Roman"/>
          <w:sz w:val="24"/>
          <w:szCs w:val="24"/>
        </w:rPr>
      </w:pPr>
      <w:r w:rsidRPr="007C7297">
        <w:rPr>
          <w:rFonts w:ascii="Times New Roman" w:eastAsia="Times New Roman" w:hAnsi="Times New Roman"/>
          <w:b/>
          <w:sz w:val="24"/>
          <w:szCs w:val="24"/>
        </w:rPr>
        <w:t>Стратегічні завдання:</w:t>
      </w:r>
      <w:r w:rsidRPr="007C7297">
        <w:rPr>
          <w:rFonts w:ascii="Times New Roman" w:hAnsi="Times New Roman"/>
          <w:sz w:val="24"/>
          <w:szCs w:val="24"/>
        </w:rPr>
        <w:t xml:space="preserve">  </w:t>
      </w:r>
    </w:p>
    <w:p w14:paraId="1321626B" w14:textId="77777777" w:rsidR="003D6CFB" w:rsidRPr="007C7297" w:rsidRDefault="00B11927" w:rsidP="00B11927">
      <w:pPr>
        <w:numPr>
          <w:ilvl w:val="0"/>
          <w:numId w:val="9"/>
        </w:numPr>
        <w:spacing w:after="15" w:line="269" w:lineRule="auto"/>
        <w:ind w:right="2089" w:hanging="360"/>
        <w:rPr>
          <w:rFonts w:ascii="Times New Roman" w:hAnsi="Times New Roman"/>
          <w:sz w:val="24"/>
          <w:szCs w:val="24"/>
        </w:rPr>
      </w:pPr>
      <w:r w:rsidRPr="007C7297">
        <w:rPr>
          <w:rFonts w:ascii="Times New Roman" w:hAnsi="Times New Roman"/>
          <w:sz w:val="24"/>
          <w:szCs w:val="24"/>
        </w:rPr>
        <w:t xml:space="preserve">підвищення якості методичної роботи із забезпеченням різноманітних форм навчання; </w:t>
      </w:r>
    </w:p>
    <w:p w14:paraId="53826292" w14:textId="0CAD40E5" w:rsidR="00B11927" w:rsidRPr="007C7297" w:rsidRDefault="00B11927" w:rsidP="00B11927">
      <w:pPr>
        <w:numPr>
          <w:ilvl w:val="0"/>
          <w:numId w:val="9"/>
        </w:numPr>
        <w:spacing w:after="15" w:line="269" w:lineRule="auto"/>
        <w:ind w:right="2089" w:hanging="360"/>
        <w:rPr>
          <w:rFonts w:ascii="Times New Roman" w:hAnsi="Times New Roman"/>
          <w:sz w:val="24"/>
          <w:szCs w:val="24"/>
        </w:rPr>
      </w:pPr>
      <w:r w:rsidRPr="007C7297">
        <w:rPr>
          <w:rFonts w:ascii="Times New Roman" w:eastAsia="Arial" w:hAnsi="Times New Roman"/>
          <w:sz w:val="24"/>
          <w:szCs w:val="24"/>
        </w:rPr>
        <w:t xml:space="preserve"> </w:t>
      </w:r>
      <w:r w:rsidRPr="007C7297">
        <w:rPr>
          <w:rFonts w:ascii="Times New Roman" w:hAnsi="Times New Roman"/>
          <w:sz w:val="24"/>
          <w:szCs w:val="24"/>
        </w:rPr>
        <w:t xml:space="preserve">забезпечення цілеспрямованого методичного навчання педагогічних кадрів;   </w:t>
      </w:r>
    </w:p>
    <w:p w14:paraId="4C0C66DC" w14:textId="77777777" w:rsidR="00B11927" w:rsidRPr="007C7297" w:rsidRDefault="00B11927" w:rsidP="00B11927">
      <w:pPr>
        <w:numPr>
          <w:ilvl w:val="0"/>
          <w:numId w:val="9"/>
        </w:numPr>
        <w:spacing w:after="28" w:line="259" w:lineRule="auto"/>
        <w:ind w:right="2089" w:hanging="360"/>
        <w:rPr>
          <w:rFonts w:ascii="Times New Roman" w:hAnsi="Times New Roman"/>
          <w:sz w:val="24"/>
          <w:szCs w:val="24"/>
        </w:rPr>
      </w:pPr>
      <w:r w:rsidRPr="007C7297">
        <w:rPr>
          <w:rFonts w:ascii="Times New Roman" w:hAnsi="Times New Roman"/>
          <w:sz w:val="24"/>
          <w:szCs w:val="24"/>
        </w:rPr>
        <w:t xml:space="preserve">продовжити розвивати ефективну, постійно діючу систему безперервної освіти педагогів; </w:t>
      </w:r>
    </w:p>
    <w:p w14:paraId="12D2EE60" w14:textId="788E732A" w:rsidR="00B11927" w:rsidRPr="007C7297" w:rsidRDefault="00B11927" w:rsidP="00B11927">
      <w:pPr>
        <w:numPr>
          <w:ilvl w:val="0"/>
          <w:numId w:val="9"/>
        </w:numPr>
        <w:spacing w:after="17" w:line="267" w:lineRule="auto"/>
        <w:ind w:right="2089" w:hanging="360"/>
        <w:rPr>
          <w:rFonts w:ascii="Times New Roman" w:hAnsi="Times New Roman"/>
          <w:sz w:val="24"/>
          <w:szCs w:val="24"/>
        </w:rPr>
      </w:pPr>
      <w:r w:rsidRPr="007C7297">
        <w:rPr>
          <w:rFonts w:ascii="Times New Roman" w:eastAsia="Arial" w:hAnsi="Times New Roman"/>
          <w:sz w:val="24"/>
          <w:szCs w:val="24"/>
        </w:rPr>
        <w:t xml:space="preserve"> </w:t>
      </w:r>
      <w:r w:rsidRPr="007C7297">
        <w:rPr>
          <w:rFonts w:ascii="Times New Roman" w:hAnsi="Times New Roman"/>
          <w:sz w:val="24"/>
          <w:szCs w:val="24"/>
        </w:rPr>
        <w:t xml:space="preserve">стимулювання саморозвитку та творчого пошуку педагогічних працівників. </w:t>
      </w:r>
    </w:p>
    <w:p w14:paraId="410F944B" w14:textId="77777777" w:rsidR="00B11927" w:rsidRPr="007C7297" w:rsidRDefault="00B11927" w:rsidP="00B11927">
      <w:pPr>
        <w:spacing w:after="5" w:line="270" w:lineRule="auto"/>
        <w:ind w:left="-5"/>
        <w:rPr>
          <w:rFonts w:ascii="Times New Roman" w:hAnsi="Times New Roman"/>
          <w:sz w:val="24"/>
          <w:szCs w:val="24"/>
        </w:rPr>
      </w:pPr>
      <w:r w:rsidRPr="007C7297">
        <w:rPr>
          <w:rFonts w:ascii="Times New Roman" w:eastAsia="Times New Roman" w:hAnsi="Times New Roman"/>
          <w:b/>
          <w:sz w:val="24"/>
          <w:szCs w:val="24"/>
        </w:rPr>
        <w:t xml:space="preserve">Очікувані результати: </w:t>
      </w:r>
    </w:p>
    <w:p w14:paraId="0DB8DCA9" w14:textId="622BD7FF" w:rsidR="00B11927" w:rsidRPr="007C7297" w:rsidRDefault="00B11927" w:rsidP="00B11927">
      <w:pPr>
        <w:ind w:left="113" w:right="1996" w:firstLine="415"/>
        <w:rPr>
          <w:rFonts w:ascii="Times New Roman" w:hAnsi="Times New Roman"/>
          <w:sz w:val="24"/>
          <w:szCs w:val="24"/>
        </w:rPr>
      </w:pPr>
      <w:r w:rsidRPr="007C7297">
        <w:rPr>
          <w:rFonts w:ascii="Times New Roman" w:hAnsi="Times New Roman"/>
          <w:sz w:val="24"/>
          <w:szCs w:val="24"/>
        </w:rPr>
        <w:t>Підвищення якості викладання навчальних предметів педагогічними працівниками, відп</w:t>
      </w:r>
      <w:r w:rsidR="003D6CFB" w:rsidRPr="007C7297">
        <w:rPr>
          <w:rFonts w:ascii="Times New Roman" w:hAnsi="Times New Roman"/>
          <w:sz w:val="24"/>
          <w:szCs w:val="24"/>
        </w:rPr>
        <w:t xml:space="preserve">овідальності за свою професійну </w:t>
      </w:r>
      <w:r w:rsidRPr="007C7297">
        <w:rPr>
          <w:rFonts w:ascii="Times New Roman" w:hAnsi="Times New Roman"/>
          <w:sz w:val="24"/>
          <w:szCs w:val="24"/>
        </w:rPr>
        <w:t xml:space="preserve">діяльність, готовність до саморозвитку та самоосвіти, активізації творчого потенціалу. </w:t>
      </w:r>
    </w:p>
    <w:p w14:paraId="07F609F4" w14:textId="77777777" w:rsidR="00B11927" w:rsidRPr="007C7297" w:rsidRDefault="00B11927" w:rsidP="00B11927">
      <w:pPr>
        <w:spacing w:after="21" w:line="259" w:lineRule="auto"/>
        <w:rPr>
          <w:rFonts w:ascii="Times New Roman" w:hAnsi="Times New Roman"/>
          <w:sz w:val="24"/>
          <w:szCs w:val="24"/>
        </w:rPr>
      </w:pPr>
      <w:r w:rsidRPr="007C7297">
        <w:rPr>
          <w:rFonts w:ascii="Times New Roman" w:hAnsi="Times New Roman"/>
          <w:sz w:val="24"/>
          <w:szCs w:val="24"/>
        </w:rPr>
        <w:t xml:space="preserve"> </w:t>
      </w:r>
    </w:p>
    <w:p w14:paraId="04E87EDB" w14:textId="77777777" w:rsidR="00B11927" w:rsidRPr="007C7297" w:rsidRDefault="00B11927" w:rsidP="00B11927">
      <w:pPr>
        <w:ind w:right="131"/>
        <w:rPr>
          <w:rFonts w:ascii="Times New Roman" w:hAnsi="Times New Roman"/>
          <w:sz w:val="24"/>
          <w:szCs w:val="24"/>
        </w:rPr>
      </w:pPr>
      <w:r w:rsidRPr="007C7297">
        <w:rPr>
          <w:rFonts w:ascii="Times New Roman" w:eastAsia="Times New Roman" w:hAnsi="Times New Roman"/>
          <w:b/>
          <w:sz w:val="24"/>
          <w:szCs w:val="24"/>
        </w:rPr>
        <w:lastRenderedPageBreak/>
        <w:t>SWOT-аналіз</w:t>
      </w:r>
      <w:r w:rsidRPr="007C7297">
        <w:rPr>
          <w:rFonts w:ascii="Times New Roman" w:hAnsi="Times New Roman"/>
          <w:sz w:val="24"/>
          <w:szCs w:val="24"/>
        </w:rPr>
        <w:t xml:space="preserve"> методичного забезпечення освітнього процесу </w:t>
      </w:r>
    </w:p>
    <w:tbl>
      <w:tblPr>
        <w:tblStyle w:val="TableGrid"/>
        <w:tblW w:w="14565" w:type="dxa"/>
        <w:tblInd w:w="118" w:type="dxa"/>
        <w:tblCellMar>
          <w:top w:w="14" w:type="dxa"/>
          <w:left w:w="2" w:type="dxa"/>
          <w:right w:w="31" w:type="dxa"/>
        </w:tblCellMar>
        <w:tblLook w:val="04A0" w:firstRow="1" w:lastRow="0" w:firstColumn="1" w:lastColumn="0" w:noHBand="0" w:noVBand="1"/>
      </w:tblPr>
      <w:tblGrid>
        <w:gridCol w:w="3344"/>
        <w:gridCol w:w="5847"/>
        <w:gridCol w:w="5374"/>
      </w:tblGrid>
      <w:tr w:rsidR="00B11927" w:rsidRPr="007C7297" w14:paraId="280410A4" w14:textId="77777777" w:rsidTr="00E41A77">
        <w:trPr>
          <w:trHeight w:val="653"/>
        </w:trPr>
        <w:tc>
          <w:tcPr>
            <w:tcW w:w="3344" w:type="dxa"/>
            <w:tcBorders>
              <w:top w:val="single" w:sz="4" w:space="0" w:color="000000"/>
              <w:left w:val="single" w:sz="4" w:space="0" w:color="000000"/>
              <w:bottom w:val="single" w:sz="4" w:space="0" w:color="000000"/>
              <w:right w:val="single" w:sz="4" w:space="0" w:color="000000"/>
            </w:tcBorders>
          </w:tcPr>
          <w:p w14:paraId="66574749" w14:textId="77777777" w:rsidR="00B11927" w:rsidRPr="007C7297" w:rsidRDefault="00B11927" w:rsidP="00E41A77">
            <w:pPr>
              <w:spacing w:line="259" w:lineRule="auto"/>
              <w:ind w:left="165"/>
              <w:jc w:val="center"/>
              <w:rPr>
                <w:rFonts w:ascii="Times New Roman" w:hAnsi="Times New Roman"/>
                <w:sz w:val="24"/>
                <w:szCs w:val="24"/>
              </w:rPr>
            </w:pPr>
            <w:r w:rsidRPr="007C7297">
              <w:rPr>
                <w:rFonts w:ascii="Times New Roman" w:eastAsia="Times New Roman" w:hAnsi="Times New Roman"/>
                <w:b/>
                <w:sz w:val="24"/>
                <w:szCs w:val="24"/>
              </w:rPr>
              <w:t xml:space="preserve">Напрямок </w:t>
            </w:r>
          </w:p>
        </w:tc>
        <w:tc>
          <w:tcPr>
            <w:tcW w:w="5847" w:type="dxa"/>
            <w:tcBorders>
              <w:top w:val="single" w:sz="4" w:space="0" w:color="000000"/>
              <w:left w:val="single" w:sz="4" w:space="0" w:color="000000"/>
              <w:bottom w:val="single" w:sz="4" w:space="0" w:color="000000"/>
              <w:right w:val="single" w:sz="4" w:space="0" w:color="000000"/>
            </w:tcBorders>
            <w:vAlign w:val="center"/>
          </w:tcPr>
          <w:p w14:paraId="3D56B068" w14:textId="77777777" w:rsidR="00B11927" w:rsidRPr="007C7297" w:rsidRDefault="00B11927" w:rsidP="00E41A77">
            <w:pPr>
              <w:spacing w:line="259" w:lineRule="auto"/>
              <w:ind w:left="2"/>
              <w:rPr>
                <w:rFonts w:ascii="Times New Roman" w:hAnsi="Times New Roman"/>
                <w:sz w:val="24"/>
                <w:szCs w:val="24"/>
              </w:rPr>
            </w:pPr>
            <w:r w:rsidRPr="007C7297">
              <w:rPr>
                <w:rFonts w:ascii="Times New Roman" w:eastAsia="Times New Roman" w:hAnsi="Times New Roman"/>
                <w:b/>
                <w:sz w:val="24"/>
                <w:szCs w:val="24"/>
              </w:rPr>
              <w:t>Сильні сторони, позитивні тенденції</w:t>
            </w:r>
            <w:r w:rsidRPr="007C7297">
              <w:rPr>
                <w:rFonts w:ascii="Times New Roman" w:hAnsi="Times New Roman"/>
                <w:sz w:val="24"/>
                <w:szCs w:val="24"/>
              </w:rPr>
              <w:t xml:space="preserve"> </w:t>
            </w:r>
          </w:p>
        </w:tc>
        <w:tc>
          <w:tcPr>
            <w:tcW w:w="5374" w:type="dxa"/>
            <w:tcBorders>
              <w:top w:val="single" w:sz="4" w:space="0" w:color="000000"/>
              <w:left w:val="single" w:sz="4" w:space="0" w:color="000000"/>
              <w:bottom w:val="single" w:sz="4" w:space="0" w:color="000000"/>
              <w:right w:val="single" w:sz="4" w:space="0" w:color="000000"/>
            </w:tcBorders>
          </w:tcPr>
          <w:p w14:paraId="41BA6D68" w14:textId="77777777" w:rsidR="00B11927" w:rsidRPr="007C7297" w:rsidRDefault="00B11927" w:rsidP="00E41A77">
            <w:pPr>
              <w:spacing w:line="259" w:lineRule="auto"/>
              <w:rPr>
                <w:rFonts w:ascii="Times New Roman" w:hAnsi="Times New Roman"/>
                <w:sz w:val="24"/>
                <w:szCs w:val="24"/>
              </w:rPr>
            </w:pPr>
            <w:r w:rsidRPr="007C7297">
              <w:rPr>
                <w:rFonts w:ascii="Times New Roman" w:eastAsia="Times New Roman" w:hAnsi="Times New Roman"/>
                <w:b/>
                <w:sz w:val="24"/>
                <w:szCs w:val="24"/>
              </w:rPr>
              <w:t>Слабкі сторони, проблеми, що потребують вирішення</w:t>
            </w:r>
            <w:r w:rsidRPr="007C7297">
              <w:rPr>
                <w:rFonts w:ascii="Times New Roman" w:hAnsi="Times New Roman"/>
                <w:sz w:val="24"/>
                <w:szCs w:val="24"/>
              </w:rPr>
              <w:t xml:space="preserve"> </w:t>
            </w:r>
          </w:p>
        </w:tc>
      </w:tr>
      <w:tr w:rsidR="00B11927" w:rsidRPr="007C7297" w14:paraId="45B9EF2F" w14:textId="77777777" w:rsidTr="00E41A77">
        <w:trPr>
          <w:trHeight w:val="4842"/>
        </w:trPr>
        <w:tc>
          <w:tcPr>
            <w:tcW w:w="3344" w:type="dxa"/>
            <w:tcBorders>
              <w:top w:val="single" w:sz="4" w:space="0" w:color="000000"/>
              <w:left w:val="single" w:sz="4" w:space="0" w:color="000000"/>
              <w:bottom w:val="single" w:sz="4" w:space="0" w:color="000000"/>
              <w:right w:val="single" w:sz="4" w:space="0" w:color="000000"/>
            </w:tcBorders>
          </w:tcPr>
          <w:p w14:paraId="3EFF1F99" w14:textId="77777777" w:rsidR="00B11927" w:rsidRPr="007C7297" w:rsidRDefault="00B11927" w:rsidP="00E41A77">
            <w:pPr>
              <w:spacing w:line="259" w:lineRule="auto"/>
              <w:ind w:left="113" w:right="180"/>
              <w:rPr>
                <w:rFonts w:ascii="Times New Roman" w:hAnsi="Times New Roman"/>
                <w:sz w:val="24"/>
                <w:szCs w:val="24"/>
              </w:rPr>
            </w:pPr>
            <w:r w:rsidRPr="007C7297">
              <w:rPr>
                <w:rFonts w:ascii="Times New Roman" w:hAnsi="Times New Roman"/>
                <w:sz w:val="24"/>
                <w:szCs w:val="24"/>
              </w:rPr>
              <w:t xml:space="preserve">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7C7297">
              <w:rPr>
                <w:rFonts w:ascii="Times New Roman" w:hAnsi="Times New Roman"/>
                <w:sz w:val="24"/>
                <w:szCs w:val="24"/>
              </w:rPr>
              <w:t>компетентностей</w:t>
            </w:r>
            <w:proofErr w:type="spellEnd"/>
            <w:r w:rsidRPr="007C7297">
              <w:rPr>
                <w:rFonts w:ascii="Times New Roman" w:hAnsi="Times New Roman"/>
                <w:sz w:val="24"/>
                <w:szCs w:val="24"/>
              </w:rPr>
              <w:t xml:space="preserve"> здобувачів освіти </w:t>
            </w:r>
          </w:p>
        </w:tc>
        <w:tc>
          <w:tcPr>
            <w:tcW w:w="5847" w:type="dxa"/>
            <w:tcBorders>
              <w:top w:val="single" w:sz="4" w:space="0" w:color="000000"/>
              <w:left w:val="single" w:sz="4" w:space="0" w:color="000000"/>
              <w:bottom w:val="single" w:sz="4" w:space="0" w:color="000000"/>
              <w:right w:val="single" w:sz="4" w:space="0" w:color="000000"/>
            </w:tcBorders>
          </w:tcPr>
          <w:p w14:paraId="5C6BF703" w14:textId="77777777" w:rsidR="00B11927" w:rsidRPr="007C7297" w:rsidRDefault="00B11927" w:rsidP="00E41A77">
            <w:pPr>
              <w:spacing w:line="262" w:lineRule="auto"/>
              <w:ind w:left="110" w:right="69"/>
              <w:rPr>
                <w:rFonts w:ascii="Times New Roman" w:hAnsi="Times New Roman"/>
                <w:sz w:val="24"/>
                <w:szCs w:val="24"/>
              </w:rPr>
            </w:pPr>
            <w:r w:rsidRPr="007C7297">
              <w:rPr>
                <w:rFonts w:ascii="Times New Roman" w:hAnsi="Times New Roman"/>
                <w:sz w:val="24"/>
                <w:szCs w:val="24"/>
              </w:rPr>
              <w:t xml:space="preserve">Здійснюючи календарно-тематичне планування уроків, педагогічні працівники враховують ступінь складності теми, обсяг навчального матеріалу, аналізують результативність, у разі необхідності – вносять корективи в планування. </w:t>
            </w:r>
          </w:p>
          <w:p w14:paraId="34F02467" w14:textId="77777777" w:rsidR="00B11927" w:rsidRPr="007C7297" w:rsidRDefault="00B11927" w:rsidP="00E41A77">
            <w:pPr>
              <w:spacing w:line="251" w:lineRule="auto"/>
              <w:ind w:left="110" w:right="75"/>
              <w:rPr>
                <w:rFonts w:ascii="Times New Roman" w:hAnsi="Times New Roman"/>
                <w:sz w:val="24"/>
                <w:szCs w:val="24"/>
              </w:rPr>
            </w:pPr>
            <w:r w:rsidRPr="007C7297">
              <w:rPr>
                <w:rFonts w:ascii="Times New Roman" w:hAnsi="Times New Roman"/>
                <w:sz w:val="24"/>
                <w:szCs w:val="24"/>
              </w:rPr>
              <w:t xml:space="preserve">Педагоги активно використовують сучасні освітні технології, спрямовують роботу на оволодіння здобувачами освіти ключовими </w:t>
            </w:r>
            <w:proofErr w:type="spellStart"/>
            <w:r w:rsidRPr="007C7297">
              <w:rPr>
                <w:rFonts w:ascii="Times New Roman" w:hAnsi="Times New Roman"/>
                <w:sz w:val="24"/>
                <w:szCs w:val="24"/>
              </w:rPr>
              <w:t>компетентностями</w:t>
            </w:r>
            <w:proofErr w:type="spellEnd"/>
            <w:r w:rsidRPr="007C7297">
              <w:rPr>
                <w:rFonts w:ascii="Times New Roman" w:hAnsi="Times New Roman"/>
                <w:sz w:val="24"/>
                <w:szCs w:val="24"/>
              </w:rPr>
              <w:t xml:space="preserve"> та наскрізними уміннями. </w:t>
            </w:r>
          </w:p>
          <w:p w14:paraId="7BB155FC" w14:textId="77777777" w:rsidR="00B11927" w:rsidRPr="007C7297" w:rsidRDefault="00B11927" w:rsidP="00E41A77">
            <w:pPr>
              <w:spacing w:line="276" w:lineRule="auto"/>
              <w:ind w:left="110" w:firstLine="276"/>
              <w:rPr>
                <w:rFonts w:ascii="Times New Roman" w:hAnsi="Times New Roman"/>
                <w:sz w:val="24"/>
                <w:szCs w:val="24"/>
              </w:rPr>
            </w:pPr>
            <w:r w:rsidRPr="007C7297">
              <w:rPr>
                <w:rFonts w:ascii="Times New Roman" w:hAnsi="Times New Roman"/>
                <w:sz w:val="24"/>
                <w:szCs w:val="24"/>
              </w:rPr>
              <w:t xml:space="preserve">Систематично використовують на </w:t>
            </w:r>
            <w:proofErr w:type="spellStart"/>
            <w:r w:rsidRPr="007C7297">
              <w:rPr>
                <w:rFonts w:ascii="Times New Roman" w:hAnsi="Times New Roman"/>
                <w:sz w:val="24"/>
                <w:szCs w:val="24"/>
              </w:rPr>
              <w:t>уроках</w:t>
            </w:r>
            <w:proofErr w:type="spellEnd"/>
            <w:r w:rsidRPr="007C7297">
              <w:rPr>
                <w:rFonts w:ascii="Times New Roman" w:hAnsi="Times New Roman"/>
                <w:sz w:val="24"/>
                <w:szCs w:val="24"/>
              </w:rPr>
              <w:t xml:space="preserve"> презентації, відеоматеріали.  </w:t>
            </w:r>
          </w:p>
          <w:p w14:paraId="5D3CAB31" w14:textId="02E886E6" w:rsidR="00B11927" w:rsidRPr="007C7297" w:rsidRDefault="00B11927" w:rsidP="00E41A77">
            <w:pPr>
              <w:spacing w:line="259" w:lineRule="auto"/>
              <w:ind w:left="110" w:right="72" w:firstLine="348"/>
              <w:rPr>
                <w:rFonts w:ascii="Times New Roman" w:hAnsi="Times New Roman"/>
                <w:sz w:val="24"/>
                <w:szCs w:val="24"/>
              </w:rPr>
            </w:pPr>
            <w:r w:rsidRPr="007C7297">
              <w:rPr>
                <w:rFonts w:ascii="Times New Roman" w:hAnsi="Times New Roman"/>
                <w:sz w:val="24"/>
                <w:szCs w:val="24"/>
              </w:rPr>
              <w:t>Належну увагу педагоги приділяють роботі з обдарованими дітьми. Готують їх до участі в олімп</w:t>
            </w:r>
            <w:r w:rsidR="005913F4" w:rsidRPr="007C7297">
              <w:rPr>
                <w:rFonts w:ascii="Times New Roman" w:hAnsi="Times New Roman"/>
                <w:sz w:val="24"/>
                <w:szCs w:val="24"/>
              </w:rPr>
              <w:t xml:space="preserve">іадах, конкурсах, турнірах. </w:t>
            </w:r>
          </w:p>
        </w:tc>
        <w:tc>
          <w:tcPr>
            <w:tcW w:w="5374" w:type="dxa"/>
            <w:tcBorders>
              <w:top w:val="single" w:sz="4" w:space="0" w:color="000000"/>
              <w:left w:val="single" w:sz="4" w:space="0" w:color="000000"/>
              <w:bottom w:val="single" w:sz="4" w:space="0" w:color="000000"/>
              <w:right w:val="single" w:sz="4" w:space="0" w:color="000000"/>
            </w:tcBorders>
          </w:tcPr>
          <w:p w14:paraId="7B80605F" w14:textId="77777777" w:rsidR="00B11927" w:rsidRPr="007C7297" w:rsidRDefault="00B11927" w:rsidP="00E41A77">
            <w:pPr>
              <w:spacing w:line="259" w:lineRule="auto"/>
              <w:rPr>
                <w:rFonts w:ascii="Times New Roman" w:hAnsi="Times New Roman"/>
                <w:sz w:val="24"/>
                <w:szCs w:val="24"/>
              </w:rPr>
            </w:pPr>
            <w:r w:rsidRPr="007C7297">
              <w:rPr>
                <w:rFonts w:ascii="Times New Roman" w:eastAsia="Times New Roman" w:hAnsi="Times New Roman"/>
                <w:b/>
                <w:sz w:val="24"/>
                <w:szCs w:val="24"/>
              </w:rPr>
              <w:t xml:space="preserve"> </w:t>
            </w:r>
          </w:p>
          <w:p w14:paraId="06FE1A18" w14:textId="77777777" w:rsidR="00B11927" w:rsidRPr="007C7297" w:rsidRDefault="00B11927" w:rsidP="00E41A77">
            <w:pPr>
              <w:spacing w:after="18" w:line="259" w:lineRule="auto"/>
              <w:rPr>
                <w:rFonts w:ascii="Times New Roman" w:hAnsi="Times New Roman"/>
                <w:sz w:val="24"/>
                <w:szCs w:val="24"/>
              </w:rPr>
            </w:pPr>
            <w:r w:rsidRPr="007C7297">
              <w:rPr>
                <w:rFonts w:ascii="Times New Roman" w:eastAsia="Times New Roman" w:hAnsi="Times New Roman"/>
                <w:b/>
                <w:sz w:val="24"/>
                <w:szCs w:val="24"/>
              </w:rPr>
              <w:t xml:space="preserve"> </w:t>
            </w:r>
          </w:p>
          <w:p w14:paraId="5D3BCEAD" w14:textId="77777777" w:rsidR="00B11927" w:rsidRPr="007C7297" w:rsidRDefault="00B11927" w:rsidP="00E41A77">
            <w:pPr>
              <w:spacing w:line="263" w:lineRule="auto"/>
              <w:ind w:left="108" w:right="71" w:firstLine="67"/>
              <w:rPr>
                <w:rFonts w:ascii="Times New Roman" w:hAnsi="Times New Roman"/>
                <w:sz w:val="24"/>
                <w:szCs w:val="24"/>
              </w:rPr>
            </w:pPr>
            <w:r w:rsidRPr="007C7297">
              <w:rPr>
                <w:rFonts w:ascii="Times New Roman" w:hAnsi="Times New Roman"/>
                <w:sz w:val="24"/>
                <w:szCs w:val="24"/>
              </w:rPr>
              <w:t xml:space="preserve">Окремі педагоги не коригують календарно-тематичне планування в залежності від результативності роботи учнів. </w:t>
            </w:r>
          </w:p>
          <w:p w14:paraId="5A74B962" w14:textId="77777777" w:rsidR="00B11927" w:rsidRPr="007C7297" w:rsidRDefault="00B11927" w:rsidP="00E41A77">
            <w:pPr>
              <w:spacing w:after="20" w:line="259" w:lineRule="auto"/>
              <w:rPr>
                <w:rFonts w:ascii="Times New Roman" w:hAnsi="Times New Roman"/>
                <w:sz w:val="24"/>
                <w:szCs w:val="24"/>
              </w:rPr>
            </w:pPr>
            <w:r w:rsidRPr="007C7297">
              <w:rPr>
                <w:rFonts w:ascii="Times New Roman" w:eastAsia="Times New Roman" w:hAnsi="Times New Roman"/>
                <w:b/>
                <w:sz w:val="24"/>
                <w:szCs w:val="24"/>
              </w:rPr>
              <w:t xml:space="preserve"> </w:t>
            </w:r>
          </w:p>
          <w:p w14:paraId="4AF8CC14" w14:textId="77777777" w:rsidR="00B11927" w:rsidRPr="007C7297" w:rsidRDefault="00B11927" w:rsidP="00E41A77">
            <w:pPr>
              <w:spacing w:line="259" w:lineRule="auto"/>
              <w:ind w:left="108" w:firstLine="276"/>
              <w:rPr>
                <w:rFonts w:ascii="Times New Roman" w:hAnsi="Times New Roman"/>
                <w:sz w:val="24"/>
                <w:szCs w:val="24"/>
              </w:rPr>
            </w:pPr>
            <w:r w:rsidRPr="007C7297">
              <w:rPr>
                <w:rFonts w:ascii="Times New Roman" w:hAnsi="Times New Roman"/>
                <w:sz w:val="24"/>
                <w:szCs w:val="24"/>
              </w:rPr>
              <w:t xml:space="preserve">Не всі вчителі використовують можливості </w:t>
            </w:r>
            <w:proofErr w:type="spellStart"/>
            <w:r w:rsidRPr="007C7297">
              <w:rPr>
                <w:rFonts w:ascii="Times New Roman" w:hAnsi="Times New Roman"/>
                <w:sz w:val="24"/>
                <w:szCs w:val="24"/>
              </w:rPr>
              <w:t>Інтеренет</w:t>
            </w:r>
            <w:proofErr w:type="spellEnd"/>
            <w:r w:rsidRPr="007C7297">
              <w:rPr>
                <w:rFonts w:ascii="Times New Roman" w:hAnsi="Times New Roman"/>
                <w:sz w:val="24"/>
                <w:szCs w:val="24"/>
              </w:rPr>
              <w:t xml:space="preserve">-мережі, ІКТ. </w:t>
            </w:r>
          </w:p>
        </w:tc>
      </w:tr>
    </w:tbl>
    <w:p w14:paraId="0919C8B3" w14:textId="77777777" w:rsidR="00B11927" w:rsidRPr="007C7297" w:rsidRDefault="00B11927" w:rsidP="00B11927">
      <w:pPr>
        <w:spacing w:after="0" w:line="259" w:lineRule="auto"/>
        <w:ind w:left="-1702" w:right="16357"/>
        <w:rPr>
          <w:rFonts w:ascii="Times New Roman" w:hAnsi="Times New Roman"/>
          <w:sz w:val="24"/>
          <w:szCs w:val="24"/>
        </w:rPr>
      </w:pPr>
    </w:p>
    <w:tbl>
      <w:tblPr>
        <w:tblStyle w:val="TableGrid"/>
        <w:tblW w:w="14786" w:type="dxa"/>
        <w:tblInd w:w="118" w:type="dxa"/>
        <w:tblCellMar>
          <w:top w:w="11" w:type="dxa"/>
        </w:tblCellMar>
        <w:tblLook w:val="04A0" w:firstRow="1" w:lastRow="0" w:firstColumn="1" w:lastColumn="0" w:noHBand="0" w:noVBand="1"/>
      </w:tblPr>
      <w:tblGrid>
        <w:gridCol w:w="3395"/>
        <w:gridCol w:w="5936"/>
        <w:gridCol w:w="4632"/>
        <w:gridCol w:w="823"/>
      </w:tblGrid>
      <w:tr w:rsidR="00B11927" w:rsidRPr="007C7297" w14:paraId="4DBA3F16" w14:textId="77777777" w:rsidTr="006123AA">
        <w:trPr>
          <w:trHeight w:val="59"/>
        </w:trPr>
        <w:tc>
          <w:tcPr>
            <w:tcW w:w="3395" w:type="dxa"/>
            <w:tcBorders>
              <w:top w:val="single" w:sz="4" w:space="0" w:color="000000"/>
              <w:left w:val="single" w:sz="4" w:space="0" w:color="000000"/>
              <w:bottom w:val="single" w:sz="4" w:space="0" w:color="000000"/>
              <w:right w:val="single" w:sz="4" w:space="0" w:color="000000"/>
            </w:tcBorders>
          </w:tcPr>
          <w:p w14:paraId="71C19BAD" w14:textId="77777777" w:rsidR="00B11927" w:rsidRPr="007C7297" w:rsidRDefault="00B11927" w:rsidP="00E41A77">
            <w:pPr>
              <w:spacing w:after="19" w:line="263" w:lineRule="auto"/>
              <w:ind w:left="115" w:right="84"/>
              <w:rPr>
                <w:rFonts w:ascii="Times New Roman" w:hAnsi="Times New Roman"/>
                <w:sz w:val="24"/>
                <w:szCs w:val="24"/>
              </w:rPr>
            </w:pPr>
            <w:r w:rsidRPr="007C7297">
              <w:rPr>
                <w:rFonts w:ascii="Times New Roman" w:hAnsi="Times New Roman"/>
                <w:sz w:val="24"/>
                <w:szCs w:val="24"/>
              </w:rPr>
              <w:t xml:space="preserve">2.Постійне підвищення професійного рівня і педагогічної майстерності </w:t>
            </w:r>
          </w:p>
          <w:p w14:paraId="2B7E40B2" w14:textId="77777777" w:rsidR="00B11927" w:rsidRPr="007C7297" w:rsidRDefault="00B11927" w:rsidP="00E41A77">
            <w:pPr>
              <w:spacing w:line="259" w:lineRule="auto"/>
              <w:ind w:left="115"/>
              <w:rPr>
                <w:rFonts w:ascii="Times New Roman" w:hAnsi="Times New Roman"/>
                <w:sz w:val="24"/>
                <w:szCs w:val="24"/>
              </w:rPr>
            </w:pPr>
            <w:r w:rsidRPr="007C7297">
              <w:rPr>
                <w:rFonts w:ascii="Times New Roman" w:hAnsi="Times New Roman"/>
                <w:sz w:val="24"/>
                <w:szCs w:val="24"/>
              </w:rPr>
              <w:t xml:space="preserve">педагогічних працівників </w:t>
            </w:r>
          </w:p>
        </w:tc>
        <w:tc>
          <w:tcPr>
            <w:tcW w:w="5936" w:type="dxa"/>
            <w:tcBorders>
              <w:top w:val="single" w:sz="4" w:space="0" w:color="000000"/>
              <w:left w:val="single" w:sz="4" w:space="0" w:color="000000"/>
              <w:bottom w:val="single" w:sz="4" w:space="0" w:color="000000"/>
              <w:right w:val="single" w:sz="4" w:space="0" w:color="000000"/>
            </w:tcBorders>
          </w:tcPr>
          <w:p w14:paraId="2584C874" w14:textId="1F297D2E" w:rsidR="00B11927" w:rsidRPr="007C7297" w:rsidRDefault="004D0BBC" w:rsidP="00E41A77">
            <w:pPr>
              <w:spacing w:line="277" w:lineRule="auto"/>
              <w:ind w:left="113" w:right="110"/>
              <w:rPr>
                <w:rFonts w:ascii="Times New Roman" w:hAnsi="Times New Roman"/>
                <w:sz w:val="24"/>
                <w:szCs w:val="24"/>
              </w:rPr>
            </w:pPr>
            <w:r>
              <w:rPr>
                <w:rFonts w:ascii="Times New Roman" w:hAnsi="Times New Roman"/>
                <w:sz w:val="24"/>
                <w:szCs w:val="24"/>
              </w:rPr>
              <w:t>Освітній процес забезпечують 17</w:t>
            </w:r>
            <w:r w:rsidR="00B11927" w:rsidRPr="007C7297">
              <w:rPr>
                <w:rFonts w:ascii="Times New Roman" w:hAnsi="Times New Roman"/>
                <w:sz w:val="24"/>
                <w:szCs w:val="24"/>
              </w:rPr>
              <w:t xml:space="preserve"> педагогічних працівників. </w:t>
            </w:r>
          </w:p>
          <w:p w14:paraId="720AD12B" w14:textId="727DC318" w:rsidR="00B11927" w:rsidRPr="007C7297" w:rsidRDefault="00B11927" w:rsidP="00E41A77">
            <w:pPr>
              <w:spacing w:line="275" w:lineRule="auto"/>
              <w:ind w:left="113"/>
              <w:rPr>
                <w:rFonts w:ascii="Times New Roman" w:hAnsi="Times New Roman"/>
                <w:sz w:val="24"/>
                <w:szCs w:val="24"/>
              </w:rPr>
            </w:pPr>
            <w:r w:rsidRPr="007C7297">
              <w:rPr>
                <w:rFonts w:ascii="Times New Roman" w:hAnsi="Times New Roman"/>
                <w:sz w:val="24"/>
                <w:szCs w:val="24"/>
              </w:rPr>
              <w:t>Вищ</w:t>
            </w:r>
            <w:r w:rsidR="004D0BBC">
              <w:rPr>
                <w:rFonts w:ascii="Times New Roman" w:hAnsi="Times New Roman"/>
                <w:sz w:val="24"/>
                <w:szCs w:val="24"/>
              </w:rPr>
              <w:t>у кваліфікаційну категорію має 2 учителів</w:t>
            </w:r>
            <w:r w:rsidRPr="007C7297">
              <w:rPr>
                <w:rFonts w:ascii="Times New Roman" w:hAnsi="Times New Roman"/>
                <w:sz w:val="24"/>
                <w:szCs w:val="24"/>
              </w:rPr>
              <w:t>, спеціалістів перш</w:t>
            </w:r>
            <w:r w:rsidR="004F615C">
              <w:rPr>
                <w:rFonts w:ascii="Times New Roman" w:hAnsi="Times New Roman"/>
                <w:sz w:val="24"/>
                <w:szCs w:val="24"/>
              </w:rPr>
              <w:t>о</w:t>
            </w:r>
            <w:r w:rsidR="004D0BBC">
              <w:rPr>
                <w:rFonts w:ascii="Times New Roman" w:hAnsi="Times New Roman"/>
                <w:sz w:val="24"/>
                <w:szCs w:val="24"/>
              </w:rPr>
              <w:t>ї кваліфікаційної категорії – 10</w:t>
            </w:r>
            <w:r w:rsidRPr="007C7297">
              <w:rPr>
                <w:rFonts w:ascii="Times New Roman" w:hAnsi="Times New Roman"/>
                <w:sz w:val="24"/>
                <w:szCs w:val="24"/>
              </w:rPr>
              <w:t>, спеціалістів друг</w:t>
            </w:r>
            <w:r w:rsidR="004F615C">
              <w:rPr>
                <w:rFonts w:ascii="Times New Roman" w:hAnsi="Times New Roman"/>
                <w:sz w:val="24"/>
                <w:szCs w:val="24"/>
              </w:rPr>
              <w:t>ої кваліфі</w:t>
            </w:r>
            <w:r w:rsidR="004D0BBC">
              <w:rPr>
                <w:rFonts w:ascii="Times New Roman" w:hAnsi="Times New Roman"/>
                <w:sz w:val="24"/>
                <w:szCs w:val="24"/>
              </w:rPr>
              <w:t>каційної категорії – 4</w:t>
            </w:r>
            <w:r w:rsidR="005913F4" w:rsidRPr="007C7297">
              <w:rPr>
                <w:rFonts w:ascii="Times New Roman" w:hAnsi="Times New Roman"/>
                <w:sz w:val="24"/>
                <w:szCs w:val="24"/>
              </w:rPr>
              <w:t>, спеціалістів – 1.</w:t>
            </w:r>
            <w:r w:rsidRPr="007C7297">
              <w:rPr>
                <w:rFonts w:ascii="Times New Roman" w:hAnsi="Times New Roman"/>
                <w:sz w:val="24"/>
                <w:szCs w:val="24"/>
              </w:rPr>
              <w:t xml:space="preserve"> </w:t>
            </w:r>
          </w:p>
          <w:p w14:paraId="24076651" w14:textId="5D3BB349" w:rsidR="00B11927" w:rsidRPr="007C7297" w:rsidRDefault="00B11927" w:rsidP="00E41A77">
            <w:pPr>
              <w:spacing w:after="18" w:line="264" w:lineRule="auto"/>
              <w:ind w:left="113"/>
              <w:rPr>
                <w:rFonts w:ascii="Times New Roman" w:hAnsi="Times New Roman"/>
                <w:sz w:val="24"/>
                <w:szCs w:val="24"/>
              </w:rPr>
            </w:pPr>
            <w:r w:rsidRPr="007C7297">
              <w:rPr>
                <w:rFonts w:ascii="Times New Roman" w:hAnsi="Times New Roman"/>
                <w:sz w:val="24"/>
                <w:szCs w:val="24"/>
              </w:rPr>
              <w:t>Кількість о</w:t>
            </w:r>
            <w:r w:rsidR="005913F4" w:rsidRPr="007C7297">
              <w:rPr>
                <w:rFonts w:ascii="Times New Roman" w:hAnsi="Times New Roman"/>
                <w:sz w:val="24"/>
                <w:szCs w:val="24"/>
              </w:rPr>
              <w:t>бслуговуючого персоналу – 5</w:t>
            </w:r>
            <w:r w:rsidRPr="007C7297">
              <w:rPr>
                <w:rFonts w:ascii="Times New Roman" w:hAnsi="Times New Roman"/>
                <w:sz w:val="24"/>
                <w:szCs w:val="24"/>
              </w:rPr>
              <w:t xml:space="preserve"> осіб</w:t>
            </w:r>
            <w:r w:rsidR="005913F4" w:rsidRPr="007C7297">
              <w:rPr>
                <w:rFonts w:ascii="Times New Roman" w:hAnsi="Times New Roman"/>
                <w:sz w:val="24"/>
                <w:szCs w:val="24"/>
              </w:rPr>
              <w:t>. Педагоги школи</w:t>
            </w:r>
            <w:r w:rsidRPr="007C7297">
              <w:rPr>
                <w:rFonts w:ascii="Times New Roman" w:hAnsi="Times New Roman"/>
                <w:sz w:val="24"/>
                <w:szCs w:val="24"/>
              </w:rPr>
              <w:t xml:space="preserve"> активно проходять курси підвищення кваліфікації при ЛОІППО (згідно графіка). Крім того, </w:t>
            </w:r>
            <w:r w:rsidRPr="007C7297">
              <w:rPr>
                <w:rFonts w:ascii="Times New Roman" w:hAnsi="Times New Roman"/>
                <w:sz w:val="24"/>
                <w:szCs w:val="24"/>
              </w:rPr>
              <w:lastRenderedPageBreak/>
              <w:t xml:space="preserve">підвищують кваліфікацію через онлайн-курси, </w:t>
            </w:r>
            <w:proofErr w:type="spellStart"/>
            <w:r w:rsidRPr="007C7297">
              <w:rPr>
                <w:rFonts w:ascii="Times New Roman" w:hAnsi="Times New Roman"/>
                <w:sz w:val="24"/>
                <w:szCs w:val="24"/>
              </w:rPr>
              <w:t>вебінари</w:t>
            </w:r>
            <w:proofErr w:type="spellEnd"/>
            <w:r w:rsidR="005913F4" w:rsidRPr="007C7297">
              <w:rPr>
                <w:rFonts w:ascii="Times New Roman" w:hAnsi="Times New Roman"/>
                <w:sz w:val="24"/>
                <w:szCs w:val="24"/>
              </w:rPr>
              <w:t xml:space="preserve">, майстер-класи. </w:t>
            </w:r>
            <w:r w:rsidRPr="007C7297">
              <w:rPr>
                <w:rFonts w:ascii="Times New Roman" w:hAnsi="Times New Roman"/>
                <w:sz w:val="24"/>
                <w:szCs w:val="24"/>
              </w:rPr>
              <w:t xml:space="preserve"> </w:t>
            </w:r>
          </w:p>
          <w:p w14:paraId="4AED0977" w14:textId="5659E1D7" w:rsidR="00B11927" w:rsidRPr="007C7297" w:rsidRDefault="00B11927" w:rsidP="00E41A77">
            <w:pPr>
              <w:spacing w:line="259" w:lineRule="auto"/>
              <w:ind w:left="113"/>
              <w:rPr>
                <w:rFonts w:ascii="Times New Roman" w:hAnsi="Times New Roman"/>
                <w:sz w:val="24"/>
                <w:szCs w:val="24"/>
              </w:rPr>
            </w:pPr>
          </w:p>
        </w:tc>
        <w:tc>
          <w:tcPr>
            <w:tcW w:w="4632" w:type="dxa"/>
            <w:tcBorders>
              <w:top w:val="single" w:sz="4" w:space="0" w:color="000000"/>
              <w:left w:val="single" w:sz="4" w:space="0" w:color="000000"/>
              <w:bottom w:val="single" w:sz="4" w:space="0" w:color="000000"/>
              <w:right w:val="nil"/>
            </w:tcBorders>
          </w:tcPr>
          <w:p w14:paraId="0291047C" w14:textId="77777777" w:rsidR="00B11927" w:rsidRPr="007C7297" w:rsidRDefault="00B11927" w:rsidP="00E41A77">
            <w:pPr>
              <w:spacing w:line="259" w:lineRule="auto"/>
              <w:ind w:left="386"/>
              <w:rPr>
                <w:rFonts w:ascii="Times New Roman" w:hAnsi="Times New Roman"/>
                <w:sz w:val="24"/>
                <w:szCs w:val="24"/>
              </w:rPr>
            </w:pPr>
            <w:r w:rsidRPr="007C7297">
              <w:rPr>
                <w:rFonts w:ascii="Times New Roman" w:hAnsi="Times New Roman"/>
                <w:sz w:val="24"/>
                <w:szCs w:val="24"/>
              </w:rPr>
              <w:lastRenderedPageBreak/>
              <w:t xml:space="preserve"> </w:t>
            </w:r>
          </w:p>
          <w:p w14:paraId="1065ABE4" w14:textId="77777777" w:rsidR="00B11927" w:rsidRPr="007C7297" w:rsidRDefault="00B11927" w:rsidP="00E41A77">
            <w:pPr>
              <w:spacing w:after="5" w:line="237" w:lineRule="auto"/>
              <w:ind w:left="110" w:right="-557"/>
              <w:rPr>
                <w:rFonts w:ascii="Times New Roman" w:hAnsi="Times New Roman"/>
                <w:sz w:val="24"/>
                <w:szCs w:val="24"/>
              </w:rPr>
            </w:pPr>
            <w:r w:rsidRPr="007C7297">
              <w:rPr>
                <w:rFonts w:ascii="Times New Roman" w:hAnsi="Times New Roman"/>
                <w:sz w:val="24"/>
                <w:szCs w:val="24"/>
              </w:rPr>
              <w:t>Низьким є відсоток педагогів, які беруть участь у конкурсах фахової майстерності.</w:t>
            </w:r>
          </w:p>
          <w:p w14:paraId="27800F11" w14:textId="77777777" w:rsidR="00B11927" w:rsidRPr="007C7297" w:rsidRDefault="00B11927" w:rsidP="00E41A77">
            <w:pPr>
              <w:spacing w:line="259" w:lineRule="auto"/>
              <w:ind w:left="2"/>
              <w:rPr>
                <w:rFonts w:ascii="Times New Roman" w:hAnsi="Times New Roman"/>
                <w:sz w:val="24"/>
                <w:szCs w:val="24"/>
              </w:rPr>
            </w:pPr>
            <w:r w:rsidRPr="007C7297">
              <w:rPr>
                <w:rFonts w:ascii="Times New Roman" w:eastAsia="Times New Roman" w:hAnsi="Times New Roman"/>
                <w:b/>
                <w:sz w:val="24"/>
                <w:szCs w:val="24"/>
              </w:rPr>
              <w:t xml:space="preserve"> </w:t>
            </w:r>
          </w:p>
          <w:p w14:paraId="76CEC35C" w14:textId="77777777" w:rsidR="00B11927" w:rsidRPr="007C7297" w:rsidRDefault="00B11927" w:rsidP="00E41A77">
            <w:pPr>
              <w:spacing w:line="259" w:lineRule="auto"/>
              <w:ind w:left="2"/>
              <w:rPr>
                <w:rFonts w:ascii="Times New Roman" w:hAnsi="Times New Roman"/>
                <w:sz w:val="24"/>
                <w:szCs w:val="24"/>
              </w:rPr>
            </w:pPr>
            <w:r w:rsidRPr="007C7297">
              <w:rPr>
                <w:rFonts w:ascii="Times New Roman" w:eastAsia="Times New Roman" w:hAnsi="Times New Roman"/>
                <w:b/>
                <w:sz w:val="24"/>
                <w:szCs w:val="24"/>
              </w:rPr>
              <w:t xml:space="preserve"> </w:t>
            </w:r>
          </w:p>
          <w:p w14:paraId="7529857F" w14:textId="5139EBA4" w:rsidR="00B11927" w:rsidRPr="007C7297" w:rsidRDefault="00B11927" w:rsidP="00E41A77">
            <w:pPr>
              <w:spacing w:line="259" w:lineRule="auto"/>
              <w:ind w:left="110" w:right="-554"/>
              <w:rPr>
                <w:rFonts w:ascii="Times New Roman" w:hAnsi="Times New Roman"/>
                <w:sz w:val="24"/>
                <w:szCs w:val="24"/>
              </w:rPr>
            </w:pPr>
          </w:p>
        </w:tc>
        <w:tc>
          <w:tcPr>
            <w:tcW w:w="823" w:type="dxa"/>
            <w:tcBorders>
              <w:top w:val="single" w:sz="4" w:space="0" w:color="000000"/>
              <w:left w:val="nil"/>
              <w:bottom w:val="single" w:sz="4" w:space="0" w:color="000000"/>
              <w:right w:val="single" w:sz="4" w:space="0" w:color="000000"/>
            </w:tcBorders>
          </w:tcPr>
          <w:p w14:paraId="54F35AB0" w14:textId="77777777" w:rsidR="00B11927" w:rsidRPr="007C7297" w:rsidRDefault="00B11927" w:rsidP="00E41A77">
            <w:pPr>
              <w:spacing w:after="936" w:line="259" w:lineRule="auto"/>
              <w:ind w:left="382"/>
              <w:jc w:val="center"/>
              <w:rPr>
                <w:rFonts w:ascii="Times New Roman" w:hAnsi="Times New Roman"/>
                <w:sz w:val="24"/>
                <w:szCs w:val="24"/>
              </w:rPr>
            </w:pPr>
            <w:r w:rsidRPr="007C7297">
              <w:rPr>
                <w:rFonts w:ascii="Times New Roman" w:hAnsi="Times New Roman"/>
                <w:sz w:val="24"/>
                <w:szCs w:val="24"/>
              </w:rPr>
              <w:t xml:space="preserve"> </w:t>
            </w:r>
          </w:p>
          <w:p w14:paraId="16EAEE07" w14:textId="77777777" w:rsidR="00B11927" w:rsidRPr="007C7297" w:rsidRDefault="00B11927" w:rsidP="00E41A77">
            <w:pPr>
              <w:spacing w:line="259" w:lineRule="auto"/>
              <w:ind w:left="368"/>
              <w:jc w:val="center"/>
              <w:rPr>
                <w:rFonts w:ascii="Times New Roman" w:hAnsi="Times New Roman"/>
                <w:sz w:val="24"/>
                <w:szCs w:val="24"/>
              </w:rPr>
            </w:pPr>
            <w:r w:rsidRPr="007C7297">
              <w:rPr>
                <w:rFonts w:ascii="Times New Roman" w:hAnsi="Times New Roman"/>
                <w:sz w:val="24"/>
                <w:szCs w:val="24"/>
              </w:rPr>
              <w:t xml:space="preserve"> </w:t>
            </w:r>
          </w:p>
        </w:tc>
      </w:tr>
      <w:tr w:rsidR="006123AA" w:rsidRPr="007C7297" w14:paraId="1233229A" w14:textId="77777777" w:rsidTr="006123AA">
        <w:trPr>
          <w:trHeight w:val="4548"/>
        </w:trPr>
        <w:tc>
          <w:tcPr>
            <w:tcW w:w="3395" w:type="dxa"/>
            <w:tcBorders>
              <w:top w:val="single" w:sz="4" w:space="0" w:color="000000"/>
              <w:left w:val="single" w:sz="4" w:space="0" w:color="000000"/>
              <w:right w:val="single" w:sz="4" w:space="0" w:color="000000"/>
            </w:tcBorders>
          </w:tcPr>
          <w:p w14:paraId="7D12FFD6" w14:textId="77777777" w:rsidR="006123AA" w:rsidRPr="007C7297" w:rsidRDefault="006123AA" w:rsidP="00E41A77">
            <w:pPr>
              <w:spacing w:line="259" w:lineRule="auto"/>
              <w:ind w:left="115" w:right="19"/>
              <w:rPr>
                <w:rFonts w:ascii="Times New Roman" w:hAnsi="Times New Roman"/>
                <w:sz w:val="24"/>
                <w:szCs w:val="24"/>
              </w:rPr>
            </w:pPr>
            <w:r w:rsidRPr="007C7297">
              <w:rPr>
                <w:rFonts w:ascii="Times New Roman" w:hAnsi="Times New Roman"/>
                <w:sz w:val="24"/>
                <w:szCs w:val="24"/>
              </w:rPr>
              <w:t xml:space="preserve">3. Налагодження співпраці зі здобувачами освіти, їх батьками, працівниками закладу освіти </w:t>
            </w:r>
          </w:p>
        </w:tc>
        <w:tc>
          <w:tcPr>
            <w:tcW w:w="5936" w:type="dxa"/>
            <w:tcBorders>
              <w:top w:val="single" w:sz="4" w:space="0" w:color="000000"/>
              <w:left w:val="single" w:sz="4" w:space="0" w:color="000000"/>
              <w:right w:val="single" w:sz="4" w:space="0" w:color="000000"/>
            </w:tcBorders>
          </w:tcPr>
          <w:p w14:paraId="5CEDB492" w14:textId="3DB575FD" w:rsidR="006123AA" w:rsidRPr="007C7297" w:rsidRDefault="006123AA" w:rsidP="00E41A77">
            <w:pPr>
              <w:ind w:left="113" w:right="103"/>
              <w:rPr>
                <w:rFonts w:ascii="Times New Roman" w:hAnsi="Times New Roman"/>
                <w:sz w:val="24"/>
                <w:szCs w:val="24"/>
              </w:rPr>
            </w:pPr>
            <w:r w:rsidRPr="007C7297">
              <w:rPr>
                <w:rFonts w:ascii="Times New Roman" w:hAnsi="Times New Roman"/>
                <w:sz w:val="24"/>
                <w:szCs w:val="24"/>
              </w:rPr>
              <w:t xml:space="preserve">Налагоджена робота між адміністрацією школи та колективом, батьками та громадськістю через загальні збори колективу, засідань педагогічної ради, методичних об’єднань, нарад при директорові, консультування. </w:t>
            </w:r>
          </w:p>
          <w:p w14:paraId="21BDF224" w14:textId="53080CFE" w:rsidR="006123AA" w:rsidRPr="007C7297" w:rsidRDefault="006123AA" w:rsidP="006123AA">
            <w:pPr>
              <w:spacing w:line="259" w:lineRule="auto"/>
              <w:ind w:left="113" w:right="104"/>
              <w:rPr>
                <w:rFonts w:ascii="Times New Roman" w:hAnsi="Times New Roman"/>
                <w:sz w:val="24"/>
                <w:szCs w:val="24"/>
              </w:rPr>
            </w:pPr>
            <w:r w:rsidRPr="007C7297">
              <w:rPr>
                <w:rFonts w:ascii="Times New Roman" w:hAnsi="Times New Roman"/>
                <w:sz w:val="24"/>
                <w:szCs w:val="24"/>
              </w:rPr>
              <w:t xml:space="preserve">Здійснюється </w:t>
            </w:r>
            <w:proofErr w:type="spellStart"/>
            <w:r w:rsidRPr="007C7297">
              <w:rPr>
                <w:rFonts w:ascii="Times New Roman" w:hAnsi="Times New Roman"/>
                <w:sz w:val="24"/>
                <w:szCs w:val="24"/>
              </w:rPr>
              <w:t>взаємовідвідування</w:t>
            </w:r>
            <w:proofErr w:type="spellEnd"/>
            <w:r w:rsidRPr="007C7297">
              <w:rPr>
                <w:rFonts w:ascii="Times New Roman" w:hAnsi="Times New Roman"/>
                <w:sz w:val="24"/>
                <w:szCs w:val="24"/>
              </w:rPr>
              <w:t xml:space="preserve"> уроків та позакласних заходів педагогами школи. Батьки є активними учасниками освітнього процесу. Їхня думка враховується при виборі класного керівника, складанні освітньої програми, оцінювання діяльності керівництва школи,  входять в ініціативні групи для реалізації </w:t>
            </w:r>
            <w:proofErr w:type="spellStart"/>
            <w:r w:rsidRPr="007C7297">
              <w:rPr>
                <w:rFonts w:ascii="Times New Roman" w:hAnsi="Times New Roman"/>
                <w:sz w:val="24"/>
                <w:szCs w:val="24"/>
              </w:rPr>
              <w:t>мікропроектів</w:t>
            </w:r>
            <w:proofErr w:type="spellEnd"/>
            <w:r w:rsidRPr="007C7297">
              <w:rPr>
                <w:rFonts w:ascii="Times New Roman" w:hAnsi="Times New Roman"/>
                <w:sz w:val="24"/>
                <w:szCs w:val="24"/>
              </w:rPr>
              <w:t xml:space="preserve">. </w:t>
            </w:r>
          </w:p>
          <w:p w14:paraId="26351A62" w14:textId="0EFF21A7" w:rsidR="006123AA" w:rsidRPr="007C7297" w:rsidRDefault="006123AA" w:rsidP="00E41A77">
            <w:pPr>
              <w:spacing w:line="259" w:lineRule="auto"/>
              <w:ind w:left="110"/>
              <w:rPr>
                <w:rFonts w:ascii="Times New Roman" w:hAnsi="Times New Roman"/>
                <w:sz w:val="24"/>
                <w:szCs w:val="24"/>
              </w:rPr>
            </w:pPr>
            <w:r w:rsidRPr="007C7297">
              <w:rPr>
                <w:rFonts w:ascii="Times New Roman" w:hAnsi="Times New Roman"/>
                <w:sz w:val="24"/>
                <w:szCs w:val="24"/>
              </w:rPr>
              <w:t xml:space="preserve">Батьки залучаються до проведення позакласних заходів, екскурсій, подорожей. </w:t>
            </w:r>
          </w:p>
        </w:tc>
        <w:tc>
          <w:tcPr>
            <w:tcW w:w="5455" w:type="dxa"/>
            <w:gridSpan w:val="2"/>
            <w:tcBorders>
              <w:top w:val="single" w:sz="4" w:space="0" w:color="000000"/>
              <w:left w:val="single" w:sz="4" w:space="0" w:color="000000"/>
              <w:right w:val="single" w:sz="4" w:space="0" w:color="000000"/>
            </w:tcBorders>
          </w:tcPr>
          <w:p w14:paraId="082CEC58" w14:textId="77777777" w:rsidR="006123AA" w:rsidRPr="007C7297" w:rsidRDefault="006123AA" w:rsidP="005913F4">
            <w:pPr>
              <w:tabs>
                <w:tab w:val="center" w:pos="1305"/>
                <w:tab w:val="center" w:pos="3528"/>
              </w:tabs>
              <w:spacing w:line="259" w:lineRule="auto"/>
              <w:rPr>
                <w:rFonts w:ascii="Times New Roman" w:hAnsi="Times New Roman"/>
                <w:sz w:val="24"/>
                <w:szCs w:val="24"/>
              </w:rPr>
            </w:pPr>
          </w:p>
          <w:p w14:paraId="3E739987" w14:textId="77777777" w:rsidR="006123AA" w:rsidRPr="007C7297" w:rsidRDefault="006123AA" w:rsidP="005913F4">
            <w:pPr>
              <w:tabs>
                <w:tab w:val="center" w:pos="1305"/>
                <w:tab w:val="center" w:pos="3528"/>
              </w:tabs>
              <w:spacing w:line="259" w:lineRule="auto"/>
              <w:rPr>
                <w:rFonts w:ascii="Times New Roman" w:hAnsi="Times New Roman"/>
                <w:sz w:val="24"/>
                <w:szCs w:val="24"/>
              </w:rPr>
            </w:pPr>
          </w:p>
          <w:p w14:paraId="73D59FCD" w14:textId="77777777" w:rsidR="006123AA" w:rsidRPr="007C7297" w:rsidRDefault="006123AA" w:rsidP="006123AA">
            <w:pPr>
              <w:spacing w:line="259" w:lineRule="auto"/>
              <w:ind w:left="108"/>
              <w:rPr>
                <w:rFonts w:ascii="Times New Roman" w:hAnsi="Times New Roman"/>
                <w:sz w:val="24"/>
                <w:szCs w:val="24"/>
              </w:rPr>
            </w:pPr>
            <w:proofErr w:type="spellStart"/>
            <w:r w:rsidRPr="007C7297">
              <w:rPr>
                <w:rFonts w:ascii="Times New Roman" w:hAnsi="Times New Roman"/>
                <w:sz w:val="24"/>
                <w:szCs w:val="24"/>
              </w:rPr>
              <w:t>Взаємовідвідування</w:t>
            </w:r>
            <w:proofErr w:type="spellEnd"/>
            <w:r w:rsidRPr="007C7297">
              <w:rPr>
                <w:rFonts w:ascii="Times New Roman" w:hAnsi="Times New Roman"/>
                <w:sz w:val="24"/>
                <w:szCs w:val="24"/>
              </w:rPr>
              <w:t xml:space="preserve">  носить більш</w:t>
            </w:r>
            <w:r>
              <w:rPr>
                <w:rFonts w:ascii="Times New Roman" w:hAnsi="Times New Roman"/>
                <w:sz w:val="24"/>
                <w:szCs w:val="24"/>
              </w:rPr>
              <w:t xml:space="preserve"> </w:t>
            </w:r>
            <w:r w:rsidRPr="007C7297">
              <w:rPr>
                <w:rFonts w:ascii="Times New Roman" w:hAnsi="Times New Roman"/>
                <w:sz w:val="24"/>
                <w:szCs w:val="24"/>
              </w:rPr>
              <w:t xml:space="preserve">формальний характер. </w:t>
            </w:r>
          </w:p>
          <w:p w14:paraId="65607634" w14:textId="77777777" w:rsidR="006123AA" w:rsidRPr="007C7297" w:rsidRDefault="006123AA" w:rsidP="006123AA">
            <w:pPr>
              <w:spacing w:after="24" w:line="259" w:lineRule="auto"/>
              <w:ind w:left="108"/>
              <w:rPr>
                <w:rFonts w:ascii="Times New Roman" w:hAnsi="Times New Roman"/>
                <w:sz w:val="24"/>
                <w:szCs w:val="24"/>
              </w:rPr>
            </w:pPr>
            <w:r w:rsidRPr="007C7297">
              <w:rPr>
                <w:rFonts w:ascii="Times New Roman" w:hAnsi="Times New Roman"/>
                <w:sz w:val="24"/>
                <w:szCs w:val="24"/>
              </w:rPr>
              <w:t xml:space="preserve"> </w:t>
            </w:r>
          </w:p>
          <w:p w14:paraId="5EE8EE6D" w14:textId="77777777" w:rsidR="006123AA" w:rsidRPr="007C7297" w:rsidRDefault="006123AA" w:rsidP="006123AA">
            <w:pPr>
              <w:tabs>
                <w:tab w:val="center" w:pos="1305"/>
                <w:tab w:val="center" w:pos="3528"/>
              </w:tabs>
              <w:spacing w:line="259" w:lineRule="auto"/>
              <w:rPr>
                <w:rFonts w:ascii="Times New Roman" w:hAnsi="Times New Roman"/>
                <w:sz w:val="24"/>
                <w:szCs w:val="24"/>
              </w:rPr>
            </w:pPr>
            <w:r w:rsidRPr="007C7297">
              <w:rPr>
                <w:rFonts w:ascii="Times New Roman" w:hAnsi="Times New Roman"/>
                <w:sz w:val="24"/>
                <w:szCs w:val="24"/>
              </w:rPr>
              <w:t>Низька ініціатива батьків.</w:t>
            </w:r>
          </w:p>
          <w:p w14:paraId="7F08DDD5" w14:textId="290FC2F6" w:rsidR="006123AA" w:rsidRPr="007C7297" w:rsidRDefault="006123AA" w:rsidP="005913F4">
            <w:pPr>
              <w:spacing w:line="259" w:lineRule="auto"/>
              <w:ind w:left="108"/>
              <w:jc w:val="both"/>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0847C96F" w14:textId="77777777" w:rsidTr="006123AA">
        <w:trPr>
          <w:trHeight w:val="934"/>
        </w:trPr>
        <w:tc>
          <w:tcPr>
            <w:tcW w:w="3395" w:type="dxa"/>
            <w:tcBorders>
              <w:top w:val="single" w:sz="4" w:space="0" w:color="000000"/>
              <w:left w:val="single" w:sz="4" w:space="0" w:color="000000"/>
              <w:bottom w:val="single" w:sz="4" w:space="0" w:color="000000"/>
              <w:right w:val="single" w:sz="4" w:space="0" w:color="000000"/>
            </w:tcBorders>
          </w:tcPr>
          <w:p w14:paraId="5B61CBA6" w14:textId="77777777" w:rsidR="00B11927" w:rsidRPr="007C7297" w:rsidRDefault="00B11927" w:rsidP="00E41A77">
            <w:pPr>
              <w:spacing w:line="259" w:lineRule="auto"/>
              <w:ind w:left="113"/>
              <w:rPr>
                <w:rFonts w:ascii="Times New Roman" w:hAnsi="Times New Roman"/>
                <w:sz w:val="24"/>
                <w:szCs w:val="24"/>
              </w:rPr>
            </w:pPr>
            <w:r w:rsidRPr="007C7297">
              <w:rPr>
                <w:rFonts w:ascii="Times New Roman" w:hAnsi="Times New Roman"/>
                <w:sz w:val="24"/>
                <w:szCs w:val="24"/>
              </w:rPr>
              <w:t xml:space="preserve">4.Організація </w:t>
            </w:r>
          </w:p>
          <w:p w14:paraId="51CE8D00" w14:textId="77777777" w:rsidR="00B11927" w:rsidRPr="007C7297" w:rsidRDefault="00B11927" w:rsidP="00E41A77">
            <w:pPr>
              <w:spacing w:line="259" w:lineRule="auto"/>
              <w:ind w:left="113"/>
              <w:rPr>
                <w:rFonts w:ascii="Times New Roman" w:hAnsi="Times New Roman"/>
                <w:sz w:val="24"/>
                <w:szCs w:val="24"/>
              </w:rPr>
            </w:pPr>
            <w:r w:rsidRPr="007C7297">
              <w:rPr>
                <w:rFonts w:ascii="Times New Roman" w:hAnsi="Times New Roman"/>
                <w:sz w:val="24"/>
                <w:szCs w:val="24"/>
              </w:rPr>
              <w:t xml:space="preserve">педагогічної діяльності та навчання здобувачів освіти на засадах академічної доброчесності </w:t>
            </w:r>
          </w:p>
        </w:tc>
        <w:tc>
          <w:tcPr>
            <w:tcW w:w="5936" w:type="dxa"/>
            <w:tcBorders>
              <w:top w:val="single" w:sz="4" w:space="0" w:color="000000"/>
              <w:left w:val="single" w:sz="4" w:space="0" w:color="000000"/>
              <w:bottom w:val="single" w:sz="4" w:space="0" w:color="000000"/>
              <w:right w:val="single" w:sz="4" w:space="0" w:color="000000"/>
            </w:tcBorders>
          </w:tcPr>
          <w:p w14:paraId="7C040FD7" w14:textId="77777777" w:rsidR="00B11927" w:rsidRPr="007C7297" w:rsidRDefault="00B11927" w:rsidP="00E41A77">
            <w:pPr>
              <w:spacing w:line="259" w:lineRule="auto"/>
              <w:ind w:left="110" w:right="67" w:firstLine="559"/>
              <w:rPr>
                <w:rFonts w:ascii="Times New Roman" w:hAnsi="Times New Roman"/>
                <w:sz w:val="24"/>
                <w:szCs w:val="24"/>
              </w:rPr>
            </w:pPr>
            <w:r w:rsidRPr="007C7297">
              <w:rPr>
                <w:rFonts w:ascii="Times New Roman" w:hAnsi="Times New Roman"/>
                <w:sz w:val="24"/>
                <w:szCs w:val="24"/>
              </w:rPr>
              <w:t xml:space="preserve">Педагогічні працівники систематично інформують здобувачів освіти про дотримання правил академічної доброчесності, толерантного ставлення один до одного. </w:t>
            </w:r>
          </w:p>
        </w:tc>
        <w:tc>
          <w:tcPr>
            <w:tcW w:w="5455" w:type="dxa"/>
            <w:gridSpan w:val="2"/>
            <w:tcBorders>
              <w:top w:val="single" w:sz="4" w:space="0" w:color="000000"/>
              <w:left w:val="single" w:sz="4" w:space="0" w:color="000000"/>
              <w:bottom w:val="single" w:sz="4" w:space="0" w:color="000000"/>
              <w:right w:val="single" w:sz="4" w:space="0" w:color="000000"/>
            </w:tcBorders>
          </w:tcPr>
          <w:p w14:paraId="42E098F3" w14:textId="77777777" w:rsidR="00B11927" w:rsidRPr="007C7297" w:rsidRDefault="00B11927" w:rsidP="00E41A77">
            <w:pPr>
              <w:spacing w:after="25" w:line="259" w:lineRule="auto"/>
              <w:rPr>
                <w:rFonts w:ascii="Times New Roman" w:hAnsi="Times New Roman"/>
                <w:sz w:val="24"/>
                <w:szCs w:val="24"/>
              </w:rPr>
            </w:pPr>
            <w:r w:rsidRPr="007C7297">
              <w:rPr>
                <w:rFonts w:ascii="Times New Roman" w:hAnsi="Times New Roman"/>
                <w:sz w:val="24"/>
                <w:szCs w:val="24"/>
              </w:rPr>
              <w:t xml:space="preserve">Потребує покращення виконання </w:t>
            </w:r>
          </w:p>
          <w:p w14:paraId="3D588735"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Положення про академічну доброчесність. </w:t>
            </w:r>
          </w:p>
        </w:tc>
      </w:tr>
    </w:tbl>
    <w:p w14:paraId="45075E3F" w14:textId="77777777" w:rsidR="00B11927" w:rsidRPr="007C7297" w:rsidRDefault="00B11927" w:rsidP="00B11927">
      <w:pPr>
        <w:spacing w:after="26" w:line="259" w:lineRule="auto"/>
        <w:ind w:left="113"/>
        <w:rPr>
          <w:rFonts w:ascii="Times New Roman" w:hAnsi="Times New Roman"/>
          <w:sz w:val="24"/>
          <w:szCs w:val="24"/>
        </w:rPr>
      </w:pPr>
      <w:r w:rsidRPr="007C7297">
        <w:rPr>
          <w:rFonts w:ascii="Times New Roman" w:eastAsia="Times New Roman" w:hAnsi="Times New Roman"/>
          <w:b/>
          <w:sz w:val="24"/>
          <w:szCs w:val="24"/>
        </w:rPr>
        <w:t xml:space="preserve"> </w:t>
      </w:r>
    </w:p>
    <w:p w14:paraId="46B77632" w14:textId="77777777" w:rsidR="00B11927" w:rsidRPr="007C7297" w:rsidRDefault="00B11927" w:rsidP="00B11927">
      <w:pPr>
        <w:spacing w:after="5" w:line="270" w:lineRule="auto"/>
        <w:ind w:left="123"/>
        <w:rPr>
          <w:rFonts w:ascii="Times New Roman" w:hAnsi="Times New Roman"/>
          <w:sz w:val="24"/>
          <w:szCs w:val="24"/>
        </w:rPr>
      </w:pPr>
      <w:r w:rsidRPr="007C7297">
        <w:rPr>
          <w:rFonts w:ascii="Times New Roman" w:eastAsia="Times New Roman" w:hAnsi="Times New Roman"/>
          <w:b/>
          <w:sz w:val="24"/>
          <w:szCs w:val="24"/>
        </w:rPr>
        <w:t xml:space="preserve">Шляхи реалізації: </w:t>
      </w:r>
    </w:p>
    <w:tbl>
      <w:tblPr>
        <w:tblStyle w:val="TableGrid"/>
        <w:tblW w:w="14596" w:type="dxa"/>
        <w:tblInd w:w="118" w:type="dxa"/>
        <w:tblCellMar>
          <w:top w:w="9" w:type="dxa"/>
          <w:left w:w="5" w:type="dxa"/>
          <w:right w:w="32" w:type="dxa"/>
        </w:tblCellMar>
        <w:tblLook w:val="04A0" w:firstRow="1" w:lastRow="0" w:firstColumn="1" w:lastColumn="0" w:noHBand="0" w:noVBand="1"/>
      </w:tblPr>
      <w:tblGrid>
        <w:gridCol w:w="8821"/>
        <w:gridCol w:w="2357"/>
        <w:gridCol w:w="1980"/>
        <w:gridCol w:w="1438"/>
      </w:tblGrid>
      <w:tr w:rsidR="00B11927" w:rsidRPr="007C7297" w14:paraId="098FDD3F" w14:textId="77777777" w:rsidTr="00E41A77">
        <w:trPr>
          <w:trHeight w:val="656"/>
        </w:trPr>
        <w:tc>
          <w:tcPr>
            <w:tcW w:w="8821" w:type="dxa"/>
            <w:tcBorders>
              <w:top w:val="single" w:sz="4" w:space="0" w:color="000000"/>
              <w:left w:val="single" w:sz="4" w:space="0" w:color="000000"/>
              <w:bottom w:val="single" w:sz="4" w:space="0" w:color="000000"/>
              <w:right w:val="single" w:sz="4" w:space="0" w:color="000000"/>
            </w:tcBorders>
          </w:tcPr>
          <w:p w14:paraId="073E37CE" w14:textId="77777777" w:rsidR="00B11927" w:rsidRPr="007C7297" w:rsidRDefault="00B11927" w:rsidP="00E41A77">
            <w:pPr>
              <w:spacing w:line="259" w:lineRule="auto"/>
              <w:ind w:left="41"/>
              <w:jc w:val="center"/>
              <w:rPr>
                <w:rFonts w:ascii="Times New Roman" w:hAnsi="Times New Roman"/>
                <w:sz w:val="24"/>
                <w:szCs w:val="24"/>
              </w:rPr>
            </w:pPr>
            <w:r w:rsidRPr="007C7297">
              <w:rPr>
                <w:rFonts w:ascii="Times New Roman" w:hAnsi="Times New Roman"/>
                <w:sz w:val="24"/>
                <w:szCs w:val="24"/>
              </w:rPr>
              <w:t xml:space="preserve">Зміст заходів </w:t>
            </w:r>
          </w:p>
        </w:tc>
        <w:tc>
          <w:tcPr>
            <w:tcW w:w="2357" w:type="dxa"/>
            <w:tcBorders>
              <w:top w:val="single" w:sz="4" w:space="0" w:color="000000"/>
              <w:left w:val="single" w:sz="4" w:space="0" w:color="000000"/>
              <w:bottom w:val="single" w:sz="4" w:space="0" w:color="000000"/>
              <w:right w:val="single" w:sz="4" w:space="0" w:color="000000"/>
            </w:tcBorders>
          </w:tcPr>
          <w:p w14:paraId="78EF92EE" w14:textId="77777777" w:rsidR="00B11927" w:rsidRPr="007C7297" w:rsidRDefault="00B11927" w:rsidP="00E41A77">
            <w:pPr>
              <w:spacing w:line="259" w:lineRule="auto"/>
              <w:ind w:left="110" w:right="37"/>
              <w:rPr>
                <w:rFonts w:ascii="Times New Roman" w:hAnsi="Times New Roman"/>
                <w:sz w:val="24"/>
                <w:szCs w:val="24"/>
              </w:rPr>
            </w:pPr>
            <w:r w:rsidRPr="007C7297">
              <w:rPr>
                <w:rFonts w:ascii="Times New Roman" w:hAnsi="Times New Roman"/>
                <w:sz w:val="24"/>
                <w:szCs w:val="24"/>
              </w:rPr>
              <w:t xml:space="preserve">Термін виконання </w:t>
            </w:r>
          </w:p>
        </w:tc>
        <w:tc>
          <w:tcPr>
            <w:tcW w:w="1980" w:type="dxa"/>
            <w:tcBorders>
              <w:top w:val="single" w:sz="4" w:space="0" w:color="000000"/>
              <w:left w:val="single" w:sz="4" w:space="0" w:color="000000"/>
              <w:bottom w:val="single" w:sz="4" w:space="0" w:color="000000"/>
              <w:right w:val="single" w:sz="4" w:space="0" w:color="000000"/>
            </w:tcBorders>
          </w:tcPr>
          <w:p w14:paraId="19E49E0A" w14:textId="77777777" w:rsidR="00B11927" w:rsidRPr="007C7297" w:rsidRDefault="00B11927" w:rsidP="00E41A77">
            <w:pPr>
              <w:spacing w:line="259" w:lineRule="auto"/>
              <w:ind w:left="108"/>
              <w:rPr>
                <w:rFonts w:ascii="Times New Roman" w:hAnsi="Times New Roman"/>
                <w:sz w:val="24"/>
                <w:szCs w:val="24"/>
              </w:rPr>
            </w:pPr>
            <w:r w:rsidRPr="007C7297">
              <w:rPr>
                <w:rFonts w:ascii="Times New Roman" w:hAnsi="Times New Roman"/>
                <w:sz w:val="24"/>
                <w:szCs w:val="24"/>
              </w:rPr>
              <w:t xml:space="preserve">Відповідальні </w:t>
            </w:r>
          </w:p>
        </w:tc>
        <w:tc>
          <w:tcPr>
            <w:tcW w:w="1438" w:type="dxa"/>
            <w:tcBorders>
              <w:top w:val="single" w:sz="4" w:space="0" w:color="000000"/>
              <w:left w:val="single" w:sz="4" w:space="0" w:color="000000"/>
              <w:bottom w:val="single" w:sz="4" w:space="0" w:color="000000"/>
              <w:right w:val="single" w:sz="4" w:space="0" w:color="000000"/>
            </w:tcBorders>
          </w:tcPr>
          <w:p w14:paraId="728F968F" w14:textId="77777777" w:rsidR="00B11927" w:rsidRPr="007C7297" w:rsidRDefault="00B11927" w:rsidP="00E41A77">
            <w:pPr>
              <w:spacing w:line="259" w:lineRule="auto"/>
              <w:ind w:left="5"/>
              <w:rPr>
                <w:rFonts w:ascii="Times New Roman" w:hAnsi="Times New Roman"/>
                <w:sz w:val="24"/>
                <w:szCs w:val="24"/>
              </w:rPr>
            </w:pPr>
            <w:r w:rsidRPr="007C7297">
              <w:rPr>
                <w:rFonts w:ascii="Times New Roman" w:hAnsi="Times New Roman"/>
                <w:sz w:val="24"/>
                <w:szCs w:val="24"/>
              </w:rPr>
              <w:t xml:space="preserve">Примітка </w:t>
            </w:r>
          </w:p>
        </w:tc>
      </w:tr>
      <w:tr w:rsidR="00B11927" w:rsidRPr="007C7297" w14:paraId="67970A82" w14:textId="77777777" w:rsidTr="00E41A77">
        <w:trPr>
          <w:trHeight w:val="974"/>
        </w:trPr>
        <w:tc>
          <w:tcPr>
            <w:tcW w:w="8821" w:type="dxa"/>
            <w:tcBorders>
              <w:top w:val="single" w:sz="4" w:space="0" w:color="000000"/>
              <w:left w:val="single" w:sz="4" w:space="0" w:color="000000"/>
              <w:bottom w:val="single" w:sz="4" w:space="0" w:color="000000"/>
              <w:right w:val="single" w:sz="4" w:space="0" w:color="000000"/>
            </w:tcBorders>
          </w:tcPr>
          <w:p w14:paraId="6F275F93" w14:textId="77777777" w:rsidR="00B11927" w:rsidRPr="007C7297" w:rsidRDefault="00B11927" w:rsidP="00E41A77">
            <w:pPr>
              <w:spacing w:line="259" w:lineRule="auto"/>
              <w:ind w:left="110"/>
              <w:rPr>
                <w:rFonts w:ascii="Times New Roman" w:hAnsi="Times New Roman"/>
                <w:sz w:val="24"/>
                <w:szCs w:val="24"/>
              </w:rPr>
            </w:pPr>
            <w:r w:rsidRPr="007C7297">
              <w:rPr>
                <w:rFonts w:ascii="Times New Roman" w:hAnsi="Times New Roman"/>
                <w:sz w:val="24"/>
                <w:szCs w:val="24"/>
              </w:rPr>
              <w:t xml:space="preserve">Здійснювати коригування календарно-тематичного планування в залежності від якості засвоєння учнями навчального матеріалу, результативності роботи учнів. </w:t>
            </w:r>
          </w:p>
        </w:tc>
        <w:tc>
          <w:tcPr>
            <w:tcW w:w="2357" w:type="dxa"/>
            <w:tcBorders>
              <w:top w:val="single" w:sz="4" w:space="0" w:color="000000"/>
              <w:left w:val="single" w:sz="4" w:space="0" w:color="000000"/>
              <w:bottom w:val="single" w:sz="4" w:space="0" w:color="000000"/>
              <w:right w:val="single" w:sz="4" w:space="0" w:color="000000"/>
            </w:tcBorders>
          </w:tcPr>
          <w:p w14:paraId="548A7241" w14:textId="77777777" w:rsidR="00B11927" w:rsidRPr="007C7297" w:rsidRDefault="00B11927" w:rsidP="00E41A77">
            <w:pPr>
              <w:spacing w:line="259" w:lineRule="auto"/>
              <w:ind w:left="110"/>
              <w:rPr>
                <w:rFonts w:ascii="Times New Roman" w:hAnsi="Times New Roman"/>
                <w:sz w:val="24"/>
                <w:szCs w:val="24"/>
              </w:rPr>
            </w:pPr>
            <w:r w:rsidRPr="007C7297">
              <w:rPr>
                <w:rFonts w:ascii="Times New Roman" w:hAnsi="Times New Roman"/>
                <w:sz w:val="24"/>
                <w:szCs w:val="24"/>
              </w:rPr>
              <w:t xml:space="preserve">Постійно </w:t>
            </w:r>
          </w:p>
        </w:tc>
        <w:tc>
          <w:tcPr>
            <w:tcW w:w="1980" w:type="dxa"/>
            <w:tcBorders>
              <w:top w:val="single" w:sz="4" w:space="0" w:color="000000"/>
              <w:left w:val="single" w:sz="4" w:space="0" w:color="000000"/>
              <w:bottom w:val="single" w:sz="4" w:space="0" w:color="000000"/>
              <w:right w:val="single" w:sz="4" w:space="0" w:color="000000"/>
            </w:tcBorders>
          </w:tcPr>
          <w:p w14:paraId="7739722E" w14:textId="77777777" w:rsidR="005913F4" w:rsidRPr="007C7297" w:rsidRDefault="005913F4" w:rsidP="00E41A77">
            <w:pPr>
              <w:spacing w:line="259" w:lineRule="auto"/>
              <w:ind w:left="108"/>
              <w:rPr>
                <w:rFonts w:ascii="Times New Roman" w:hAnsi="Times New Roman"/>
                <w:sz w:val="24"/>
                <w:szCs w:val="24"/>
              </w:rPr>
            </w:pPr>
            <w:r w:rsidRPr="007C7297">
              <w:rPr>
                <w:rFonts w:ascii="Times New Roman" w:hAnsi="Times New Roman"/>
                <w:sz w:val="24"/>
                <w:szCs w:val="24"/>
              </w:rPr>
              <w:t>Адміністрація,</w:t>
            </w:r>
          </w:p>
          <w:p w14:paraId="5E4DF829" w14:textId="0200E40D" w:rsidR="00B11927" w:rsidRPr="007C7297" w:rsidRDefault="00B11927" w:rsidP="00E41A77">
            <w:pPr>
              <w:spacing w:line="259" w:lineRule="auto"/>
              <w:ind w:left="108"/>
              <w:rPr>
                <w:rFonts w:ascii="Times New Roman" w:hAnsi="Times New Roman"/>
                <w:sz w:val="24"/>
                <w:szCs w:val="24"/>
              </w:rPr>
            </w:pPr>
            <w:r w:rsidRPr="007C7297">
              <w:rPr>
                <w:rFonts w:ascii="Times New Roman" w:hAnsi="Times New Roman"/>
                <w:sz w:val="24"/>
                <w:szCs w:val="24"/>
              </w:rPr>
              <w:t xml:space="preserve">педагогічний колектив </w:t>
            </w:r>
          </w:p>
        </w:tc>
        <w:tc>
          <w:tcPr>
            <w:tcW w:w="1438" w:type="dxa"/>
            <w:tcBorders>
              <w:top w:val="single" w:sz="4" w:space="0" w:color="000000"/>
              <w:left w:val="single" w:sz="4" w:space="0" w:color="000000"/>
              <w:bottom w:val="single" w:sz="4" w:space="0" w:color="000000"/>
              <w:right w:val="single" w:sz="4" w:space="0" w:color="000000"/>
            </w:tcBorders>
          </w:tcPr>
          <w:p w14:paraId="703620D9"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21D22CD4" w14:textId="77777777" w:rsidTr="00E41A77">
        <w:trPr>
          <w:trHeight w:val="977"/>
        </w:trPr>
        <w:tc>
          <w:tcPr>
            <w:tcW w:w="8821" w:type="dxa"/>
            <w:tcBorders>
              <w:top w:val="single" w:sz="4" w:space="0" w:color="000000"/>
              <w:left w:val="single" w:sz="4" w:space="0" w:color="000000"/>
              <w:bottom w:val="single" w:sz="4" w:space="0" w:color="000000"/>
              <w:right w:val="single" w:sz="4" w:space="0" w:color="000000"/>
            </w:tcBorders>
          </w:tcPr>
          <w:p w14:paraId="287B09CD" w14:textId="71DE3609" w:rsidR="00B11927" w:rsidRPr="007C7297" w:rsidRDefault="00B11927" w:rsidP="00E41A77">
            <w:pPr>
              <w:spacing w:line="259" w:lineRule="auto"/>
              <w:ind w:left="110"/>
              <w:rPr>
                <w:rFonts w:ascii="Times New Roman" w:hAnsi="Times New Roman"/>
                <w:sz w:val="24"/>
                <w:szCs w:val="24"/>
              </w:rPr>
            </w:pPr>
            <w:r w:rsidRPr="007C7297">
              <w:rPr>
                <w:rFonts w:ascii="Times New Roman" w:hAnsi="Times New Roman"/>
                <w:sz w:val="24"/>
                <w:szCs w:val="24"/>
              </w:rPr>
              <w:lastRenderedPageBreak/>
              <w:t xml:space="preserve">Активніше впроваджувати сучасні освітні технології, можливості мережі Інтернет з метою активізації пізнавальної діяльності учнів </w:t>
            </w:r>
          </w:p>
        </w:tc>
        <w:tc>
          <w:tcPr>
            <w:tcW w:w="2357" w:type="dxa"/>
            <w:tcBorders>
              <w:top w:val="single" w:sz="4" w:space="0" w:color="000000"/>
              <w:left w:val="single" w:sz="4" w:space="0" w:color="000000"/>
              <w:bottom w:val="single" w:sz="4" w:space="0" w:color="000000"/>
              <w:right w:val="single" w:sz="4" w:space="0" w:color="000000"/>
            </w:tcBorders>
          </w:tcPr>
          <w:p w14:paraId="1333B885" w14:textId="77777777" w:rsidR="00B11927" w:rsidRPr="007C7297" w:rsidRDefault="00B11927" w:rsidP="00E41A77">
            <w:pPr>
              <w:spacing w:line="259" w:lineRule="auto"/>
              <w:ind w:left="110"/>
              <w:rPr>
                <w:rFonts w:ascii="Times New Roman" w:hAnsi="Times New Roman"/>
                <w:sz w:val="24"/>
                <w:szCs w:val="24"/>
              </w:rPr>
            </w:pPr>
            <w:r w:rsidRPr="007C7297">
              <w:rPr>
                <w:rFonts w:ascii="Times New Roman" w:hAnsi="Times New Roman"/>
                <w:sz w:val="24"/>
                <w:szCs w:val="24"/>
              </w:rPr>
              <w:t xml:space="preserve">Постійно </w:t>
            </w:r>
          </w:p>
        </w:tc>
        <w:tc>
          <w:tcPr>
            <w:tcW w:w="1980" w:type="dxa"/>
            <w:tcBorders>
              <w:top w:val="single" w:sz="4" w:space="0" w:color="000000"/>
              <w:left w:val="single" w:sz="4" w:space="0" w:color="000000"/>
              <w:bottom w:val="single" w:sz="4" w:space="0" w:color="000000"/>
              <w:right w:val="single" w:sz="4" w:space="0" w:color="000000"/>
            </w:tcBorders>
          </w:tcPr>
          <w:p w14:paraId="423A7EE3" w14:textId="77777777" w:rsidR="00B11927" w:rsidRPr="007C7297" w:rsidRDefault="00B11927" w:rsidP="00E41A77">
            <w:pPr>
              <w:spacing w:line="259" w:lineRule="auto"/>
              <w:ind w:left="108"/>
              <w:rPr>
                <w:rFonts w:ascii="Times New Roman" w:hAnsi="Times New Roman"/>
                <w:sz w:val="24"/>
                <w:szCs w:val="24"/>
              </w:rPr>
            </w:pPr>
            <w:r w:rsidRPr="007C7297">
              <w:rPr>
                <w:rFonts w:ascii="Times New Roman" w:hAnsi="Times New Roman"/>
                <w:sz w:val="24"/>
                <w:szCs w:val="24"/>
              </w:rPr>
              <w:t xml:space="preserve">Адміністрація, педагогічний колектив </w:t>
            </w:r>
          </w:p>
        </w:tc>
        <w:tc>
          <w:tcPr>
            <w:tcW w:w="1438" w:type="dxa"/>
            <w:tcBorders>
              <w:top w:val="single" w:sz="4" w:space="0" w:color="000000"/>
              <w:left w:val="single" w:sz="4" w:space="0" w:color="000000"/>
              <w:bottom w:val="single" w:sz="4" w:space="0" w:color="000000"/>
              <w:right w:val="single" w:sz="4" w:space="0" w:color="000000"/>
            </w:tcBorders>
          </w:tcPr>
          <w:p w14:paraId="5922A99F"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2CFBBED5" w14:textId="77777777" w:rsidTr="00E41A77">
        <w:trPr>
          <w:trHeight w:val="977"/>
        </w:trPr>
        <w:tc>
          <w:tcPr>
            <w:tcW w:w="8821" w:type="dxa"/>
            <w:tcBorders>
              <w:top w:val="single" w:sz="4" w:space="0" w:color="000000"/>
              <w:left w:val="single" w:sz="4" w:space="0" w:color="000000"/>
              <w:bottom w:val="single" w:sz="4" w:space="0" w:color="000000"/>
              <w:right w:val="single" w:sz="4" w:space="0" w:color="000000"/>
            </w:tcBorders>
          </w:tcPr>
          <w:p w14:paraId="170E825B" w14:textId="505A6945" w:rsidR="00B11927" w:rsidRPr="007C7297" w:rsidRDefault="00B11927" w:rsidP="00E41A77">
            <w:pPr>
              <w:spacing w:line="259" w:lineRule="auto"/>
              <w:ind w:left="110"/>
              <w:rPr>
                <w:rFonts w:ascii="Times New Roman" w:hAnsi="Times New Roman"/>
                <w:sz w:val="24"/>
                <w:szCs w:val="24"/>
              </w:rPr>
            </w:pPr>
            <w:r w:rsidRPr="007C7297">
              <w:rPr>
                <w:rFonts w:ascii="Times New Roman" w:hAnsi="Times New Roman"/>
                <w:sz w:val="24"/>
                <w:szCs w:val="24"/>
              </w:rPr>
              <w:t>Активізувати роботу з поширення досвіду роботи педагогічних працівників через участь у конкурсах фахової майст</w:t>
            </w:r>
            <w:r w:rsidR="005913F4" w:rsidRPr="007C7297">
              <w:rPr>
                <w:rFonts w:ascii="Times New Roman" w:hAnsi="Times New Roman"/>
                <w:sz w:val="24"/>
                <w:szCs w:val="24"/>
              </w:rPr>
              <w:t>ерності</w:t>
            </w:r>
            <w:r w:rsidRPr="007C7297">
              <w:rPr>
                <w:rFonts w:ascii="Times New Roman" w:hAnsi="Times New Roman"/>
                <w:sz w:val="24"/>
                <w:szCs w:val="24"/>
              </w:rPr>
              <w:t xml:space="preserve">, Інтернет-виданнях. </w:t>
            </w:r>
          </w:p>
        </w:tc>
        <w:tc>
          <w:tcPr>
            <w:tcW w:w="2357" w:type="dxa"/>
            <w:tcBorders>
              <w:top w:val="single" w:sz="4" w:space="0" w:color="000000"/>
              <w:left w:val="single" w:sz="4" w:space="0" w:color="000000"/>
              <w:bottom w:val="single" w:sz="4" w:space="0" w:color="000000"/>
              <w:right w:val="single" w:sz="4" w:space="0" w:color="000000"/>
            </w:tcBorders>
          </w:tcPr>
          <w:p w14:paraId="22AB9F86" w14:textId="77777777" w:rsidR="00B11927" w:rsidRPr="007C7297" w:rsidRDefault="00B11927" w:rsidP="00E41A77">
            <w:pPr>
              <w:spacing w:line="259" w:lineRule="auto"/>
              <w:ind w:left="110"/>
              <w:rPr>
                <w:rFonts w:ascii="Times New Roman" w:hAnsi="Times New Roman"/>
                <w:sz w:val="24"/>
                <w:szCs w:val="24"/>
              </w:rPr>
            </w:pPr>
            <w:r w:rsidRPr="007C7297">
              <w:rPr>
                <w:rFonts w:ascii="Times New Roman" w:hAnsi="Times New Roman"/>
                <w:sz w:val="24"/>
                <w:szCs w:val="24"/>
              </w:rPr>
              <w:t xml:space="preserve">Постійно </w:t>
            </w:r>
          </w:p>
        </w:tc>
        <w:tc>
          <w:tcPr>
            <w:tcW w:w="1980" w:type="dxa"/>
            <w:tcBorders>
              <w:top w:val="single" w:sz="4" w:space="0" w:color="000000"/>
              <w:left w:val="single" w:sz="4" w:space="0" w:color="000000"/>
              <w:bottom w:val="single" w:sz="4" w:space="0" w:color="000000"/>
              <w:right w:val="single" w:sz="4" w:space="0" w:color="000000"/>
            </w:tcBorders>
          </w:tcPr>
          <w:p w14:paraId="2D138F94" w14:textId="77777777" w:rsidR="00B11927" w:rsidRPr="007C7297" w:rsidRDefault="00B11927" w:rsidP="00E41A77">
            <w:pPr>
              <w:spacing w:line="259" w:lineRule="auto"/>
              <w:ind w:left="108"/>
              <w:rPr>
                <w:rFonts w:ascii="Times New Roman" w:hAnsi="Times New Roman"/>
                <w:sz w:val="24"/>
                <w:szCs w:val="24"/>
              </w:rPr>
            </w:pPr>
            <w:r w:rsidRPr="007C7297">
              <w:rPr>
                <w:rFonts w:ascii="Times New Roman" w:hAnsi="Times New Roman"/>
                <w:sz w:val="24"/>
                <w:szCs w:val="24"/>
              </w:rPr>
              <w:t xml:space="preserve">Адміністрація, педагогічний колектив </w:t>
            </w:r>
          </w:p>
        </w:tc>
        <w:tc>
          <w:tcPr>
            <w:tcW w:w="1438" w:type="dxa"/>
            <w:tcBorders>
              <w:top w:val="single" w:sz="4" w:space="0" w:color="000000"/>
              <w:left w:val="single" w:sz="4" w:space="0" w:color="000000"/>
              <w:bottom w:val="single" w:sz="4" w:space="0" w:color="000000"/>
              <w:right w:val="single" w:sz="4" w:space="0" w:color="000000"/>
            </w:tcBorders>
          </w:tcPr>
          <w:p w14:paraId="6277E792"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5D18CA26" w14:textId="77777777" w:rsidTr="00E41A77">
        <w:trPr>
          <w:trHeight w:val="977"/>
        </w:trPr>
        <w:tc>
          <w:tcPr>
            <w:tcW w:w="8821" w:type="dxa"/>
            <w:tcBorders>
              <w:top w:val="single" w:sz="4" w:space="0" w:color="000000"/>
              <w:left w:val="single" w:sz="4" w:space="0" w:color="000000"/>
              <w:bottom w:val="single" w:sz="4" w:space="0" w:color="000000"/>
              <w:right w:val="single" w:sz="4" w:space="0" w:color="000000"/>
            </w:tcBorders>
          </w:tcPr>
          <w:p w14:paraId="50D4AF58" w14:textId="77777777" w:rsidR="00B11927" w:rsidRPr="007C7297" w:rsidRDefault="00B11927" w:rsidP="00E41A77">
            <w:pPr>
              <w:spacing w:line="259" w:lineRule="auto"/>
              <w:ind w:left="110"/>
              <w:rPr>
                <w:rFonts w:ascii="Times New Roman" w:hAnsi="Times New Roman"/>
                <w:sz w:val="24"/>
                <w:szCs w:val="24"/>
              </w:rPr>
            </w:pPr>
            <w:r w:rsidRPr="007C7297">
              <w:rPr>
                <w:rFonts w:ascii="Times New Roman" w:hAnsi="Times New Roman"/>
                <w:sz w:val="24"/>
                <w:szCs w:val="24"/>
              </w:rPr>
              <w:t xml:space="preserve">Активніше упроваджувати практично доцільне </w:t>
            </w:r>
            <w:proofErr w:type="spellStart"/>
            <w:r w:rsidRPr="007C7297">
              <w:rPr>
                <w:rFonts w:ascii="Times New Roman" w:hAnsi="Times New Roman"/>
                <w:sz w:val="24"/>
                <w:szCs w:val="24"/>
              </w:rPr>
              <w:t>взаємовідвідування</w:t>
            </w:r>
            <w:proofErr w:type="spellEnd"/>
            <w:r w:rsidRPr="007C7297">
              <w:rPr>
                <w:rFonts w:ascii="Times New Roman" w:hAnsi="Times New Roman"/>
                <w:sz w:val="24"/>
                <w:szCs w:val="24"/>
              </w:rPr>
              <w:t xml:space="preserve"> уроків та заходів з наступним обговоренням та обміном думками. </w:t>
            </w:r>
          </w:p>
        </w:tc>
        <w:tc>
          <w:tcPr>
            <w:tcW w:w="2357" w:type="dxa"/>
            <w:tcBorders>
              <w:top w:val="single" w:sz="4" w:space="0" w:color="000000"/>
              <w:left w:val="single" w:sz="4" w:space="0" w:color="000000"/>
              <w:bottom w:val="single" w:sz="4" w:space="0" w:color="000000"/>
              <w:right w:val="single" w:sz="4" w:space="0" w:color="000000"/>
            </w:tcBorders>
          </w:tcPr>
          <w:p w14:paraId="0A57A521" w14:textId="77777777" w:rsidR="00B11927" w:rsidRPr="007C7297" w:rsidRDefault="00B11927" w:rsidP="00E41A77">
            <w:pPr>
              <w:spacing w:line="259" w:lineRule="auto"/>
              <w:ind w:left="110"/>
              <w:rPr>
                <w:rFonts w:ascii="Times New Roman" w:hAnsi="Times New Roman"/>
                <w:sz w:val="24"/>
                <w:szCs w:val="24"/>
              </w:rPr>
            </w:pPr>
            <w:r w:rsidRPr="007C7297">
              <w:rPr>
                <w:rFonts w:ascii="Times New Roman" w:hAnsi="Times New Roman"/>
                <w:sz w:val="24"/>
                <w:szCs w:val="24"/>
              </w:rPr>
              <w:t xml:space="preserve">Постійно </w:t>
            </w:r>
          </w:p>
        </w:tc>
        <w:tc>
          <w:tcPr>
            <w:tcW w:w="1980" w:type="dxa"/>
            <w:tcBorders>
              <w:top w:val="single" w:sz="4" w:space="0" w:color="000000"/>
              <w:left w:val="single" w:sz="4" w:space="0" w:color="000000"/>
              <w:bottom w:val="single" w:sz="4" w:space="0" w:color="000000"/>
              <w:right w:val="single" w:sz="4" w:space="0" w:color="000000"/>
            </w:tcBorders>
          </w:tcPr>
          <w:p w14:paraId="5F669484" w14:textId="77777777" w:rsidR="00B11927" w:rsidRPr="007C7297" w:rsidRDefault="00B11927" w:rsidP="00E41A77">
            <w:pPr>
              <w:spacing w:line="259" w:lineRule="auto"/>
              <w:ind w:left="108"/>
              <w:rPr>
                <w:rFonts w:ascii="Times New Roman" w:hAnsi="Times New Roman"/>
                <w:sz w:val="24"/>
                <w:szCs w:val="24"/>
              </w:rPr>
            </w:pPr>
            <w:r w:rsidRPr="007C7297">
              <w:rPr>
                <w:rFonts w:ascii="Times New Roman" w:hAnsi="Times New Roman"/>
                <w:sz w:val="24"/>
                <w:szCs w:val="24"/>
              </w:rPr>
              <w:t xml:space="preserve">Адміністрація, педагогічний колектив </w:t>
            </w:r>
          </w:p>
        </w:tc>
        <w:tc>
          <w:tcPr>
            <w:tcW w:w="1438" w:type="dxa"/>
            <w:tcBorders>
              <w:top w:val="single" w:sz="4" w:space="0" w:color="000000"/>
              <w:left w:val="single" w:sz="4" w:space="0" w:color="000000"/>
              <w:bottom w:val="single" w:sz="4" w:space="0" w:color="000000"/>
              <w:right w:val="single" w:sz="4" w:space="0" w:color="000000"/>
            </w:tcBorders>
          </w:tcPr>
          <w:p w14:paraId="7D5C6843"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0752858A" w14:textId="77777777" w:rsidTr="00E41A77">
        <w:trPr>
          <w:trHeight w:val="977"/>
        </w:trPr>
        <w:tc>
          <w:tcPr>
            <w:tcW w:w="8821" w:type="dxa"/>
            <w:tcBorders>
              <w:top w:val="single" w:sz="4" w:space="0" w:color="000000"/>
              <w:left w:val="single" w:sz="4" w:space="0" w:color="000000"/>
              <w:bottom w:val="single" w:sz="4" w:space="0" w:color="000000"/>
              <w:right w:val="single" w:sz="4" w:space="0" w:color="000000"/>
            </w:tcBorders>
          </w:tcPr>
          <w:p w14:paraId="1B0FFEBB" w14:textId="77777777" w:rsidR="00B11927" w:rsidRPr="007C7297" w:rsidRDefault="00B11927" w:rsidP="00E41A77">
            <w:pPr>
              <w:spacing w:line="259" w:lineRule="auto"/>
              <w:ind w:left="110"/>
              <w:rPr>
                <w:rFonts w:ascii="Times New Roman" w:hAnsi="Times New Roman"/>
                <w:sz w:val="24"/>
                <w:szCs w:val="24"/>
              </w:rPr>
            </w:pPr>
            <w:r w:rsidRPr="007C7297">
              <w:rPr>
                <w:rFonts w:ascii="Times New Roman" w:hAnsi="Times New Roman"/>
                <w:sz w:val="24"/>
                <w:szCs w:val="24"/>
              </w:rPr>
              <w:t xml:space="preserve">Обирати альтернативні курси підвищення кваліфікації, які відповідають запитам та вимогам педагогічних працівників </w:t>
            </w:r>
          </w:p>
        </w:tc>
        <w:tc>
          <w:tcPr>
            <w:tcW w:w="2357" w:type="dxa"/>
            <w:tcBorders>
              <w:top w:val="single" w:sz="4" w:space="0" w:color="000000"/>
              <w:left w:val="single" w:sz="4" w:space="0" w:color="000000"/>
              <w:bottom w:val="single" w:sz="4" w:space="0" w:color="000000"/>
              <w:right w:val="single" w:sz="4" w:space="0" w:color="000000"/>
            </w:tcBorders>
          </w:tcPr>
          <w:p w14:paraId="4FAC0720" w14:textId="77777777" w:rsidR="00B11927" w:rsidRPr="007C7297" w:rsidRDefault="00B11927" w:rsidP="00E41A77">
            <w:pPr>
              <w:spacing w:line="259" w:lineRule="auto"/>
              <w:ind w:left="110"/>
              <w:rPr>
                <w:rFonts w:ascii="Times New Roman" w:hAnsi="Times New Roman"/>
                <w:sz w:val="24"/>
                <w:szCs w:val="24"/>
              </w:rPr>
            </w:pPr>
            <w:r w:rsidRPr="007C7297">
              <w:rPr>
                <w:rFonts w:ascii="Times New Roman" w:hAnsi="Times New Roman"/>
                <w:sz w:val="24"/>
                <w:szCs w:val="24"/>
              </w:rPr>
              <w:t xml:space="preserve">Постійно </w:t>
            </w:r>
          </w:p>
        </w:tc>
        <w:tc>
          <w:tcPr>
            <w:tcW w:w="1980" w:type="dxa"/>
            <w:tcBorders>
              <w:top w:val="single" w:sz="4" w:space="0" w:color="000000"/>
              <w:left w:val="single" w:sz="4" w:space="0" w:color="000000"/>
              <w:bottom w:val="single" w:sz="4" w:space="0" w:color="000000"/>
              <w:right w:val="single" w:sz="4" w:space="0" w:color="000000"/>
            </w:tcBorders>
          </w:tcPr>
          <w:p w14:paraId="159A4380" w14:textId="77777777" w:rsidR="00B11927" w:rsidRPr="007C7297" w:rsidRDefault="00B11927" w:rsidP="00E41A77">
            <w:pPr>
              <w:spacing w:line="259" w:lineRule="auto"/>
              <w:ind w:left="108"/>
              <w:rPr>
                <w:rFonts w:ascii="Times New Roman" w:hAnsi="Times New Roman"/>
                <w:sz w:val="24"/>
                <w:szCs w:val="24"/>
              </w:rPr>
            </w:pPr>
            <w:r w:rsidRPr="007C7297">
              <w:rPr>
                <w:rFonts w:ascii="Times New Roman" w:hAnsi="Times New Roman"/>
                <w:sz w:val="24"/>
                <w:szCs w:val="24"/>
              </w:rPr>
              <w:t xml:space="preserve">Адміністрація, педагогічний колектив </w:t>
            </w:r>
          </w:p>
        </w:tc>
        <w:tc>
          <w:tcPr>
            <w:tcW w:w="1438" w:type="dxa"/>
            <w:tcBorders>
              <w:top w:val="single" w:sz="4" w:space="0" w:color="000000"/>
              <w:left w:val="single" w:sz="4" w:space="0" w:color="000000"/>
              <w:bottom w:val="single" w:sz="4" w:space="0" w:color="000000"/>
              <w:right w:val="single" w:sz="4" w:space="0" w:color="000000"/>
            </w:tcBorders>
          </w:tcPr>
          <w:p w14:paraId="5A1C360D"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r>
    </w:tbl>
    <w:p w14:paraId="27A3B57C" w14:textId="4E761F67" w:rsidR="00CD142C" w:rsidRPr="007C7297" w:rsidRDefault="00B11927" w:rsidP="00CD142C">
      <w:pPr>
        <w:spacing w:after="11" w:line="259" w:lineRule="auto"/>
        <w:ind w:left="-29" w:right="-64"/>
        <w:rPr>
          <w:rFonts w:ascii="Times New Roman" w:hAnsi="Times New Roman"/>
          <w:sz w:val="24"/>
          <w:szCs w:val="24"/>
        </w:rPr>
      </w:pPr>
      <w:r w:rsidRPr="007C7297">
        <w:rPr>
          <w:rFonts w:ascii="Times New Roman" w:hAnsi="Times New Roman"/>
          <w:noProof/>
          <w:sz w:val="24"/>
          <w:szCs w:val="24"/>
          <w:lang w:eastAsia="uk-UA"/>
        </w:rPr>
        <mc:AlternateContent>
          <mc:Choice Requires="wpg">
            <w:drawing>
              <wp:inline distT="0" distB="0" distL="0" distR="0" wp14:anchorId="08676C2C" wp14:editId="36E8F13D">
                <wp:extent cx="9367723" cy="1105241"/>
                <wp:effectExtent l="0" t="0" r="5080" b="0"/>
                <wp:docPr id="44144" name="Group 44144"/>
                <wp:cNvGraphicFramePr/>
                <a:graphic xmlns:a="http://schemas.openxmlformats.org/drawingml/2006/main">
                  <a:graphicData uri="http://schemas.microsoft.com/office/word/2010/wordprocessingGroup">
                    <wpg:wgp>
                      <wpg:cNvGrpSpPr/>
                      <wpg:grpSpPr>
                        <a:xfrm>
                          <a:off x="0" y="0"/>
                          <a:ext cx="9367723" cy="1105241"/>
                          <a:chOff x="0" y="0"/>
                          <a:chExt cx="9367723" cy="1105241"/>
                        </a:xfrm>
                      </wpg:grpSpPr>
                      <wps:wsp>
                        <wps:cNvPr id="3557" name="Rectangle 3557"/>
                        <wps:cNvSpPr/>
                        <wps:spPr>
                          <a:xfrm>
                            <a:off x="166116" y="44008"/>
                            <a:ext cx="2016009" cy="215727"/>
                          </a:xfrm>
                          <a:prstGeom prst="rect">
                            <a:avLst/>
                          </a:prstGeom>
                          <a:ln>
                            <a:noFill/>
                          </a:ln>
                        </wps:spPr>
                        <wps:txbx>
                          <w:txbxContent>
                            <w:p w14:paraId="50BF0160" w14:textId="77777777" w:rsidR="00983BE0" w:rsidRDefault="00983BE0" w:rsidP="00B11927">
                              <w:pPr>
                                <w:spacing w:line="259" w:lineRule="auto"/>
                              </w:pPr>
                              <w:r>
                                <w:t>Сприяти залученню</w:t>
                              </w:r>
                            </w:p>
                          </w:txbxContent>
                        </wps:txbx>
                        <wps:bodyPr horzOverflow="overflow" vert="horz" lIns="0" tIns="0" rIns="0" bIns="0" rtlCol="0">
                          <a:noAutofit/>
                        </wps:bodyPr>
                      </wps:wsp>
                      <wps:wsp>
                        <wps:cNvPr id="3558" name="Rectangle 3558"/>
                        <wps:cNvSpPr/>
                        <wps:spPr>
                          <a:xfrm>
                            <a:off x="1682445" y="8767"/>
                            <a:ext cx="59287" cy="262525"/>
                          </a:xfrm>
                          <a:prstGeom prst="rect">
                            <a:avLst/>
                          </a:prstGeom>
                          <a:ln>
                            <a:noFill/>
                          </a:ln>
                        </wps:spPr>
                        <wps:txbx>
                          <w:txbxContent>
                            <w:p w14:paraId="29254215" w14:textId="77777777" w:rsidR="00983BE0" w:rsidRDefault="00983BE0" w:rsidP="00B11927">
                              <w:pPr>
                                <w:spacing w:line="259" w:lineRule="auto"/>
                              </w:pPr>
                              <w:r>
                                <w:t xml:space="preserve"> </w:t>
                              </w:r>
                            </w:p>
                          </w:txbxContent>
                        </wps:txbx>
                        <wps:bodyPr horzOverflow="overflow" vert="horz" lIns="0" tIns="0" rIns="0" bIns="0" rtlCol="0">
                          <a:noAutofit/>
                        </wps:bodyPr>
                      </wps:wsp>
                      <wps:wsp>
                        <wps:cNvPr id="3559" name="Rectangle 3559"/>
                        <wps:cNvSpPr/>
                        <wps:spPr>
                          <a:xfrm>
                            <a:off x="1439367" y="44008"/>
                            <a:ext cx="3035041" cy="215727"/>
                          </a:xfrm>
                          <a:prstGeom prst="rect">
                            <a:avLst/>
                          </a:prstGeom>
                          <a:ln>
                            <a:noFill/>
                          </a:ln>
                        </wps:spPr>
                        <wps:txbx>
                          <w:txbxContent>
                            <w:p w14:paraId="5CA98EF0" w14:textId="77777777" w:rsidR="00983BE0" w:rsidRDefault="00983BE0" w:rsidP="00B11927">
                              <w:pPr>
                                <w:spacing w:line="259" w:lineRule="auto"/>
                              </w:pPr>
                              <w:r>
                                <w:t>батьків до освітнього процесу</w:t>
                              </w:r>
                            </w:p>
                          </w:txbxContent>
                        </wps:txbx>
                        <wps:bodyPr horzOverflow="overflow" vert="horz" lIns="0" tIns="0" rIns="0" bIns="0" rtlCol="0">
                          <a:noAutofit/>
                        </wps:bodyPr>
                      </wps:wsp>
                      <wps:wsp>
                        <wps:cNvPr id="3560" name="Rectangle 3560"/>
                        <wps:cNvSpPr/>
                        <wps:spPr>
                          <a:xfrm>
                            <a:off x="4007180" y="8767"/>
                            <a:ext cx="59288" cy="262525"/>
                          </a:xfrm>
                          <a:prstGeom prst="rect">
                            <a:avLst/>
                          </a:prstGeom>
                          <a:ln>
                            <a:noFill/>
                          </a:ln>
                        </wps:spPr>
                        <wps:txbx>
                          <w:txbxContent>
                            <w:p w14:paraId="1EBD2713" w14:textId="77777777" w:rsidR="00983BE0" w:rsidRDefault="00983BE0" w:rsidP="00B11927">
                              <w:pPr>
                                <w:spacing w:line="259" w:lineRule="auto"/>
                              </w:pPr>
                              <w:r>
                                <w:t>.</w:t>
                              </w:r>
                            </w:p>
                          </w:txbxContent>
                        </wps:txbx>
                        <wps:bodyPr horzOverflow="overflow" vert="horz" lIns="0" tIns="0" rIns="0" bIns="0" rtlCol="0">
                          <a:noAutofit/>
                        </wps:bodyPr>
                      </wps:wsp>
                      <wps:wsp>
                        <wps:cNvPr id="3561" name="Rectangle 3561"/>
                        <wps:cNvSpPr/>
                        <wps:spPr>
                          <a:xfrm>
                            <a:off x="4051376" y="8767"/>
                            <a:ext cx="59288" cy="262525"/>
                          </a:xfrm>
                          <a:prstGeom prst="rect">
                            <a:avLst/>
                          </a:prstGeom>
                          <a:ln>
                            <a:noFill/>
                          </a:ln>
                        </wps:spPr>
                        <wps:txbx>
                          <w:txbxContent>
                            <w:p w14:paraId="237B2C03" w14:textId="77777777" w:rsidR="00983BE0" w:rsidRDefault="00983BE0" w:rsidP="00B11927">
                              <w:pPr>
                                <w:spacing w:line="259" w:lineRule="auto"/>
                              </w:pPr>
                              <w:r>
                                <w:t xml:space="preserve"> </w:t>
                              </w:r>
                            </w:p>
                          </w:txbxContent>
                        </wps:txbx>
                        <wps:bodyPr horzOverflow="overflow" vert="horz" lIns="0" tIns="0" rIns="0" bIns="0" rtlCol="0">
                          <a:noAutofit/>
                        </wps:bodyPr>
                      </wps:wsp>
                      <wps:wsp>
                        <wps:cNvPr id="3562" name="Rectangle 3562"/>
                        <wps:cNvSpPr/>
                        <wps:spPr>
                          <a:xfrm>
                            <a:off x="5767400" y="44008"/>
                            <a:ext cx="934844" cy="215727"/>
                          </a:xfrm>
                          <a:prstGeom prst="rect">
                            <a:avLst/>
                          </a:prstGeom>
                          <a:ln>
                            <a:noFill/>
                          </a:ln>
                        </wps:spPr>
                        <wps:txbx>
                          <w:txbxContent>
                            <w:p w14:paraId="02CD1A32" w14:textId="77777777" w:rsidR="00983BE0" w:rsidRDefault="00983BE0" w:rsidP="00B11927">
                              <w:pPr>
                                <w:spacing w:line="259" w:lineRule="auto"/>
                              </w:pPr>
                              <w:r>
                                <w:t>Постійно</w:t>
                              </w:r>
                            </w:p>
                          </w:txbxContent>
                        </wps:txbx>
                        <wps:bodyPr horzOverflow="overflow" vert="horz" lIns="0" tIns="0" rIns="0" bIns="0" rtlCol="0">
                          <a:noAutofit/>
                        </wps:bodyPr>
                      </wps:wsp>
                      <wps:wsp>
                        <wps:cNvPr id="3563" name="Rectangle 3563"/>
                        <wps:cNvSpPr/>
                        <wps:spPr>
                          <a:xfrm>
                            <a:off x="6470346" y="8767"/>
                            <a:ext cx="59288" cy="262525"/>
                          </a:xfrm>
                          <a:prstGeom prst="rect">
                            <a:avLst/>
                          </a:prstGeom>
                          <a:ln>
                            <a:noFill/>
                          </a:ln>
                        </wps:spPr>
                        <wps:txbx>
                          <w:txbxContent>
                            <w:p w14:paraId="755BA37E" w14:textId="77777777" w:rsidR="00983BE0" w:rsidRDefault="00983BE0" w:rsidP="00B11927">
                              <w:pPr>
                                <w:spacing w:line="259" w:lineRule="auto"/>
                              </w:pPr>
                              <w:r>
                                <w:t xml:space="preserve"> </w:t>
                              </w:r>
                            </w:p>
                          </w:txbxContent>
                        </wps:txbx>
                        <wps:bodyPr horzOverflow="overflow" vert="horz" lIns="0" tIns="0" rIns="0" bIns="0" rtlCol="0">
                          <a:noAutofit/>
                        </wps:bodyPr>
                      </wps:wsp>
                      <wps:wsp>
                        <wps:cNvPr id="3564" name="Rectangle 3564"/>
                        <wps:cNvSpPr/>
                        <wps:spPr>
                          <a:xfrm>
                            <a:off x="7262825" y="44008"/>
                            <a:ext cx="1550010" cy="215727"/>
                          </a:xfrm>
                          <a:prstGeom prst="rect">
                            <a:avLst/>
                          </a:prstGeom>
                          <a:ln>
                            <a:noFill/>
                          </a:ln>
                        </wps:spPr>
                        <wps:txbx>
                          <w:txbxContent>
                            <w:p w14:paraId="182F7AC0" w14:textId="77777777" w:rsidR="00983BE0" w:rsidRDefault="00983BE0" w:rsidP="00B11927">
                              <w:pPr>
                                <w:spacing w:line="259" w:lineRule="auto"/>
                              </w:pPr>
                              <w:r>
                                <w:t xml:space="preserve">Адміністрація, </w:t>
                              </w:r>
                            </w:p>
                          </w:txbxContent>
                        </wps:txbx>
                        <wps:bodyPr horzOverflow="overflow" vert="horz" lIns="0" tIns="0" rIns="0" bIns="0" rtlCol="0">
                          <a:noAutofit/>
                        </wps:bodyPr>
                      </wps:wsp>
                      <wps:wsp>
                        <wps:cNvPr id="3565" name="Rectangle 3565"/>
                        <wps:cNvSpPr/>
                        <wps:spPr>
                          <a:xfrm>
                            <a:off x="7262825" y="248479"/>
                            <a:ext cx="1333966" cy="215727"/>
                          </a:xfrm>
                          <a:prstGeom prst="rect">
                            <a:avLst/>
                          </a:prstGeom>
                          <a:ln>
                            <a:noFill/>
                          </a:ln>
                        </wps:spPr>
                        <wps:txbx>
                          <w:txbxContent>
                            <w:p w14:paraId="30476F53" w14:textId="77777777" w:rsidR="00983BE0" w:rsidRDefault="00983BE0" w:rsidP="00B11927">
                              <w:pPr>
                                <w:spacing w:line="259" w:lineRule="auto"/>
                              </w:pPr>
                              <w:r>
                                <w:t>педагогічний</w:t>
                              </w:r>
                            </w:p>
                          </w:txbxContent>
                        </wps:txbx>
                        <wps:bodyPr horzOverflow="overflow" vert="horz" lIns="0" tIns="0" rIns="0" bIns="0" rtlCol="0">
                          <a:noAutofit/>
                        </wps:bodyPr>
                      </wps:wsp>
                      <wps:wsp>
                        <wps:cNvPr id="3566" name="Rectangle 3566"/>
                        <wps:cNvSpPr/>
                        <wps:spPr>
                          <a:xfrm>
                            <a:off x="8265872" y="213237"/>
                            <a:ext cx="59288" cy="262525"/>
                          </a:xfrm>
                          <a:prstGeom prst="rect">
                            <a:avLst/>
                          </a:prstGeom>
                          <a:ln>
                            <a:noFill/>
                          </a:ln>
                        </wps:spPr>
                        <wps:txbx>
                          <w:txbxContent>
                            <w:p w14:paraId="260E7E51" w14:textId="77777777" w:rsidR="00983BE0" w:rsidRDefault="00983BE0" w:rsidP="00B11927">
                              <w:pPr>
                                <w:spacing w:line="259" w:lineRule="auto"/>
                              </w:pPr>
                              <w:r>
                                <w:t xml:space="preserve"> </w:t>
                              </w:r>
                            </w:p>
                          </w:txbxContent>
                        </wps:txbx>
                        <wps:bodyPr horzOverflow="overflow" vert="horz" lIns="0" tIns="0" rIns="0" bIns="0" rtlCol="0">
                          <a:noAutofit/>
                        </wps:bodyPr>
                      </wps:wsp>
                      <wps:wsp>
                        <wps:cNvPr id="3567" name="Rectangle 3567"/>
                        <wps:cNvSpPr/>
                        <wps:spPr>
                          <a:xfrm>
                            <a:off x="7262825" y="452694"/>
                            <a:ext cx="913975" cy="215728"/>
                          </a:xfrm>
                          <a:prstGeom prst="rect">
                            <a:avLst/>
                          </a:prstGeom>
                          <a:ln>
                            <a:noFill/>
                          </a:ln>
                        </wps:spPr>
                        <wps:txbx>
                          <w:txbxContent>
                            <w:p w14:paraId="3A5190BA" w14:textId="77777777" w:rsidR="00983BE0" w:rsidRDefault="00983BE0" w:rsidP="00B11927">
                              <w:pPr>
                                <w:spacing w:line="259" w:lineRule="auto"/>
                              </w:pPr>
                              <w:r>
                                <w:t>колектив</w:t>
                              </w:r>
                            </w:p>
                          </w:txbxContent>
                        </wps:txbx>
                        <wps:bodyPr horzOverflow="overflow" vert="horz" lIns="0" tIns="0" rIns="0" bIns="0" rtlCol="0">
                          <a:noAutofit/>
                        </wps:bodyPr>
                      </wps:wsp>
                      <wps:wsp>
                        <wps:cNvPr id="3568" name="Rectangle 3568"/>
                        <wps:cNvSpPr/>
                        <wps:spPr>
                          <a:xfrm>
                            <a:off x="7948879" y="417454"/>
                            <a:ext cx="59288" cy="262524"/>
                          </a:xfrm>
                          <a:prstGeom prst="rect">
                            <a:avLst/>
                          </a:prstGeom>
                          <a:ln>
                            <a:noFill/>
                          </a:ln>
                        </wps:spPr>
                        <wps:txbx>
                          <w:txbxContent>
                            <w:p w14:paraId="75841524" w14:textId="77777777" w:rsidR="00983BE0" w:rsidRDefault="00983BE0" w:rsidP="00B11927">
                              <w:pPr>
                                <w:spacing w:line="259" w:lineRule="auto"/>
                              </w:pPr>
                              <w:r>
                                <w:t xml:space="preserve"> </w:t>
                              </w:r>
                            </w:p>
                          </w:txbxContent>
                        </wps:txbx>
                        <wps:bodyPr horzOverflow="overflow" vert="horz" lIns="0" tIns="0" rIns="0" bIns="0" rtlCol="0">
                          <a:noAutofit/>
                        </wps:bodyPr>
                      </wps:wsp>
                      <wps:wsp>
                        <wps:cNvPr id="3569" name="Rectangle 3569"/>
                        <wps:cNvSpPr/>
                        <wps:spPr>
                          <a:xfrm>
                            <a:off x="8451799" y="8767"/>
                            <a:ext cx="59288" cy="262525"/>
                          </a:xfrm>
                          <a:prstGeom prst="rect">
                            <a:avLst/>
                          </a:prstGeom>
                          <a:ln>
                            <a:noFill/>
                          </a:ln>
                        </wps:spPr>
                        <wps:txbx>
                          <w:txbxContent>
                            <w:p w14:paraId="1E86CF14" w14:textId="77777777" w:rsidR="00983BE0" w:rsidRDefault="00983BE0" w:rsidP="00B11927">
                              <w:pPr>
                                <w:spacing w:line="259" w:lineRule="auto"/>
                              </w:pPr>
                              <w:r>
                                <w:t xml:space="preserve"> </w:t>
                              </w:r>
                            </w:p>
                          </w:txbxContent>
                        </wps:txbx>
                        <wps:bodyPr horzOverflow="overflow" vert="horz" lIns="0" tIns="0" rIns="0" bIns="0" rtlCol="0">
                          <a:noAutofit/>
                        </wps:bodyPr>
                      </wps:wsp>
                      <wps:wsp>
                        <wps:cNvPr id="49154" name="Shape 49154"/>
                        <wps:cNvSpPr/>
                        <wps:spPr>
                          <a:xfrm>
                            <a:off x="899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55" name="Shape 49155"/>
                        <wps:cNvSpPr/>
                        <wps:spPr>
                          <a:xfrm>
                            <a:off x="96012" y="0"/>
                            <a:ext cx="5595239" cy="9144"/>
                          </a:xfrm>
                          <a:custGeom>
                            <a:avLst/>
                            <a:gdLst/>
                            <a:ahLst/>
                            <a:cxnLst/>
                            <a:rect l="0" t="0" r="0" b="0"/>
                            <a:pathLst>
                              <a:path w="5595239" h="9144">
                                <a:moveTo>
                                  <a:pt x="0" y="0"/>
                                </a:moveTo>
                                <a:lnTo>
                                  <a:pt x="5595239" y="0"/>
                                </a:lnTo>
                                <a:lnTo>
                                  <a:pt x="55952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56" name="Shape 49156"/>
                        <wps:cNvSpPr/>
                        <wps:spPr>
                          <a:xfrm>
                            <a:off x="56912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57" name="Shape 49157"/>
                        <wps:cNvSpPr/>
                        <wps:spPr>
                          <a:xfrm>
                            <a:off x="5697297" y="0"/>
                            <a:ext cx="1490726" cy="9144"/>
                          </a:xfrm>
                          <a:custGeom>
                            <a:avLst/>
                            <a:gdLst/>
                            <a:ahLst/>
                            <a:cxnLst/>
                            <a:rect l="0" t="0" r="0" b="0"/>
                            <a:pathLst>
                              <a:path w="1490726" h="9144">
                                <a:moveTo>
                                  <a:pt x="0" y="0"/>
                                </a:moveTo>
                                <a:lnTo>
                                  <a:pt x="1490726" y="0"/>
                                </a:lnTo>
                                <a:lnTo>
                                  <a:pt x="1490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58" name="Shape 49158"/>
                        <wps:cNvSpPr/>
                        <wps:spPr>
                          <a:xfrm>
                            <a:off x="718814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59" name="Shape 49159"/>
                        <wps:cNvSpPr/>
                        <wps:spPr>
                          <a:xfrm>
                            <a:off x="7194246" y="0"/>
                            <a:ext cx="1251509" cy="9144"/>
                          </a:xfrm>
                          <a:custGeom>
                            <a:avLst/>
                            <a:gdLst/>
                            <a:ahLst/>
                            <a:cxnLst/>
                            <a:rect l="0" t="0" r="0" b="0"/>
                            <a:pathLst>
                              <a:path w="1251509" h="9144">
                                <a:moveTo>
                                  <a:pt x="0" y="0"/>
                                </a:moveTo>
                                <a:lnTo>
                                  <a:pt x="1251509" y="0"/>
                                </a:lnTo>
                                <a:lnTo>
                                  <a:pt x="12515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60" name="Shape 49160"/>
                        <wps:cNvSpPr/>
                        <wps:spPr>
                          <a:xfrm>
                            <a:off x="844570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61" name="Shape 49161"/>
                        <wps:cNvSpPr/>
                        <wps:spPr>
                          <a:xfrm>
                            <a:off x="8451799" y="0"/>
                            <a:ext cx="906780" cy="9144"/>
                          </a:xfrm>
                          <a:custGeom>
                            <a:avLst/>
                            <a:gdLst/>
                            <a:ahLst/>
                            <a:cxnLst/>
                            <a:rect l="0" t="0" r="0" b="0"/>
                            <a:pathLst>
                              <a:path w="906780" h="9144">
                                <a:moveTo>
                                  <a:pt x="0" y="0"/>
                                </a:moveTo>
                                <a:lnTo>
                                  <a:pt x="906780" y="0"/>
                                </a:lnTo>
                                <a:lnTo>
                                  <a:pt x="9067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62" name="Shape 49162"/>
                        <wps:cNvSpPr/>
                        <wps:spPr>
                          <a:xfrm>
                            <a:off x="935857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63" name="Shape 49163"/>
                        <wps:cNvSpPr/>
                        <wps:spPr>
                          <a:xfrm>
                            <a:off x="89916" y="6045"/>
                            <a:ext cx="9144" cy="612953"/>
                          </a:xfrm>
                          <a:custGeom>
                            <a:avLst/>
                            <a:gdLst/>
                            <a:ahLst/>
                            <a:cxnLst/>
                            <a:rect l="0" t="0" r="0" b="0"/>
                            <a:pathLst>
                              <a:path w="9144" h="612953">
                                <a:moveTo>
                                  <a:pt x="0" y="0"/>
                                </a:moveTo>
                                <a:lnTo>
                                  <a:pt x="9144" y="0"/>
                                </a:lnTo>
                                <a:lnTo>
                                  <a:pt x="9144" y="612953"/>
                                </a:lnTo>
                                <a:lnTo>
                                  <a:pt x="0" y="6129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64" name="Shape 49164"/>
                        <wps:cNvSpPr/>
                        <wps:spPr>
                          <a:xfrm>
                            <a:off x="89916" y="6189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65" name="Shape 49165"/>
                        <wps:cNvSpPr/>
                        <wps:spPr>
                          <a:xfrm>
                            <a:off x="96012" y="618998"/>
                            <a:ext cx="5595239" cy="9144"/>
                          </a:xfrm>
                          <a:custGeom>
                            <a:avLst/>
                            <a:gdLst/>
                            <a:ahLst/>
                            <a:cxnLst/>
                            <a:rect l="0" t="0" r="0" b="0"/>
                            <a:pathLst>
                              <a:path w="5595239" h="9144">
                                <a:moveTo>
                                  <a:pt x="0" y="0"/>
                                </a:moveTo>
                                <a:lnTo>
                                  <a:pt x="5595239" y="0"/>
                                </a:lnTo>
                                <a:lnTo>
                                  <a:pt x="55952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66" name="Shape 49166"/>
                        <wps:cNvSpPr/>
                        <wps:spPr>
                          <a:xfrm>
                            <a:off x="5691200" y="6045"/>
                            <a:ext cx="9144" cy="612953"/>
                          </a:xfrm>
                          <a:custGeom>
                            <a:avLst/>
                            <a:gdLst/>
                            <a:ahLst/>
                            <a:cxnLst/>
                            <a:rect l="0" t="0" r="0" b="0"/>
                            <a:pathLst>
                              <a:path w="9144" h="612953">
                                <a:moveTo>
                                  <a:pt x="0" y="0"/>
                                </a:moveTo>
                                <a:lnTo>
                                  <a:pt x="9144" y="0"/>
                                </a:lnTo>
                                <a:lnTo>
                                  <a:pt x="9144" y="612953"/>
                                </a:lnTo>
                                <a:lnTo>
                                  <a:pt x="0" y="6129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67" name="Shape 49167"/>
                        <wps:cNvSpPr/>
                        <wps:spPr>
                          <a:xfrm>
                            <a:off x="5691200" y="6189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68" name="Shape 49168"/>
                        <wps:cNvSpPr/>
                        <wps:spPr>
                          <a:xfrm>
                            <a:off x="5697297" y="618998"/>
                            <a:ext cx="1490726" cy="9144"/>
                          </a:xfrm>
                          <a:custGeom>
                            <a:avLst/>
                            <a:gdLst/>
                            <a:ahLst/>
                            <a:cxnLst/>
                            <a:rect l="0" t="0" r="0" b="0"/>
                            <a:pathLst>
                              <a:path w="1490726" h="9144">
                                <a:moveTo>
                                  <a:pt x="0" y="0"/>
                                </a:moveTo>
                                <a:lnTo>
                                  <a:pt x="1490726" y="0"/>
                                </a:lnTo>
                                <a:lnTo>
                                  <a:pt x="1490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69" name="Shape 49169"/>
                        <wps:cNvSpPr/>
                        <wps:spPr>
                          <a:xfrm>
                            <a:off x="7188149" y="6045"/>
                            <a:ext cx="9144" cy="612953"/>
                          </a:xfrm>
                          <a:custGeom>
                            <a:avLst/>
                            <a:gdLst/>
                            <a:ahLst/>
                            <a:cxnLst/>
                            <a:rect l="0" t="0" r="0" b="0"/>
                            <a:pathLst>
                              <a:path w="9144" h="612953">
                                <a:moveTo>
                                  <a:pt x="0" y="0"/>
                                </a:moveTo>
                                <a:lnTo>
                                  <a:pt x="9144" y="0"/>
                                </a:lnTo>
                                <a:lnTo>
                                  <a:pt x="9144" y="612953"/>
                                </a:lnTo>
                                <a:lnTo>
                                  <a:pt x="0" y="6129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70" name="Shape 49170"/>
                        <wps:cNvSpPr/>
                        <wps:spPr>
                          <a:xfrm>
                            <a:off x="7188149" y="6189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71" name="Shape 49171"/>
                        <wps:cNvSpPr/>
                        <wps:spPr>
                          <a:xfrm>
                            <a:off x="7194246" y="618998"/>
                            <a:ext cx="1251509" cy="9144"/>
                          </a:xfrm>
                          <a:custGeom>
                            <a:avLst/>
                            <a:gdLst/>
                            <a:ahLst/>
                            <a:cxnLst/>
                            <a:rect l="0" t="0" r="0" b="0"/>
                            <a:pathLst>
                              <a:path w="1251509" h="9144">
                                <a:moveTo>
                                  <a:pt x="0" y="0"/>
                                </a:moveTo>
                                <a:lnTo>
                                  <a:pt x="1251509" y="0"/>
                                </a:lnTo>
                                <a:lnTo>
                                  <a:pt x="12515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72" name="Shape 49172"/>
                        <wps:cNvSpPr/>
                        <wps:spPr>
                          <a:xfrm>
                            <a:off x="8445703" y="6045"/>
                            <a:ext cx="9144" cy="612953"/>
                          </a:xfrm>
                          <a:custGeom>
                            <a:avLst/>
                            <a:gdLst/>
                            <a:ahLst/>
                            <a:cxnLst/>
                            <a:rect l="0" t="0" r="0" b="0"/>
                            <a:pathLst>
                              <a:path w="9144" h="612953">
                                <a:moveTo>
                                  <a:pt x="0" y="0"/>
                                </a:moveTo>
                                <a:lnTo>
                                  <a:pt x="9144" y="0"/>
                                </a:lnTo>
                                <a:lnTo>
                                  <a:pt x="9144" y="612953"/>
                                </a:lnTo>
                                <a:lnTo>
                                  <a:pt x="0" y="6129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73" name="Shape 49173"/>
                        <wps:cNvSpPr/>
                        <wps:spPr>
                          <a:xfrm>
                            <a:off x="8445703" y="6189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74" name="Shape 49174"/>
                        <wps:cNvSpPr/>
                        <wps:spPr>
                          <a:xfrm>
                            <a:off x="8451799" y="618998"/>
                            <a:ext cx="906780" cy="9144"/>
                          </a:xfrm>
                          <a:custGeom>
                            <a:avLst/>
                            <a:gdLst/>
                            <a:ahLst/>
                            <a:cxnLst/>
                            <a:rect l="0" t="0" r="0" b="0"/>
                            <a:pathLst>
                              <a:path w="906780" h="9144">
                                <a:moveTo>
                                  <a:pt x="0" y="0"/>
                                </a:moveTo>
                                <a:lnTo>
                                  <a:pt x="906780" y="0"/>
                                </a:lnTo>
                                <a:lnTo>
                                  <a:pt x="9067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75" name="Shape 49175"/>
                        <wps:cNvSpPr/>
                        <wps:spPr>
                          <a:xfrm>
                            <a:off x="9358579" y="6045"/>
                            <a:ext cx="9144" cy="612953"/>
                          </a:xfrm>
                          <a:custGeom>
                            <a:avLst/>
                            <a:gdLst/>
                            <a:ahLst/>
                            <a:cxnLst/>
                            <a:rect l="0" t="0" r="0" b="0"/>
                            <a:pathLst>
                              <a:path w="9144" h="612953">
                                <a:moveTo>
                                  <a:pt x="0" y="0"/>
                                </a:moveTo>
                                <a:lnTo>
                                  <a:pt x="9144" y="0"/>
                                </a:lnTo>
                                <a:lnTo>
                                  <a:pt x="9144" y="612953"/>
                                </a:lnTo>
                                <a:lnTo>
                                  <a:pt x="0" y="6129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76" name="Shape 49176"/>
                        <wps:cNvSpPr/>
                        <wps:spPr>
                          <a:xfrm>
                            <a:off x="9358579" y="6189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77" name="Shape 49177"/>
                        <wps:cNvSpPr/>
                        <wps:spPr>
                          <a:xfrm>
                            <a:off x="0" y="625093"/>
                            <a:ext cx="9254998" cy="205740"/>
                          </a:xfrm>
                          <a:custGeom>
                            <a:avLst/>
                            <a:gdLst/>
                            <a:ahLst/>
                            <a:cxnLst/>
                            <a:rect l="0" t="0" r="0" b="0"/>
                            <a:pathLst>
                              <a:path w="9254998" h="205740">
                                <a:moveTo>
                                  <a:pt x="0" y="0"/>
                                </a:moveTo>
                                <a:lnTo>
                                  <a:pt x="9254998" y="0"/>
                                </a:lnTo>
                                <a:lnTo>
                                  <a:pt x="9254998" y="205740"/>
                                </a:lnTo>
                                <a:lnTo>
                                  <a:pt x="0" y="2057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98" name="Rectangle 3598"/>
                        <wps:cNvSpPr/>
                        <wps:spPr>
                          <a:xfrm>
                            <a:off x="4627448" y="630813"/>
                            <a:ext cx="59288" cy="262525"/>
                          </a:xfrm>
                          <a:prstGeom prst="rect">
                            <a:avLst/>
                          </a:prstGeom>
                          <a:ln>
                            <a:noFill/>
                          </a:ln>
                        </wps:spPr>
                        <wps:txbx>
                          <w:txbxContent>
                            <w:p w14:paraId="36A37CCA" w14:textId="77777777" w:rsidR="00983BE0" w:rsidRDefault="00983BE0" w:rsidP="00B11927">
                              <w:pPr>
                                <w:spacing w:line="259" w:lineRule="auto"/>
                              </w:pPr>
                              <w:r>
                                <w:rPr>
                                  <w:rFonts w:ascii="Times New Roman" w:eastAsia="Times New Roman" w:hAnsi="Times New Roman"/>
                                  <w:b/>
                                </w:rPr>
                                <w:t xml:space="preserve"> </w:t>
                              </w:r>
                            </w:p>
                          </w:txbxContent>
                        </wps:txbx>
                        <wps:bodyPr horzOverflow="overflow" vert="horz" lIns="0" tIns="0" rIns="0" bIns="0" rtlCol="0">
                          <a:noAutofit/>
                        </wps:bodyPr>
                      </wps:wsp>
                      <wps:wsp>
                        <wps:cNvPr id="3599" name="Rectangle 3599"/>
                        <wps:cNvSpPr/>
                        <wps:spPr>
                          <a:xfrm>
                            <a:off x="18288" y="874667"/>
                            <a:ext cx="3469736" cy="211907"/>
                          </a:xfrm>
                          <a:prstGeom prst="rect">
                            <a:avLst/>
                          </a:prstGeom>
                          <a:ln>
                            <a:noFill/>
                          </a:ln>
                        </wps:spPr>
                        <wps:txbx>
                          <w:txbxContent>
                            <w:p w14:paraId="795108C5" w14:textId="77777777" w:rsidR="00983BE0" w:rsidRDefault="00983BE0" w:rsidP="00B11927">
                              <w:pPr>
                                <w:spacing w:line="259" w:lineRule="auto"/>
                              </w:pPr>
                              <w:r>
                                <w:rPr>
                                  <w:rFonts w:ascii="Times New Roman" w:eastAsia="Times New Roman" w:hAnsi="Times New Roman"/>
                                  <w:b/>
                                </w:rPr>
                                <w:t xml:space="preserve">Третій напрямок. Управлінські </w:t>
                              </w:r>
                            </w:p>
                          </w:txbxContent>
                        </wps:txbx>
                        <wps:bodyPr horzOverflow="overflow" vert="horz" lIns="0" tIns="0" rIns="0" bIns="0" rtlCol="0">
                          <a:noAutofit/>
                        </wps:bodyPr>
                      </wps:wsp>
                      <wps:wsp>
                        <wps:cNvPr id="3600" name="Rectangle 3600"/>
                        <wps:cNvSpPr/>
                        <wps:spPr>
                          <a:xfrm>
                            <a:off x="2160981" y="893334"/>
                            <a:ext cx="2494577" cy="211907"/>
                          </a:xfrm>
                          <a:prstGeom prst="rect">
                            <a:avLst/>
                          </a:prstGeom>
                          <a:ln>
                            <a:noFill/>
                          </a:ln>
                        </wps:spPr>
                        <wps:txbx>
                          <w:txbxContent>
                            <w:p w14:paraId="531EA4B1" w14:textId="77777777" w:rsidR="00983BE0" w:rsidRDefault="00983BE0" w:rsidP="00B11927">
                              <w:pPr>
                                <w:spacing w:line="259" w:lineRule="auto"/>
                              </w:pPr>
                              <w:r>
                                <w:rPr>
                                  <w:rFonts w:ascii="Times New Roman" w:eastAsia="Times New Roman" w:hAnsi="Times New Roman"/>
                                  <w:b/>
                                </w:rPr>
                                <w:t>процеси закладу освіти</w:t>
                              </w:r>
                            </w:p>
                          </w:txbxContent>
                        </wps:txbx>
                        <wps:bodyPr horzOverflow="overflow" vert="horz" lIns="0" tIns="0" rIns="0" bIns="0" rtlCol="0">
                          <a:noAutofit/>
                        </wps:bodyPr>
                      </wps:wsp>
                      <wps:wsp>
                        <wps:cNvPr id="3601" name="Rectangle 3601"/>
                        <wps:cNvSpPr/>
                        <wps:spPr>
                          <a:xfrm>
                            <a:off x="4502480" y="836553"/>
                            <a:ext cx="59288" cy="262525"/>
                          </a:xfrm>
                          <a:prstGeom prst="rect">
                            <a:avLst/>
                          </a:prstGeom>
                          <a:ln>
                            <a:noFill/>
                          </a:ln>
                        </wps:spPr>
                        <wps:txbx>
                          <w:txbxContent>
                            <w:p w14:paraId="1001EC66" w14:textId="77777777" w:rsidR="00983BE0" w:rsidRDefault="00983BE0" w:rsidP="00B11927">
                              <w:pPr>
                                <w:spacing w:line="259" w:lineRule="auto"/>
                              </w:pPr>
                              <w:r>
                                <w:rPr>
                                  <w:rFonts w:ascii="Times New Roman" w:eastAsia="Times New Roman" w:hAnsi="Times New Roman"/>
                                  <w:b/>
                                </w:rPr>
                                <w:t xml:space="preserve"> </w:t>
                              </w:r>
                            </w:p>
                          </w:txbxContent>
                        </wps:txbx>
                        <wps:bodyPr horzOverflow="overflow" vert="horz" lIns="0" tIns="0" rIns="0" bIns="0" rtlCol="0">
                          <a:noAutofit/>
                        </wps:bodyPr>
                      </wps:wsp>
                    </wpg:wgp>
                  </a:graphicData>
                </a:graphic>
              </wp:inline>
            </w:drawing>
          </mc:Choice>
          <mc:Fallback>
            <w:pict>
              <v:group w14:anchorId="08676C2C" id="Group 44144" o:spid="_x0000_s1026" style="width:737.6pt;height:87.05pt;mso-position-horizontal-relative:char;mso-position-vertical-relative:line" coordsize="93677,11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h6bYAkAABR4AAAOAAAAZHJzL2Uyb0RvYy54bWzsXVuPmzgUfl9p/wPifScYsIGomWrVbquV&#10;Vtuqlx/AEHKRCCBgJjP76/fYxsYhpIHJNFSD52EgYMyxD9+5Y968fdwlxkNclNssXZjoxjKNOI2y&#10;5TZdL8zv3z784ZtGWYXpMkyyNF6YT3Fpvr39/bc3+3we29kmS5ZxYUAnaTnf5wtzU1X5fDYro028&#10;C8ubLI9TOLnKil1Ywc9iPVsW4R563yUz27LIbJ8Vy7zIorgs4eh7ftK8Zf2vVnFUfVqtyrgykoUJ&#10;tFXsf8H+39H/s9s34XxdhPlmG9VkhM+gYhduU7ip7Op9WIXGfbE96mq3jYqszFbVTZTtZtlqtY1i&#10;NgYYDbJao/lYZPc5G8t6vl/ncppgalvz9Oxuo38fPhfGdrkwXRe5rmmk4Q7YxO5s8EMwRft8PYeW&#10;H4v8a/65qA+s+S866sdVsaNbGI/xyCb3SU5u/FgZERwMHOJ5tmMaEZxDyMK2i/j0Rxvg0dF10eav&#10;M1fOxI1nlD5Jzj6HR6lsZqu8bLa+bsI8Zkwo6RzUs+Vg7InJ+gJPWZiuk9hgR9n0sLZyssp5CfPW&#10;MVOIEISIacCUuK5l+XxCxJTBI0EsK+BTZiPs2R5tIMcdzvOirD7G2c6gOwuzAErYYxg+/FNWvKlo&#10;Qu+epPR/mn3YJgk/S4/A9AkC6V71ePdYj+EuWz7BgDdZ8d8nAPkqyfYLM6v3TIp7uCk9axrJ3ylM&#10;NIWY2CnEzp3YKarkXcaAyMn4877KVltGJ70xv1tND3CQPnfXYSUIKf7cH7CScYOSAGzvw0rfdl3M&#10;eOl7hHEqnAtW4sD24YGhz75NbGzjKzGSQZvhrJnh189PgEwHPwM65/356TpUZJ3CpmM52AIJxll6&#10;TWwyltpiLBOBKAHJcsxSODqEpSBhPeRDT4DCboiCIBgHoo4YyFT4Ccjp4KeUVL1Ermth5Hhcff5i&#10;/HSnxk+7k59STPXiJwa1CRg9JXIDx/WpicoQenWJyzT2hJQoAVO9A6FSUPXiKHE9y3F/SYSSqSFU&#10;OneqkUukoOrFTw+MVx+M1xMOC8LYAjd2LIgym3tKEAVGdEBUSqrBLLVBwHrMTG48F+Q4TkAAwuOI&#10;XemETcUwgpnu4KmUVr146tsE+x6oZOpuIsd2OrzR0Uxd6YZNhaOdgSIeIOjtjR4IXmyTgMntBqUB&#10;cgIPxIEEKcPNFSJFPMAg/bCp8LQzYkSksOqFUi9wfR/ELVOmyHNxi6c0ZqSilJ2+GkulKzYVlnYG&#10;jYiUVr1Y6rsYeQFn6S/mkSLpi02CoW6AAE+1KmUxfIMfGhIw8oOgjs7XmSIRzg1YroQKW7YHfSq4&#10;jO55UJ4GuUUgHjJDSx6Sh2MbsRc9pmKXhu5/mKTKw4peRzuluwZE4jkVm3qHntlBcP5bxtpUrYwK&#10;ENicTVK1Fe8HBsNGCQ3FabHNWWeymTJm0UJseUvuwvdsdnhTuDsdHptQOWQ4qE5qktLRUzcjhJTh&#10;Kgl50mO3rSCXmGx3kF+yPQsCCZwvHTmOsnpKYjpNSfolXoEOY1kreqAs1nfvksJ4CGmigv3xjEqS&#10;b8L6aN1v3ZSRyvqh168gtSK7ROzSri45ZXVjel3MkpXySotfGdXU8Iwl5P1g0CJvCZMiL2J3ztJK&#10;Xp9CtpWRSS2MerSNZ0TvTn9dL8lCsSe9lQaOw1yVgFggxai6bMER4wDbDojdsREpCbkclLIrMdyT&#10;uFRb9sRcz2YNgqi40NBU5cSrgqZ0OhtoDvM4MQkQ1GN0gZM9a6Mjk1NxOSx5P2cxKZuxHaGHuNLV&#10;uhLUlNaVUK7UXVtCdaWMGTSAlNHNXp4IANKzA56+bmlL5AYWxBPG15aSkMthKbs6i0y1pQYn0+ra&#10;kO2qvjsNThn8acA5MPKDfB+eQ60t59qznIfas+xXDnsakDJ01wByWNzOQ4Fr13nqtra0McKiCFNR&#10;GKLmVQ1M/NRoDxKEvIC2FF2d15ZKS2XwwoQVWx320WGfrjJpMGWbyj0JzoFle1D0g6GMRGtLrS0h&#10;eK615YXaksjSywaQMtnXy7dUs1wtbRlYxKMVtmMHYgUdl+tK0dNZVak01JpS+5Un3+o6acYSWUPb&#10;AFMmbXsBM3Cwj+uKgjYwdcZSR2F1oGdQoKcpgW4AOaz+uSkgIBa8GwZPoFqyJYrZCbIDzDqGFNvV&#10;/UqmrAxQlDUZlMamUkD17JhIARKbs4f+H+/pvKJkogiaHYxbdCW26o17NxQU8k50wvK1JiyhbL1d&#10;2jOwkl1BJoJ9Fr/twqZiyo2HTEbE9XCpjFmgUWxVVPZspjHJpP6rr+8hx/U9cAhUHq006me+yvoe&#10;0oFJWeYytm8pCbncuZRdnVWaasuewOvZTONzIvg8LvKB13qG4FMt8tH2LJjJXBsynNGqxN5mau+G&#10;GpsTweZxvc/AF4QOsNmhPflDOrbq5FRcrjcl5A4B0lSut5DJ2uv4j47/DIv/HBf6DHzFS63C67Jp&#10;ZTHa2MCUhFyOTdnVWZtWbakRqlMmz0iZHFf+DHxjDxYEkqV42qbVNi19bYzanLrOoOcilSfTmR6U&#10;AfCVDGT2BA4N8TcPsKltWm3TalT2XTr2NCqPq3+8YdU/aq1sp00rSkZHt2kFIS9g04quztu0Sktt&#10;02qbdrhNS9ftaevNYWVAasGstmm1Tatt2vJm0Arpp7WnXBSxsWkHVgQpxexd2pNHNsdWnZyKy/Um&#10;7+es0pTN2I6O0+o47aA4rXdcDQSHhniaakV7Jyp1WTuAWKNT27PPsGeP64JgpcIh6FTL2rU9q+1Z&#10;bc++mD17XBME6+k/G5s6RqtjtDpGe3mM9rgayBu2+g9fiAs+NGQFzD1VKttt7NJyd75SsIXhgwsU&#10;76O8eCJIAT/T5pTQzFvzdgkHk7Ko2I/ePRGdnXc2lZb1bfkEiBp3sVVv37uhmE3eyWt/A+UD+6sf&#10;oOmsZulgiqDjZdr5ayS9691dYnuuCz3BM0scy0ctrLYXgGZWs4JU8Wm3l/76G1/TW8a1JrFeMLBU&#10;1pKoH8iAo0PMIeSzNbuBob7nkvZX4OBTKIHn1Cuv2QjBOmwt4ftzWSqDItNgKXw8sQOl9OgQltqw&#10;hEngQ9qUMjWAr2G0lmm33QDWJwGVTYO2IzBV+tJTYarMYCs4hTeHBjHVxRZ87ISbFr5DMH/9tjGT&#10;xhW90gUbm6Xsy6rw6VlmINafyaXftlV/w776Md/b/wEAAP//AwBQSwMEFAAGAAgAAAAhAF+nN0fd&#10;AAAABgEAAA8AAABkcnMvZG93bnJldi54bWxMj0FrwkAQhe8F/8Myhd7qJlZrSbMREfUkBbVQehuz&#10;YxLMzobsmsR/37WX9jK84Q3vfZMuBlOLjlpXWVYQjyMQxLnVFRcKPo+b5zcQziNrrC2Tghs5WGSj&#10;hxQTbXveU3fwhQgh7BJUUHrfJFK6vCSDbmwb4uCdbWvQh7UtpG6xD+GmlpMoepUGKw4NJTa0Kim/&#10;HK5GwbbHfvkSr7vd5by6fR9nH1+7mJR6ehyW7yA8Df7vGO74AR2ywHSyV9ZO1ArCI/533r3pfDYB&#10;cQpqPo1BZqn8j5/9AAAA//8DAFBLAQItABQABgAIAAAAIQC2gziS/gAAAOEBAAATAAAAAAAAAAAA&#10;AAAAAAAAAABbQ29udGVudF9UeXBlc10ueG1sUEsBAi0AFAAGAAgAAAAhADj9If/WAAAAlAEAAAsA&#10;AAAAAAAAAAAAAAAALwEAAF9yZWxzLy5yZWxzUEsBAi0AFAAGAAgAAAAhAOsOHptgCQAAFHgAAA4A&#10;AAAAAAAAAAAAAAAALgIAAGRycy9lMm9Eb2MueG1sUEsBAi0AFAAGAAgAAAAhAF+nN0fdAAAABgEA&#10;AA8AAAAAAAAAAAAAAAAAugsAAGRycy9kb3ducmV2LnhtbFBLBQYAAAAABAAEAPMAAADEDAAAAAA=&#10;">
                <v:rect id="Rectangle 3557" o:spid="_x0000_s1027" style="position:absolute;left:1661;top:440;width:20160;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jjMxgAAAN0AAAAPAAAAZHJzL2Rvd25yZXYueG1sRI9Ba8JA&#10;FITvgv9heYI33VjRauoqUhU92lhQb4/saxLMvg3Z1aT99d2C0OMwM98wi1VrSvGg2hWWFYyGEQji&#10;1OqCMwWfp91gBsJ5ZI2lZVLwTQ5Wy25ngbG2DX/QI/GZCBB2MSrIva9iKV2ak0E3tBVx8L5sbdAH&#10;WWdS19gEuCnlSxRNpcGCw0KOFb3nlN6Su1Gwn1Xry8H+NFm5ve7Px/N8c5p7pfq9dv0GwlPr/8PP&#10;9kErGE8mr/D3JjwBufwFAAD//wMAUEsBAi0AFAAGAAgAAAAhANvh9svuAAAAhQEAABMAAAAAAAAA&#10;AAAAAAAAAAAAAFtDb250ZW50X1R5cGVzXS54bWxQSwECLQAUAAYACAAAACEAWvQsW78AAAAVAQAA&#10;CwAAAAAAAAAAAAAAAAAfAQAAX3JlbHMvLnJlbHNQSwECLQAUAAYACAAAACEAyS44zMYAAADdAAAA&#10;DwAAAAAAAAAAAAAAAAAHAgAAZHJzL2Rvd25yZXYueG1sUEsFBgAAAAADAAMAtwAAAPoCAAAAAA==&#10;" filled="f" stroked="f">
                  <v:textbox inset="0,0,0,0">
                    <w:txbxContent>
                      <w:p w14:paraId="50BF0160" w14:textId="77777777" w:rsidR="00983BE0" w:rsidRDefault="00983BE0" w:rsidP="00B11927">
                        <w:pPr>
                          <w:spacing w:line="259" w:lineRule="auto"/>
                        </w:pPr>
                        <w:r>
                          <w:t>Сприяти залученню</w:t>
                        </w:r>
                      </w:p>
                    </w:txbxContent>
                  </v:textbox>
                </v:rect>
                <v:rect id="Rectangle 3558" o:spid="_x0000_s1028" style="position:absolute;left:16824;top:87;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ay+wgAAAN0AAAAPAAAAZHJzL2Rvd25yZXYueG1sRE/LisIw&#10;FN0L/kO4gjtNHVG0GkXmgS6dOqDuLs21LTY3pcnY6tebheDycN7LdWtKcaPaFZYVjIYRCOLU6oIz&#10;BX+Hn8EMhPPIGkvLpOBODtarbmeJsbYN/9It8ZkIIexiVJB7X8VSujQng25oK+LAXWxt0AdYZ1LX&#10;2IRwU8qPKJpKgwWHhhwr+swpvSb/RsF2Vm1OO/tosvL7vD3uj/Ovw9wr1e+1mwUIT61/i1/unVYw&#10;nkzC3PAmPAG5egIAAP//AwBQSwECLQAUAAYACAAAACEA2+H2y+4AAACFAQAAEwAAAAAAAAAAAAAA&#10;AAAAAAAAW0NvbnRlbnRfVHlwZXNdLnhtbFBLAQItABQABgAIAAAAIQBa9CxbvwAAABUBAAALAAAA&#10;AAAAAAAAAAAAAB8BAABfcmVscy8ucmVsc1BLAQItABQABgAIAAAAIQC4say+wgAAAN0AAAAPAAAA&#10;AAAAAAAAAAAAAAcCAABkcnMvZG93bnJldi54bWxQSwUGAAAAAAMAAwC3AAAA9gIAAAAA&#10;" filled="f" stroked="f">
                  <v:textbox inset="0,0,0,0">
                    <w:txbxContent>
                      <w:p w14:paraId="29254215" w14:textId="77777777" w:rsidR="00983BE0" w:rsidRDefault="00983BE0" w:rsidP="00B11927">
                        <w:pPr>
                          <w:spacing w:line="259" w:lineRule="auto"/>
                        </w:pPr>
                        <w:r>
                          <w:t xml:space="preserve"> </w:t>
                        </w:r>
                      </w:p>
                    </w:txbxContent>
                  </v:textbox>
                </v:rect>
                <v:rect id="Rectangle 3559" o:spid="_x0000_s1029" style="position:absolute;left:14393;top:440;width:30351;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klxwAAAN0AAAAPAAAAZHJzL2Rvd25yZXYueG1sRI9Ba8JA&#10;FITvhf6H5RW81U0tkSS6itSKHq0WUm+P7GsSmn0bsquJ/fVdQehxmJlvmPlyMI24UOdqywpexhEI&#10;4sLqmksFn8fNcwLCeWSNjWVScCUHy8XjwxwzbXv+oMvBlyJA2GWooPK+zaR0RUUG3di2xMH7tp1B&#10;H2RXSt1hH+CmkZMomkqDNYeFClt6q6j4OZyNgm3Srr529rcvm/fTNt/n6fqYeqVGT8NqBsLT4P/D&#10;9/ZOK3iN4xRub8ITkIs/AAAA//8DAFBLAQItABQABgAIAAAAIQDb4fbL7gAAAIUBAAATAAAAAAAA&#10;AAAAAAAAAAAAAABbQ29udGVudF9UeXBlc10ueG1sUEsBAi0AFAAGAAgAAAAhAFr0LFu/AAAAFQEA&#10;AAsAAAAAAAAAAAAAAAAAHwEAAF9yZWxzLy5yZWxzUEsBAi0AFAAGAAgAAAAhANf9CSXHAAAA3QAA&#10;AA8AAAAAAAAAAAAAAAAABwIAAGRycy9kb3ducmV2LnhtbFBLBQYAAAAAAwADALcAAAD7AgAAAAA=&#10;" filled="f" stroked="f">
                  <v:textbox inset="0,0,0,0">
                    <w:txbxContent>
                      <w:p w14:paraId="5CA98EF0" w14:textId="77777777" w:rsidR="00983BE0" w:rsidRDefault="00983BE0" w:rsidP="00B11927">
                        <w:pPr>
                          <w:spacing w:line="259" w:lineRule="auto"/>
                        </w:pPr>
                        <w:r>
                          <w:t>батьків до освітнього процесу</w:t>
                        </w:r>
                      </w:p>
                    </w:txbxContent>
                  </v:textbox>
                </v:rect>
                <v:rect id="Rectangle 3560" o:spid="_x0000_s1030" style="position:absolute;left:40071;top:87;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2oFwwAAAN0AAAAPAAAAZHJzL2Rvd25yZXYueG1sRE9Ni8Iw&#10;EL0L/ocwgjdNXVG0axRZFT1qFdy9Dc1sW2wmpYm27q/fHASPj/e9WLWmFA+qXWFZwWgYgSBOrS44&#10;U3A57wYzEM4jaywtk4InOVgtu50Fxto2fKJH4jMRQtjFqCD3voqldGlOBt3QVsSB+7W1QR9gnUld&#10;YxPCTSk/omgqDRYcGnKs6Cun9JbcjYL9rFp/H+xfk5Xbn/31eJ1vznOvVL/Xrj9BeGr9W/xyH7SC&#10;8WQa9oc34QnI5T8AAAD//wMAUEsBAi0AFAAGAAgAAAAhANvh9svuAAAAhQEAABMAAAAAAAAAAAAA&#10;AAAAAAAAAFtDb250ZW50X1R5cGVzXS54bWxQSwECLQAUAAYACAAAACEAWvQsW78AAAAVAQAACwAA&#10;AAAAAAAAAAAAAAAfAQAAX3JlbHMvLnJlbHNQSwECLQAUAAYACAAAACEAiKtqBcMAAADdAAAADwAA&#10;AAAAAAAAAAAAAAAHAgAAZHJzL2Rvd25yZXYueG1sUEsFBgAAAAADAAMAtwAAAPcCAAAAAA==&#10;" filled="f" stroked="f">
                  <v:textbox inset="0,0,0,0">
                    <w:txbxContent>
                      <w:p w14:paraId="1EBD2713" w14:textId="77777777" w:rsidR="00983BE0" w:rsidRDefault="00983BE0" w:rsidP="00B11927">
                        <w:pPr>
                          <w:spacing w:line="259" w:lineRule="auto"/>
                        </w:pPr>
                        <w:r>
                          <w:t>.</w:t>
                        </w:r>
                      </w:p>
                    </w:txbxContent>
                  </v:textbox>
                </v:rect>
                <v:rect id="Rectangle 3561" o:spid="_x0000_s1031" style="position:absolute;left:40513;top:87;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8+exwAAAN0AAAAPAAAAZHJzL2Rvd25yZXYueG1sRI9Ba8JA&#10;FITvBf/D8gq91Y2VSoyuItZijjURbG+P7DMJzb4N2a1J++tdoeBxmJlvmOV6MI24UOdqywom4wgE&#10;cWF1zaWCY/7+HINwHlljY5kU/JKD9Wr0sMRE254PdMl8KQKEXYIKKu/bREpXVGTQjW1LHLyz7Qz6&#10;ILtS6g77ADeNfImimTRYc1iosKVtRcV39mMU7ON285nav75sdl/708dp/pbPvVJPj8NmAcLT4O/h&#10;/3aqFUxfZxO4vQlPQK6uAAAA//8DAFBLAQItABQABgAIAAAAIQDb4fbL7gAAAIUBAAATAAAAAAAA&#10;AAAAAAAAAAAAAABbQ29udGVudF9UeXBlc10ueG1sUEsBAi0AFAAGAAgAAAAhAFr0LFu/AAAAFQEA&#10;AAsAAAAAAAAAAAAAAAAAHwEAAF9yZWxzLy5yZWxzUEsBAi0AFAAGAAgAAAAhAOfnz57HAAAA3QAA&#10;AA8AAAAAAAAAAAAAAAAABwIAAGRycy9kb3ducmV2LnhtbFBLBQYAAAAAAwADALcAAAD7AgAAAAA=&#10;" filled="f" stroked="f">
                  <v:textbox inset="0,0,0,0">
                    <w:txbxContent>
                      <w:p w14:paraId="237B2C03" w14:textId="77777777" w:rsidR="00983BE0" w:rsidRDefault="00983BE0" w:rsidP="00B11927">
                        <w:pPr>
                          <w:spacing w:line="259" w:lineRule="auto"/>
                        </w:pPr>
                        <w:r>
                          <w:t xml:space="preserve"> </w:t>
                        </w:r>
                      </w:p>
                    </w:txbxContent>
                  </v:textbox>
                </v:rect>
                <v:rect id="Rectangle 3562" o:spid="_x0000_s1032" style="position:absolute;left:57674;top:440;width:9348;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VHpxwAAAN0AAAAPAAAAZHJzL2Rvd25yZXYueG1sRI9Ba8JA&#10;FITvBf/D8oTe6qaWikZXEW1JjjUKtrdH9pmEZt+G7DZJ++tdoeBxmJlvmNVmMLXoqHWVZQXPkwgE&#10;cW51xYWC0/H9aQ7CeWSNtWVS8EsONuvRwwpjbXs+UJf5QgQIuxgVlN43sZQuL8mgm9iGOHgX2xr0&#10;QbaF1C32AW5qOY2imTRYcVgosaFdSfl39mMUJPNm+5nav76o376S88d5sT8uvFKP42G7BOFp8Pfw&#10;fzvVCl5eZ1O4vQlPQK6vAAAA//8DAFBLAQItABQABgAIAAAAIQDb4fbL7gAAAIUBAAATAAAAAAAA&#10;AAAAAAAAAAAAAABbQ29udGVudF9UeXBlc10ueG1sUEsBAi0AFAAGAAgAAAAhAFr0LFu/AAAAFQEA&#10;AAsAAAAAAAAAAAAAAAAAHwEAAF9yZWxzLy5yZWxzUEsBAi0AFAAGAAgAAAAhABc1UenHAAAA3QAA&#10;AA8AAAAAAAAAAAAAAAAABwIAAGRycy9kb3ducmV2LnhtbFBLBQYAAAAAAwADALcAAAD7AgAAAAA=&#10;" filled="f" stroked="f">
                  <v:textbox inset="0,0,0,0">
                    <w:txbxContent>
                      <w:p w14:paraId="02CD1A32" w14:textId="77777777" w:rsidR="00983BE0" w:rsidRDefault="00983BE0" w:rsidP="00B11927">
                        <w:pPr>
                          <w:spacing w:line="259" w:lineRule="auto"/>
                        </w:pPr>
                        <w:r>
                          <w:t>Постійно</w:t>
                        </w:r>
                      </w:p>
                    </w:txbxContent>
                  </v:textbox>
                </v:rect>
                <v:rect id="Rectangle 3563" o:spid="_x0000_s1033" style="position:absolute;left:64703;top:87;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fRyxwAAAN0AAAAPAAAAZHJzL2Rvd25yZXYueG1sRI9Ba8JA&#10;FITvBf/D8oTe6qZKRaOriG1JjjUKtrdH9pmEZt+G7DZJ++tdoeBxmJlvmPV2MLXoqHWVZQXPkwgE&#10;cW51xYWC0/H9aQHCeWSNtWVS8EsOtpvRwxpjbXs+UJf5QgQIuxgVlN43sZQuL8mgm9iGOHgX2xr0&#10;QbaF1C32AW5qOY2iuTRYcVgosaF9Sfl39mMUJItm95nav76o376S88d5+XpceqUex8NuBcLT4O/h&#10;/3aqFcxe5jO4vQlPQG6uAAAA//8DAFBLAQItABQABgAIAAAAIQDb4fbL7gAAAIUBAAATAAAAAAAA&#10;AAAAAAAAAAAAAABbQ29udGVudF9UeXBlc10ueG1sUEsBAi0AFAAGAAgAAAAhAFr0LFu/AAAAFQEA&#10;AAsAAAAAAAAAAAAAAAAAHwEAAF9yZWxzLy5yZWxzUEsBAi0AFAAGAAgAAAAhAHh59HLHAAAA3QAA&#10;AA8AAAAAAAAAAAAAAAAABwIAAGRycy9kb3ducmV2LnhtbFBLBQYAAAAAAwADALcAAAD7AgAAAAA=&#10;" filled="f" stroked="f">
                  <v:textbox inset="0,0,0,0">
                    <w:txbxContent>
                      <w:p w14:paraId="755BA37E" w14:textId="77777777" w:rsidR="00983BE0" w:rsidRDefault="00983BE0" w:rsidP="00B11927">
                        <w:pPr>
                          <w:spacing w:line="259" w:lineRule="auto"/>
                        </w:pPr>
                        <w:r>
                          <w:t xml:space="preserve"> </w:t>
                        </w:r>
                      </w:p>
                    </w:txbxContent>
                  </v:textbox>
                </v:rect>
                <v:rect id="Rectangle 3564" o:spid="_x0000_s1034" style="position:absolute;left:72628;top:440;width:15500;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GwGxwAAAN0AAAAPAAAAZHJzL2Rvd25yZXYueG1sRI9Ba8JA&#10;FITvhf6H5RV6q5taKxqzEbEtetQoqLdH9pmEZt+G7NZEf31XKPQ4zMw3TDLvTS0u1LrKsoLXQQSC&#10;OLe64kLBfvf1MgHhPLLG2jIpuJKDefr4kGCsbcdbumS+EAHCLkYFpfdNLKXLSzLoBrYhDt7ZtgZ9&#10;kG0hdYtdgJtaDqNoLA1WHBZKbGhZUv6d/RgFq0mzOK7trSvqz9PqsDlMP3ZTr9TzU7+YgfDU+//w&#10;X3utFby9j0dwfxOegEx/AQAA//8DAFBLAQItABQABgAIAAAAIQDb4fbL7gAAAIUBAAATAAAAAAAA&#10;AAAAAAAAAAAAAABbQ29udGVudF9UeXBlc10ueG1sUEsBAi0AFAAGAAgAAAAhAFr0LFu/AAAAFQEA&#10;AAsAAAAAAAAAAAAAAAAAHwEAAF9yZWxzLy5yZWxzUEsBAi0AFAAGAAgAAAAhAPeQbAbHAAAA3QAA&#10;AA8AAAAAAAAAAAAAAAAABwIAAGRycy9kb3ducmV2LnhtbFBLBQYAAAAAAwADALcAAAD7AgAAAAA=&#10;" filled="f" stroked="f">
                  <v:textbox inset="0,0,0,0">
                    <w:txbxContent>
                      <w:p w14:paraId="182F7AC0" w14:textId="77777777" w:rsidR="00983BE0" w:rsidRDefault="00983BE0" w:rsidP="00B11927">
                        <w:pPr>
                          <w:spacing w:line="259" w:lineRule="auto"/>
                        </w:pPr>
                        <w:r>
                          <w:t xml:space="preserve">Адміністрація, </w:t>
                        </w:r>
                      </w:p>
                    </w:txbxContent>
                  </v:textbox>
                </v:rect>
                <v:rect id="Rectangle 3565" o:spid="_x0000_s1035" style="position:absolute;left:72628;top:2484;width:13339;height:2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MmdxQAAAN0AAAAPAAAAZHJzL2Rvd25yZXYueG1sRI9Pi8Iw&#10;FMTvwn6H8Ba8aaqiaDWKuLvo0X+g3h7Nsy02L6XJ2uqn3ywIHoeZ+Q0zWzSmEHeqXG5ZQa8bgSBO&#10;rM45VXA8/HTGIJxH1lhYJgUPcrCYf7RmGGtb847ue5+KAGEXo4LM+zKW0iUZGXRdWxIH72orgz7I&#10;KpW6wjrATSH7UTSSBnMOCxmWtMooue1/jYL1uFyeN/ZZp8X3ZX3aniZfh4lXqv3ZLKcgPDX+HX61&#10;N1rBYDgawv+b8ATk/A8AAP//AwBQSwECLQAUAAYACAAAACEA2+H2y+4AAACFAQAAEwAAAAAAAAAA&#10;AAAAAAAAAAAAW0NvbnRlbnRfVHlwZXNdLnhtbFBLAQItABQABgAIAAAAIQBa9CxbvwAAABUBAAAL&#10;AAAAAAAAAAAAAAAAAB8BAABfcmVscy8ucmVsc1BLAQItABQABgAIAAAAIQCY3MmdxQAAAN0AAAAP&#10;AAAAAAAAAAAAAAAAAAcCAABkcnMvZG93bnJldi54bWxQSwUGAAAAAAMAAwC3AAAA+QIAAAAA&#10;" filled="f" stroked="f">
                  <v:textbox inset="0,0,0,0">
                    <w:txbxContent>
                      <w:p w14:paraId="30476F53" w14:textId="77777777" w:rsidR="00983BE0" w:rsidRDefault="00983BE0" w:rsidP="00B11927">
                        <w:pPr>
                          <w:spacing w:line="259" w:lineRule="auto"/>
                        </w:pPr>
                        <w:r>
                          <w:t>педагогічний</w:t>
                        </w:r>
                      </w:p>
                    </w:txbxContent>
                  </v:textbox>
                </v:rect>
                <v:rect id="Rectangle 3566" o:spid="_x0000_s1036" style="position:absolute;left:82658;top:2132;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lfqxwAAAN0AAAAPAAAAZHJzL2Rvd25yZXYueG1sRI9Ba8JA&#10;FITvhf6H5RW8NZtaGmJ0FakteqxaSL09ss8kmH0bsqtJ++tdoeBxmJlvmNliMI24UOdqywpeohgE&#10;cWF1zaWC7/3ncwrCeWSNjWVS8EsOFvPHhxlm2va8pcvOlyJA2GWooPK+zaR0RUUGXWRb4uAdbWfQ&#10;B9mVUnfYB7hp5DiOE2mw5rBQYUvvFRWn3dkoWKft8mdj//qy+Tis8698stpPvFKjp2E5BeFp8Pfw&#10;f3ujFby+JQnc3oQnIOdXAAAA//8DAFBLAQItABQABgAIAAAAIQDb4fbL7gAAAIUBAAATAAAAAAAA&#10;AAAAAAAAAAAAAABbQ29udGVudF9UeXBlc10ueG1sUEsBAi0AFAAGAAgAAAAhAFr0LFu/AAAAFQEA&#10;AAsAAAAAAAAAAAAAAAAAHwEAAF9yZWxzLy5yZWxzUEsBAi0AFAAGAAgAAAAhAGgOV+rHAAAA3QAA&#10;AA8AAAAAAAAAAAAAAAAABwIAAGRycy9kb3ducmV2LnhtbFBLBQYAAAAAAwADALcAAAD7AgAAAAA=&#10;" filled="f" stroked="f">
                  <v:textbox inset="0,0,0,0">
                    <w:txbxContent>
                      <w:p w14:paraId="260E7E51" w14:textId="77777777" w:rsidR="00983BE0" w:rsidRDefault="00983BE0" w:rsidP="00B11927">
                        <w:pPr>
                          <w:spacing w:line="259" w:lineRule="auto"/>
                        </w:pPr>
                        <w:r>
                          <w:t xml:space="preserve"> </w:t>
                        </w:r>
                      </w:p>
                    </w:txbxContent>
                  </v:textbox>
                </v:rect>
                <v:rect id="Rectangle 3567" o:spid="_x0000_s1037" style="position:absolute;left:72628;top:4526;width:9140;height:2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vJxxwAAAN0AAAAPAAAAZHJzL2Rvd25yZXYueG1sRI9Pa8JA&#10;FMTvBb/D8oTemo2Vppq6ilRFj/4pqLdH9jUJZt+G7Nak/fRuQfA4zMxvmMmsM5W4UuNKywoGUQyC&#10;OLO65FzB12H1MgLhPLLGyjIp+CUHs2nvaYKpti3v6Lr3uQgQdikqKLyvUyldVpBBF9maOHjftjHo&#10;g2xyqRtsA9xU8jWOE2mw5LBQYE2fBWWX/Y9RsB7V89PG/rV5tTyvj9vjeHEYe6We+938A4Snzj/C&#10;9/ZGKxi+Je/w/yY8ATm9AQAA//8DAFBLAQItABQABgAIAAAAIQDb4fbL7gAAAIUBAAATAAAAAAAA&#10;AAAAAAAAAAAAAABbQ29udGVudF9UeXBlc10ueG1sUEsBAi0AFAAGAAgAAAAhAFr0LFu/AAAAFQEA&#10;AAsAAAAAAAAAAAAAAAAAHwEAAF9yZWxzLy5yZWxzUEsBAi0AFAAGAAgAAAAhAAdC8nHHAAAA3QAA&#10;AA8AAAAAAAAAAAAAAAAABwIAAGRycy9kb3ducmV2LnhtbFBLBQYAAAAAAwADALcAAAD7AgAAAAA=&#10;" filled="f" stroked="f">
                  <v:textbox inset="0,0,0,0">
                    <w:txbxContent>
                      <w:p w14:paraId="3A5190BA" w14:textId="77777777" w:rsidR="00983BE0" w:rsidRDefault="00983BE0" w:rsidP="00B11927">
                        <w:pPr>
                          <w:spacing w:line="259" w:lineRule="auto"/>
                        </w:pPr>
                        <w:r>
                          <w:t>колектив</w:t>
                        </w:r>
                      </w:p>
                    </w:txbxContent>
                  </v:textbox>
                </v:rect>
                <v:rect id="Rectangle 3568" o:spid="_x0000_s1038" style="position:absolute;left:79488;top:4174;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WYDwwAAAN0AAAAPAAAAZHJzL2Rvd25yZXYueG1sRE9Ni8Iw&#10;EL0L/ocwgjdNXVG0axRZFT1qFdy9Dc1sW2wmpYm27q/fHASPj/e9WLWmFA+qXWFZwWgYgSBOrS44&#10;U3A57wYzEM4jaywtk4InOVgtu50Fxto2fKJH4jMRQtjFqCD3voqldGlOBt3QVsSB+7W1QR9gnUld&#10;YxPCTSk/omgqDRYcGnKs6Cun9JbcjYL9rFp/H+xfk5Xbn/31eJ1vznOvVL/Xrj9BeGr9W/xyH7SC&#10;8WQa5oY34QnI5T8AAAD//wMAUEsBAi0AFAAGAAgAAAAhANvh9svuAAAAhQEAABMAAAAAAAAAAAAA&#10;AAAAAAAAAFtDb250ZW50X1R5cGVzXS54bWxQSwECLQAUAAYACAAAACEAWvQsW78AAAAVAQAACwAA&#10;AAAAAAAAAAAAAAAfAQAAX3JlbHMvLnJlbHNQSwECLQAUAAYACAAAACEAdt1mA8MAAADdAAAADwAA&#10;AAAAAAAAAAAAAAAHAgAAZHJzL2Rvd25yZXYueG1sUEsFBgAAAAADAAMAtwAAAPcCAAAAAA==&#10;" filled="f" stroked="f">
                  <v:textbox inset="0,0,0,0">
                    <w:txbxContent>
                      <w:p w14:paraId="75841524" w14:textId="77777777" w:rsidR="00983BE0" w:rsidRDefault="00983BE0" w:rsidP="00B11927">
                        <w:pPr>
                          <w:spacing w:line="259" w:lineRule="auto"/>
                        </w:pPr>
                        <w:r>
                          <w:t xml:space="preserve"> </w:t>
                        </w:r>
                      </w:p>
                    </w:txbxContent>
                  </v:textbox>
                </v:rect>
                <v:rect id="Rectangle 3569" o:spid="_x0000_s1039" style="position:absolute;left:84517;top:87;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cOYxgAAAN0AAAAPAAAAZHJzL2Rvd25yZXYueG1sRI9Ba8JA&#10;FITvhf6H5Qne6kZLxcSsIrVFj1aF6O2RfU1Cs29DdjXRX98tCD0OM/MNky57U4srta6yrGA8ikAQ&#10;51ZXXCg4Hj5fZiCcR9ZYWyYFN3KwXDw/pZho2/EXXfe+EAHCLkEFpfdNIqXLSzLoRrYhDt63bQ36&#10;INtC6ha7ADe1nETRVBqsOCyU2NB7SfnP/mIUbGbN6rS1966oP86bbJfF60PslRoO+tUchKfe/4cf&#10;7a1W8Po2jeHvTXgCcvELAAD//wMAUEsBAi0AFAAGAAgAAAAhANvh9svuAAAAhQEAABMAAAAAAAAA&#10;AAAAAAAAAAAAAFtDb250ZW50X1R5cGVzXS54bWxQSwECLQAUAAYACAAAACEAWvQsW78AAAAVAQAA&#10;CwAAAAAAAAAAAAAAAAAfAQAAX3JlbHMvLnJlbHNQSwECLQAUAAYACAAAACEAGZHDmMYAAADdAAAA&#10;DwAAAAAAAAAAAAAAAAAHAgAAZHJzL2Rvd25yZXYueG1sUEsFBgAAAAADAAMAtwAAAPoCAAAAAA==&#10;" filled="f" stroked="f">
                  <v:textbox inset="0,0,0,0">
                    <w:txbxContent>
                      <w:p w14:paraId="1E86CF14" w14:textId="77777777" w:rsidR="00983BE0" w:rsidRDefault="00983BE0" w:rsidP="00B11927">
                        <w:pPr>
                          <w:spacing w:line="259" w:lineRule="auto"/>
                        </w:pPr>
                        <w:r>
                          <w:t xml:space="preserve"> </w:t>
                        </w:r>
                      </w:p>
                    </w:txbxContent>
                  </v:textbox>
                </v:rect>
                <v:shape id="Shape 49154" o:spid="_x0000_s1040" style="position:absolute;left:89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OrhxwAAAN4AAAAPAAAAZHJzL2Rvd25yZXYueG1sRI9Ba8JA&#10;FITvhf6H5Qm91U0k1jZ1DbUgiCCo9eDxNfuaBLNv4+6q8d+7hUKPw8x8w0yL3rTiQs43lhWkwwQE&#10;cWl1w5WC/dfi+RWED8gaW8uk4EYeitnjwxRzba+8pcsuVCJC2OeooA6hy6X0ZU0G/dB2xNH7sc5g&#10;iNJVUju8Rrhp5ShJXqTBhuNCjR191lQed2ejoDtV7nDyes7f581qwsmS+nWm1NOg/3gHEagP/+G/&#10;9lIryN7ScQa/d+IVkLM7AAAA//8DAFBLAQItABQABgAIAAAAIQDb4fbL7gAAAIUBAAATAAAAAAAA&#10;AAAAAAAAAAAAAABbQ29udGVudF9UeXBlc10ueG1sUEsBAi0AFAAGAAgAAAAhAFr0LFu/AAAAFQEA&#10;AAsAAAAAAAAAAAAAAAAAHwEAAF9yZWxzLy5yZWxzUEsBAi0AFAAGAAgAAAAhACIA6uHHAAAA3gAA&#10;AA8AAAAAAAAAAAAAAAAABwIAAGRycy9kb3ducmV2LnhtbFBLBQYAAAAAAwADALcAAAD7AgAAAAA=&#10;" path="m,l9144,r,9144l,9144,,e" fillcolor="black" stroked="f" strokeweight="0">
                  <v:stroke miterlimit="83231f" joinstyle="miter"/>
                  <v:path arrowok="t" textboxrect="0,0,9144,9144"/>
                </v:shape>
                <v:shape id="Shape 49155" o:spid="_x0000_s1041" style="position:absolute;left:960;width:55952;height:91;visibility:visible;mso-wrap-style:square;v-text-anchor:top" coordsize="559523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v6WxwAAAN4AAAAPAAAAZHJzL2Rvd25yZXYueG1sRI/BbsIw&#10;EETvlfgHa5F6K04qUiBgEKpE1V7aEjhwXMVLHIjXUeyG9O/rSpV6HM3Om53VZrCN6KnztWMF6SQB&#10;QVw6XXOl4HjYPcxB+ICssXFMCr7Jw2Y9ulthrt2N99QXoRIRwj5HBSaENpfSl4Ys+olriaN3dp3F&#10;EGVXSd3hLcJtIx+T5ElarDk2GGzp2VB5Lb5sfOND9pfs0xSWt2+z9PS+KF6sVup+PGyXIAIN4f/4&#10;L/2qFUwXaZbB75zIALn+AQAA//8DAFBLAQItABQABgAIAAAAIQDb4fbL7gAAAIUBAAATAAAAAAAA&#10;AAAAAAAAAAAAAABbQ29udGVudF9UeXBlc10ueG1sUEsBAi0AFAAGAAgAAAAhAFr0LFu/AAAAFQEA&#10;AAsAAAAAAAAAAAAAAAAAHwEAAF9yZWxzLy5yZWxzUEsBAi0AFAAGAAgAAAAhACje/pbHAAAA3gAA&#10;AA8AAAAAAAAAAAAAAAAABwIAAGRycy9kb3ducmV2LnhtbFBLBQYAAAAAAwADALcAAAD7AgAAAAA=&#10;" path="m,l5595239,r,9144l,9144,,e" fillcolor="black" stroked="f" strokeweight="0">
                  <v:stroke miterlimit="83231f" joinstyle="miter"/>
                  <v:path arrowok="t" textboxrect="0,0,5595239,9144"/>
                </v:shape>
                <v:shape id="Shape 49156" o:spid="_x0000_s1042" style="position:absolute;left:5691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tENxQAAAN4AAAAPAAAAZHJzL2Rvd25yZXYueG1sRI9BawIx&#10;FITvQv9DeAVvmlWs1dUoKghSKKj14PG5ee4ubl7WJOr23zcFweMwM98w03ljKnEn50vLCnrdBARx&#10;ZnXJuYLDz7ozAuEDssbKMin4JQ/z2Vtriqm2D97RfR9yESHsU1RQhFCnUvqsIIO+a2vi6J2tMxii&#10;dLnUDh8RbirZT5KhNFhyXCiwplVB2WV/Mwrqa+6OV6+XfLptvz452VDzPVCq/d4sJiACNeEVfrY3&#10;WsFg3PsYwv+deAXk7A8AAP//AwBQSwECLQAUAAYACAAAACEA2+H2y+4AAACFAQAAEwAAAAAAAAAA&#10;AAAAAAAAAAAAW0NvbnRlbnRfVHlwZXNdLnhtbFBLAQItABQABgAIAAAAIQBa9CxbvwAAABUBAAAL&#10;AAAAAAAAAAAAAAAAAB8BAABfcmVscy8ucmVsc1BLAQItABQABgAIAAAAIQC9ntENxQAAAN4AAAAP&#10;AAAAAAAAAAAAAAAAAAcCAABkcnMvZG93bnJldi54bWxQSwUGAAAAAAMAAwC3AAAA+QIAAAAA&#10;" path="m,l9144,r,9144l,9144,,e" fillcolor="black" stroked="f" strokeweight="0">
                  <v:stroke miterlimit="83231f" joinstyle="miter"/>
                  <v:path arrowok="t" textboxrect="0,0,9144,9144"/>
                </v:shape>
                <v:shape id="Shape 49157" o:spid="_x0000_s1043" style="position:absolute;left:56972;width:14908;height:91;visibility:visible;mso-wrap-style:square;v-text-anchor:top" coordsize="14907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uGxwAAAN4AAAAPAAAAZHJzL2Rvd25yZXYueG1sRI9Ba8JA&#10;FITvhf6H5RW81V2LbU10laIUe61V4vGZfSbB7NuYXU38992C0OMwM98ws0Vva3Gl1leONYyGCgRx&#10;7kzFhYbtz+fzBIQPyAZrx6ThRh4W88eHGabGdfxN100oRISwT1FDGUKTSunzkiz6oWuIo3d0rcUQ&#10;ZVtI02IX4baWL0q9SYsVx4USG1qWlJ82F6thfRqfk06p22GV7Y9r2WfLXZJpPXjqP6YgAvXhP3xv&#10;fxkN42T0+g5/d+IVkPNfAAAA//8DAFBLAQItABQABgAIAAAAIQDb4fbL7gAAAIUBAAATAAAAAAAA&#10;AAAAAAAAAAAAAABbQ29udGVudF9UeXBlc10ueG1sUEsBAi0AFAAGAAgAAAAhAFr0LFu/AAAAFQEA&#10;AAsAAAAAAAAAAAAAAAAAHwEAAF9yZWxzLy5yZWxzUEsBAi0AFAAGAAgAAAAhAEP8O4bHAAAA3gAA&#10;AA8AAAAAAAAAAAAAAAAABwIAAGRycy9kb3ducmV2LnhtbFBLBQYAAAAAAwADALcAAAD7AgAAAAA=&#10;" path="m,l1490726,r,9144l,9144,,e" fillcolor="black" stroked="f" strokeweight="0">
                  <v:stroke miterlimit="83231f" joinstyle="miter"/>
                  <v:path arrowok="t" textboxrect="0,0,1490726,9144"/>
                </v:shape>
                <v:shape id="Shape 49158" o:spid="_x0000_s1044" style="position:absolute;left:7188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eDkxAAAAN4AAAAPAAAAZHJzL2Rvd25yZXYueG1sRE/Pa8Iw&#10;FL4L/g/hCd5m6qhuq0aZgiADYXM77Phs3tqy5qVN0lr/++Uw8Pjx/V5vB1OLnpyvLCuYzxIQxLnV&#10;FRcKvj4PD88gfEDWWFsmBTfysN2MR2vMtL3yB/XnUIgYwj5DBWUITSalz0sy6Ge2IY7cj3UGQ4Su&#10;kNrhNYabWj4myVIarDg2lNjQvqT899wZBU1buO/W6x1fuve3J06ONJxSpaaT4XUFItAQ7uJ/91Er&#10;SF/mi7g33olXQG7+AAAA//8DAFBLAQItABQABgAIAAAAIQDb4fbL7gAAAIUBAAATAAAAAAAAAAAA&#10;AAAAAAAAAABbQ29udGVudF9UeXBlc10ueG1sUEsBAi0AFAAGAAgAAAAhAFr0LFu/AAAAFQEAAAsA&#10;AAAAAAAAAAAAAAAAHwEAAF9yZWxzLy5yZWxzUEsBAi0AFAAGAAgAAAAhAKNN4OTEAAAA3gAAAA8A&#10;AAAAAAAAAAAAAAAABwIAAGRycy9kb3ducmV2LnhtbFBLBQYAAAAAAwADALcAAAD4AgAAAAA=&#10;" path="m,l9144,r,9144l,9144,,e" fillcolor="black" stroked="f" strokeweight="0">
                  <v:stroke miterlimit="83231f" joinstyle="miter"/>
                  <v:path arrowok="t" textboxrect="0,0,9144,9144"/>
                </v:shape>
                <v:shape id="Shape 49159" o:spid="_x0000_s1045" style="position:absolute;left:71942;width:12515;height:91;visibility:visible;mso-wrap-style:square;v-text-anchor:top" coordsize="12515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jD9xQAAAN4AAAAPAAAAZHJzL2Rvd25yZXYueG1sRI9PawIx&#10;FMTvBb9DeIK3mlWs1u1GEcHSehC0en/dvP3Dbl6WJNX12zdCocdhZn7DZOvetOJKzteWFUzGCQji&#10;3OqaSwXnr93zKwgfkDW2lknBnTysV4OnDFNtb3yk6ymUIkLYp6igCqFLpfR5RQb92HbE0SusMxii&#10;dKXUDm8Rblo5TZK5NFhzXKiwo21FeXP6MQr2F1MnPYVGu/f7pzvsFw0V30qNhv3mDUSgPvyH/9of&#10;WsFsOXlZwuNOvAJy9QsAAP//AwBQSwECLQAUAAYACAAAACEA2+H2y+4AAACFAQAAEwAAAAAAAAAA&#10;AAAAAAAAAAAAW0NvbnRlbnRfVHlwZXNdLnhtbFBLAQItABQABgAIAAAAIQBa9CxbvwAAABUBAAAL&#10;AAAAAAAAAAAAAAAAAB8BAABfcmVscy8ucmVsc1BLAQItABQABgAIAAAAIQA0hjD9xQAAAN4AAAAP&#10;AAAAAAAAAAAAAAAAAAcCAABkcnMvZG93bnJldi54bWxQSwUGAAAAAAMAAwC3AAAA+QIAAAAA&#10;" path="m,l1251509,r,9144l,9144,,e" fillcolor="black" stroked="f" strokeweight="0">
                  <v:stroke miterlimit="83231f" joinstyle="miter"/>
                  <v:path arrowok="t" textboxrect="0,0,1251509,9144"/>
                </v:shape>
                <v:shape id="Shape 49160" o:spid="_x0000_s1046" style="position:absolute;left:8445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yZfxQAAAN4AAAAPAAAAZHJzL2Rvd25yZXYueG1sRI/NasJA&#10;FIX3gu8wXMGdTpSgNXWUVhCCUGhtFy5vM7dJaOZOMjOa+PadRcHl4fzxbfeDacSNnK8tK1jMExDE&#10;hdU1lwq+Po+zJxA+IGtsLJOCO3nY78ajLWba9vxBt3MoRRxhn6GCKoQ2k9IXFRn0c9sSR+/HOoMh&#10;SldK7bCP46aRyyRZSYM1x4cKWzpUVPyer0ZB25Xu0nn9yt/X99Oak5yGt1Sp6WR4eQYRaAiP8H87&#10;1wrSzWIVASJORAG5+wMAAP//AwBQSwECLQAUAAYACAAAACEA2+H2y+4AAACFAQAAEwAAAAAAAAAA&#10;AAAAAAAAAAAAW0NvbnRlbnRfVHlwZXNdLnhtbFBLAQItABQABgAIAAAAIQBa9CxbvwAAABUBAAAL&#10;AAAAAAAAAAAAAAAAAB8BAABfcmVscy8ucmVsc1BLAQItABQABgAIAAAAIQCTVyZfxQAAAN4AAAAP&#10;AAAAAAAAAAAAAAAAAAcCAABkcnMvZG93bnJldi54bWxQSwUGAAAAAAMAAwC3AAAA+QIAAAAA&#10;" path="m,l9144,r,9144l,9144,,e" fillcolor="black" stroked="f" strokeweight="0">
                  <v:stroke miterlimit="83231f" joinstyle="miter"/>
                  <v:path arrowok="t" textboxrect="0,0,9144,9144"/>
                </v:shape>
                <v:shape id="Shape 49161" o:spid="_x0000_s1047" style="position:absolute;left:84517;width:9068;height:91;visibility:visible;mso-wrap-style:square;v-text-anchor:top" coordsize="9067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ow3xAAAAN4AAAAPAAAAZHJzL2Rvd25yZXYueG1sRI9Bi8Iw&#10;FITvgv8hPGEvomlXKVqNIoIg62lV8Pponm21eSlNtPXfbwRhj8PMfMMs152pxJMaV1pWEI8jEMSZ&#10;1SXnCs6n3WgGwnlkjZVlUvAiB+tVv7fEVNuWf+l59LkIEHYpKii8r1MpXVaQQTe2NXHwrrYx6INs&#10;cqkbbAPcVPI7ihJpsOSwUGBN24Ky+/FhFERVMjSXc9nekp96uzlMhpeHJKW+Bt1mAcJT5//Dn/Ze&#10;K5jO4ySG951wBeTqDwAA//8DAFBLAQItABQABgAIAAAAIQDb4fbL7gAAAIUBAAATAAAAAAAAAAAA&#10;AAAAAAAAAABbQ29udGVudF9UeXBlc10ueG1sUEsBAi0AFAAGAAgAAAAhAFr0LFu/AAAAFQEAAAsA&#10;AAAAAAAAAAAAAAAAHwEAAF9yZWxzLy5yZWxzUEsBAi0AFAAGAAgAAAAhAHtyjDfEAAAA3gAAAA8A&#10;AAAAAAAAAAAAAAAABwIAAGRycy9kb3ducmV2LnhtbFBLBQYAAAAAAwADALcAAAD4AgAAAAA=&#10;" path="m,l906780,r,9144l,9144,,e" fillcolor="black" stroked="f" strokeweight="0">
                  <v:stroke miterlimit="83231f" joinstyle="miter"/>
                  <v:path arrowok="t" textboxrect="0,0,906780,9144"/>
                </v:shape>
                <v:shape id="Shape 49162" o:spid="_x0000_s1048" style="position:absolute;left:9358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R2zxwAAAN4AAAAPAAAAZHJzL2Rvd25yZXYueG1sRI9Ba8JA&#10;FITvQv/D8gq96SZB1Kau0hYKoSCo7aHH1+xrEpp9G3fXGP+9Kwgeh5n5hlmuB9OKnpxvLCtIJwkI&#10;4tLqhisF318f4wUIH5A1tpZJwZk8rFcPoyXm2p54R/0+VCJC2OeooA6hy6X0ZU0G/cR2xNH7s85g&#10;iNJVUjs8RbhpZZYkM2mw4bhQY0fvNZX/+6NR0B0q93Pw+o1/j9vPOScFDZupUk+Pw+sLiEBDuIdv&#10;7UIrmD6nswyud+IVkKsLAAAA//8DAFBLAQItABQABgAIAAAAIQDb4fbL7gAAAIUBAAATAAAAAAAA&#10;AAAAAAAAAAAAAABbQ29udGVudF9UeXBlc10ueG1sUEsBAi0AFAAGAAgAAAAhAFr0LFu/AAAAFQEA&#10;AAsAAAAAAAAAAAAAAAAAHwEAAF9yZWxzLy5yZWxzUEsBAi0AFAAGAAgAAAAhAAzJHbPHAAAA3gAA&#10;AA8AAAAAAAAAAAAAAAAABwIAAGRycy9kb3ducmV2LnhtbFBLBQYAAAAAAwADALcAAAD7AgAAAAA=&#10;" path="m,l9144,r,9144l,9144,,e" fillcolor="black" stroked="f" strokeweight="0">
                  <v:stroke miterlimit="83231f" joinstyle="miter"/>
                  <v:path arrowok="t" textboxrect="0,0,9144,9144"/>
                </v:shape>
                <v:shape id="Shape 49163" o:spid="_x0000_s1049" style="position:absolute;left:899;top:60;width:91;height:6129;visibility:visible;mso-wrap-style:square;v-text-anchor:top" coordsize="9144,61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0qOxgAAAN4AAAAPAAAAZHJzL2Rvd25yZXYueG1sRI9Ba8JA&#10;FITvgv9heYI33aQGa1NXkULBXoSmpefX7Gs2NPs27m5j/PddodDjMDPfMNv9aDsxkA+tYwX5MgNB&#10;XDvdcqPg/e15sQERIrLGzjEpuFKA/W462WKp3YVfaahiIxKEQ4kKTIx9KWWoDVkMS9cTJ+/LeYsx&#10;Sd9I7fGS4LaTd1m2lhZbTgsGe3oyVH9XP1aBr4om5GbwQ0bFx+n88mk3xb1S89l4eAQRaYz/4b/2&#10;USsoHvL1Cm530hWQu18AAAD//wMAUEsBAi0AFAAGAAgAAAAhANvh9svuAAAAhQEAABMAAAAAAAAA&#10;AAAAAAAAAAAAAFtDb250ZW50X1R5cGVzXS54bWxQSwECLQAUAAYACAAAACEAWvQsW78AAAAVAQAA&#10;CwAAAAAAAAAAAAAAAAAfAQAAX3JlbHMvLnJlbHNQSwECLQAUAAYACAAAACEAUEdKjsYAAADeAAAA&#10;DwAAAAAAAAAAAAAAAAAHAgAAZHJzL2Rvd25yZXYueG1sUEsFBgAAAAADAAMAtwAAAPoCAAAAAA==&#10;" path="m,l9144,r,612953l,612953,,e" fillcolor="black" stroked="f" strokeweight="0">
                  <v:stroke miterlimit="83231f" joinstyle="miter"/>
                  <v:path arrowok="t" textboxrect="0,0,9144,612953"/>
                </v:shape>
                <v:shape id="Shape 49164" o:spid="_x0000_s1050" style="position:absolute;left:899;top:618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CBcxQAAAN4AAAAPAAAAZHJzL2Rvd25yZXYueG1sRI9BawIx&#10;FITvhf6H8AreNGtZtK5GaQVBBEGtB4/PzXN36eZlTaKu/94IQo/DzHzDTGatqcWVnK8sK+j3EhDE&#10;udUVFwr2v4vuFwgfkDXWlknBnTzMpu9vE8y0vfGWrrtQiAhhn6GCMoQmk9LnJRn0PdsQR+9kncEQ&#10;pSukdniLcFPLzyQZSIMVx4USG5qXlP/tLkZBcy7c4ez1Dx8vm9WQkyW161Spzkf7PQYRqA3/4Vd7&#10;qRWko/4gheedeAXk9AEAAP//AwBQSwECLQAUAAYACAAAACEA2+H2y+4AAACFAQAAEwAAAAAAAAAA&#10;AAAAAAAAAAAAW0NvbnRlbnRfVHlwZXNdLnhtbFBLAQItABQABgAIAAAAIQBa9CxbvwAAABUBAAAL&#10;AAAAAAAAAAAAAAAAAB8BAABfcmVscy8ucmVsc1BLAQItABQABgAIAAAAIQDsbCBcxQAAAN4AAAAP&#10;AAAAAAAAAAAAAAAAAAcCAABkcnMvZG93bnJldi54bWxQSwUGAAAAAAMAAwC3AAAA+QIAAAAA&#10;" path="m,l9144,r,9144l,9144,,e" fillcolor="black" stroked="f" strokeweight="0">
                  <v:stroke miterlimit="83231f" joinstyle="miter"/>
                  <v:path arrowok="t" textboxrect="0,0,9144,9144"/>
                </v:shape>
                <v:shape id="Shape 49165" o:spid="_x0000_s1051" style="position:absolute;left:960;top:6189;width:55952;height:92;visibility:visible;mso-wrap-style:square;v-text-anchor:top" coordsize="559523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jQrxwAAAN4AAAAPAAAAZHJzL2Rvd25yZXYueG1sRI/BbsIw&#10;EETvlfgHa5F6AydVoRAwCFVqVS6lBA4cV/ESh8brKHZD+ve4ElKPo9l5s7Nc97YWHbW+cqwgHScg&#10;iAunKy4VHA9voxkIH5A11o5JwS95WK8GD0vMtLvynro8lCJC2GeowITQZFL6wpBFP3YNcfTOrrUY&#10;omxLqVu8Rrit5VOSTKXFimODwYZeDRXf+Y+Nb+xkd5l8mdzyZvuSnj7n+bvVSj0O+80CRKA+/B/f&#10;0x9awfM8nU7gb05kgFzdAAAA//8DAFBLAQItABQABgAIAAAAIQDb4fbL7gAAAIUBAAATAAAAAAAA&#10;AAAAAAAAAAAAAABbQ29udGVudF9UeXBlc10ueG1sUEsBAi0AFAAGAAgAAAAhAFr0LFu/AAAAFQEA&#10;AAsAAAAAAAAAAAAAAAAAHwEAAF9yZWxzLy5yZWxzUEsBAi0AFAAGAAgAAAAhAOayNCvHAAAA3gAA&#10;AA8AAAAAAAAAAAAAAAAABwIAAGRycy9kb3ducmV2LnhtbFBLBQYAAAAAAwADALcAAAD7AgAAAAA=&#10;" path="m,l5595239,r,9144l,9144,,e" fillcolor="black" stroked="f" strokeweight="0">
                  <v:stroke miterlimit="83231f" joinstyle="miter"/>
                  <v:path arrowok="t" textboxrect="0,0,5595239,9144"/>
                </v:shape>
                <v:shape id="Shape 49166" o:spid="_x0000_s1052" style="position:absolute;left:56912;top:60;width:91;height:6129;visibility:visible;mso-wrap-style:square;v-text-anchor:top" coordsize="9144,61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OkWxQAAAN4AAAAPAAAAZHJzL2Rvd25yZXYueG1sRI/BasMw&#10;EETvhf6D2EBvjexi3MSJEkqh0F4CcUrPG2tjmVgrV1Id9++rQKDHYWbeMOvtZHsxkg+dYwX5PANB&#10;3Djdcavg8/D2uAARIrLG3jEp+KUA28393Ror7S68p7GOrUgQDhUqMDEOlZShMWQxzN1AnLyT8xZj&#10;kr6V2uMlwW0vn7KslBY7TgsGB3o11JzrH6vA10UbcjP6MaPia/f9cbSL4lmph9n0sgIRaYr/4Vv7&#10;XSsolnlZwvVOugJy8wcAAP//AwBQSwECLQAUAAYACAAAACEA2+H2y+4AAACFAQAAEwAAAAAAAAAA&#10;AAAAAAAAAAAAW0NvbnRlbnRfVHlwZXNdLnhtbFBLAQItABQABgAIAAAAIQBa9CxbvwAAABUBAAAL&#10;AAAAAAAAAAAAAAAAAB8BAABfcmVscy8ucmVsc1BLAQItABQABgAIAAAAIQBAMOkWxQAAAN4AAAAP&#10;AAAAAAAAAAAAAAAAAAcCAABkcnMvZG93bnJldi54bWxQSwUGAAAAAAMAAwC3AAAA+QIAAAAA&#10;" path="m,l9144,r,612953l,612953,,e" fillcolor="black" stroked="f" strokeweight="0">
                  <v:stroke miterlimit="83231f" joinstyle="miter"/>
                  <v:path arrowok="t" textboxrect="0,0,9144,612953"/>
                </v:shape>
                <v:shape id="Shape 49167" o:spid="_x0000_s1053" style="position:absolute;left:56912;top:618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r4rxgAAAN4AAAAPAAAAZHJzL2Rvd25yZXYueG1sRI9LiwIx&#10;EITvgv8htOBNMy7iYzSKLgiysLA+Dh7bSTszOOmMSdTZf79ZEDwWVfUVNV82phIPcr60rGDQT0AQ&#10;Z1aXnCs4Hja9CQgfkDVWlknBL3lYLtqtOabaPnlHj33IRYSwT1FBEUKdSumzggz6vq2Jo3exzmCI&#10;0uVSO3xGuKnkR5KMpMGS40KBNX0WlF33d6OgvuXudPN6zef7z9eYky0130Olup1mNQMRqAnv8Ku9&#10;1QqG08FoDP934hWQiz8AAAD//wMAUEsBAi0AFAAGAAgAAAAhANvh9svuAAAAhQEAABMAAAAAAAAA&#10;AAAAAAAAAAAAAFtDb250ZW50X1R5cGVzXS54bWxQSwECLQAUAAYACAAAACEAWvQsW78AAAAVAQAA&#10;CwAAAAAAAAAAAAAAAAAfAQAAX3JlbHMvLnJlbHNQSwECLQAUAAYACAAAACEAHL6+K8YAAADeAAAA&#10;DwAAAAAAAAAAAAAAAAAHAgAAZHJzL2Rvd25yZXYueG1sUEsFBgAAAAADAAMAtwAAAPoCAAAAAA==&#10;" path="m,l9144,r,9144l,9144,,e" fillcolor="black" stroked="f" strokeweight="0">
                  <v:stroke miterlimit="83231f" joinstyle="miter"/>
                  <v:path arrowok="t" textboxrect="0,0,9144,9144"/>
                </v:shape>
                <v:shape id="Shape 49168" o:spid="_x0000_s1054" style="position:absolute;left:56972;top:6189;width:14908;height:92;visibility:visible;mso-wrap-style:square;v-text-anchor:top" coordsize="14907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2VJwwAAAN4AAAAPAAAAZHJzL2Rvd25yZXYueG1sRE/LisIw&#10;FN0P+A/hDrgbE0XEdowyKKLb8UFd3mmubbG5qU209e8ni4FZHs57septLZ7U+sqxhvFIgSDOnam4&#10;0HA6bj/mIHxANlg7Jg0v8rBaDt4WmBrX8Tc9D6EQMYR9ihrKEJpUSp+XZNGPXEMcuatrLYYI20Ka&#10;FrsYbms5UWomLVYcG0psaF1Sfjs8rIbdbXpPOqVeP5vsct3JPlufk0zr4Xv/9QkiUB/+xX/uvdEw&#10;TcazuDfeiVdALn8BAAD//wMAUEsBAi0AFAAGAAgAAAAhANvh9svuAAAAhQEAABMAAAAAAAAAAAAA&#10;AAAAAAAAAFtDb250ZW50X1R5cGVzXS54bWxQSwECLQAUAAYACAAAACEAWvQsW78AAAAVAQAACwAA&#10;AAAAAAAAAAAAAAAfAQAAX3JlbHMvLnJlbHNQSwECLQAUAAYACAAAACEA/A9lScMAAADeAAAADwAA&#10;AAAAAAAAAAAAAAAHAgAAZHJzL2Rvd25yZXYueG1sUEsFBgAAAAADAAMAtwAAAPcCAAAAAA==&#10;" path="m,l1490726,r,9144l,9144,,e" fillcolor="black" stroked="f" strokeweight="0">
                  <v:stroke miterlimit="83231f" joinstyle="miter"/>
                  <v:path arrowok="t" textboxrect="0,0,1490726,9144"/>
                </v:shape>
                <v:shape id="Shape 49169" o:spid="_x0000_s1055" style="position:absolute;left:71881;top:60;width:91;height:6129;visibility:visible;mso-wrap-style:square;v-text-anchor:top" coordsize="9144,61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31kxQAAAN4AAAAPAAAAZHJzL2Rvd25yZXYueG1sRI9Ba8JA&#10;FITvhf6H5RW81U0kWI2uUgqCXgpNi+dn9pkNzb5Nd9cY/71bKPQ4zMw3zHo72k4M5EPrWEE+zUAQ&#10;10633Cj4+tw9L0CEiKyxc0wKbhRgu3l8WGOp3ZU/aKhiIxKEQ4kKTIx9KWWoDVkMU9cTJ+/svMWY&#10;pG+k9nhNcNvJWZbNpcWW04LBnt4M1d/VxSrwVdGE3Ax+yKg4vv8cTnZRvCg1eRpfVyAijfE//Nfe&#10;awXFMp8v4fdOugJycwcAAP//AwBQSwECLQAUAAYACAAAACEA2+H2y+4AAACFAQAAEwAAAAAAAAAA&#10;AAAAAAAAAAAAW0NvbnRlbnRfVHlwZXNdLnhtbFBLAQItABQABgAIAAAAIQBa9CxbvwAAABUBAAAL&#10;AAAAAAAAAAAAAAAAAB8BAABfcmVscy8ucmVsc1BLAQItABQABgAIAAAAIQAxr31kxQAAAN4AAAAP&#10;AAAAAAAAAAAAAAAAAAcCAABkcnMvZG93bnJldi54bWxQSwUGAAAAAAMAAwC3AAAA+QIAAAAA&#10;" path="m,l9144,r,612953l,612953,,e" fillcolor="black" stroked="f" strokeweight="0">
                  <v:stroke miterlimit="83231f" joinstyle="miter"/>
                  <v:path arrowok="t" textboxrect="0,0,9144,612953"/>
                </v:shape>
                <v:shape id="Shape 49170" o:spid="_x0000_s1056" style="position:absolute;left:71881;top:618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rCCxgAAAN4AAAAPAAAAZHJzL2Rvd25yZXYueG1sRI/NasJA&#10;FIX3Bd9huIK7OlFCramjtIIQCkKbduHyNnObhGbuJDOjiW/vLIQuD+ePb7MbTSsu5HxjWcFinoAg&#10;Lq1uuFLw/XV4fAbhA7LG1jIpuJKH3XbysMFM24E/6VKESsQR9hkqqEPoMil9WZNBP7cdcfR+rTMY&#10;onSV1A6HOG5auUySJ2mw4fhQY0f7msq/4mwUdH3lTr3Xb/xz/nhfcZLTeEyVmk3H1xcQgcbwH763&#10;c60gXS9WESDiRBSQ2xsAAAD//wMAUEsBAi0AFAAGAAgAAAAhANvh9svuAAAAhQEAABMAAAAAAAAA&#10;AAAAAAAAAAAAAFtDb250ZW50X1R5cGVzXS54bWxQSwECLQAUAAYACAAAACEAWvQsW78AAAAVAQAA&#10;CwAAAAAAAAAAAAAAAAAfAQAAX3JlbHMvLnJlbHNQSwECLQAUAAYACAAAACEAFo6wgsYAAADeAAAA&#10;DwAAAAAAAAAAAAAAAAAHAgAAZHJzL2Rvd25yZXYueG1sUEsFBgAAAAADAAMAtwAAAPoCAAAAAA==&#10;" path="m,l9144,r,9144l,9144,,e" fillcolor="black" stroked="f" strokeweight="0">
                  <v:stroke miterlimit="83231f" joinstyle="miter"/>
                  <v:path arrowok="t" textboxrect="0,0,9144,9144"/>
                </v:shape>
                <v:shape id="Shape 49171" o:spid="_x0000_s1057" style="position:absolute;left:71942;top:6189;width:12515;height:92;visibility:visible;mso-wrap-style:square;v-text-anchor:top" coordsize="12515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WCbxAAAAN4AAAAPAAAAZHJzL2Rvd25yZXYueG1sRI9Ba8JA&#10;FITvgv9heUJvukkpWlNXEaGiHoTaen/NPpOQ7Nuwu2r8964geBxm5htmtuhMIy7kfGVZQTpKQBDn&#10;VldcKPj7/R5+gvABWWNjmRTcyMNi3u/NMNP2yj90OYRCRAj7DBWUIbSZlD4vyaAf2ZY4eifrDIYo&#10;XSG1w2uEm0a+J8lYGqw4LpTY0qqkvD6cjYLd0VRJR6HWbn3buv1uUtPpX6m3Qbf8AhGoC6/ws73R&#10;Cj6m6SSFx514BeT8DgAA//8DAFBLAQItABQABgAIAAAAIQDb4fbL7gAAAIUBAAATAAAAAAAAAAAA&#10;AAAAAAAAAABbQ29udGVudF9UeXBlc10ueG1sUEsBAi0AFAAGAAgAAAAhAFr0LFu/AAAAFQEAAAsA&#10;AAAAAAAAAAAAAAAAHwEAAF9yZWxzLy5yZWxzUEsBAi0AFAAGAAgAAAAhAIFFYJvEAAAA3gAAAA8A&#10;AAAAAAAAAAAAAAAABwIAAGRycy9kb3ducmV2LnhtbFBLBQYAAAAAAwADALcAAAD4AgAAAAA=&#10;" path="m,l1251509,r,9144l,9144,,e" fillcolor="black" stroked="f" strokeweight="0">
                  <v:stroke miterlimit="83231f" joinstyle="miter"/>
                  <v:path arrowok="t" textboxrect="0,0,1251509,9144"/>
                </v:shape>
                <v:shape id="Shape 49172" o:spid="_x0000_s1058" style="position:absolute;left:84457;top:60;width:91;height:6129;visibility:visible;mso-wrap-style:square;v-text-anchor:top" coordsize="9144,61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nnIxQAAAN4AAAAPAAAAZHJzL2Rvd25yZXYueG1sRI9Ba8JA&#10;FITvBf/D8gRvdRMJalNXkUJBL0LT0vNr9pkNZt/G3TWm/75bKPQ4zMw3zGY32k4M5EPrWEE+z0AQ&#10;10633Cj4eH99XIMIEVlj55gUfFOA3XbysMFSuzu/0VDFRiQIhxIVmBj7UspQG7IY5q4nTt7ZeYsx&#10;Sd9I7fGe4LaTiyxbSostpwWDPb0Yqi/VzSrwVdGE3Ax+yKj4PF2PX3ZdrJSaTcf9M4hIY/wP/7UP&#10;WkHxlK8W8HsnXQG5/QEAAP//AwBQSwECLQAUAAYACAAAACEA2+H2y+4AAACFAQAAEwAAAAAAAAAA&#10;AAAAAAAAAAAAW0NvbnRlbnRfVHlwZXNdLnhtbFBLAQItABQABgAIAAAAIQBa9CxbvwAAABUBAAAL&#10;AAAAAAAAAAAAAAAAAB8BAABfcmVscy8ucmVsc1BLAQItABQABgAIAAAAIQC60nnIxQAAAN4AAAAP&#10;AAAAAAAAAAAAAAAAAAcCAABkcnMvZG93bnJldi54bWxQSwUGAAAAAAMAAwC3AAAA+QIAAAAA&#10;" path="m,l9144,r,612953l,612953,,e" fillcolor="black" stroked="f" strokeweight="0">
                  <v:stroke miterlimit="83231f" joinstyle="miter"/>
                  <v:path arrowok="t" textboxrect="0,0,9144,612953"/>
                </v:shape>
                <v:shape id="Shape 49173" o:spid="_x0000_s1059" style="position:absolute;left:84457;top:618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C71xgAAAN4AAAAPAAAAZHJzL2Rvd25yZXYueG1sRI9bawIx&#10;FITfBf9DOIJvmvVCbVejqCBIoeClD308bo67i5uTNYm6/vumUPBxmJlvmNmiMZW4k/OlZQWDfgKC&#10;OLO65FzB93HTewfhA7LGyjIpeJKHxbzdmmGq7YP3dD+EXEQI+xQVFCHUqZQ+K8ig79uaOHpn6wyG&#10;KF0utcNHhJtKDpPkTRosOS4UWNO6oOxyuBkF9TV3P1evV3y67T4nnGyp+Ror1e00yymIQE14hf/b&#10;W61g/DGYjODvTrwCcv4LAAD//wMAUEsBAi0AFAAGAAgAAAAhANvh9svuAAAAhQEAABMAAAAAAAAA&#10;AAAAAAAAAAAAAFtDb250ZW50X1R5cGVzXS54bWxQSwECLQAUAAYACAAAACEAWvQsW78AAAAVAQAA&#10;CwAAAAAAAAAAAAAAAAAfAQAAX3JlbHMvLnJlbHNQSwECLQAUAAYACAAAACEA5lwu9cYAAADeAAAA&#10;DwAAAAAAAAAAAAAAAAAHAgAAZHJzL2Rvd25yZXYueG1sUEsFBgAAAAADAAMAtwAAAPoCAAAAAA==&#10;" path="m,l9144,r,9144l,9144,,e" fillcolor="black" stroked="f" strokeweight="0">
                  <v:stroke miterlimit="83231f" joinstyle="miter"/>
                  <v:path arrowok="t" textboxrect="0,0,9144,9144"/>
                </v:shape>
                <v:shape id="Shape 49174" o:spid="_x0000_s1060" style="position:absolute;left:84517;top:6189;width:9068;height:92;visibility:visible;mso-wrap-style:square;v-text-anchor:top" coordsize="9067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LlyxQAAAN4AAAAPAAAAZHJzL2Rvd25yZXYueG1sRI9Pi8Iw&#10;FMTvC36H8AQvoqmuVK1GEUFY3JN/wOujebbV5qU00dZvbxYWPA4z8xtmuW5NKZ5Uu8KygtEwAkGc&#10;Wl1wpuB82g1mIJxH1lhaJgUvcrBedb6WmGjb8IGeR5+JAGGXoILc+yqR0qU5GXRDWxEH72prgz7I&#10;OpO6xibATSnHURRLgwWHhRwr2uaU3o8PoyAq4765nIvmFu+r7eb3u395SFKq1203CxCeWv8J/7d/&#10;tILJfDSdwN+dcAXk6g0AAP//AwBQSwECLQAUAAYACAAAACEA2+H2y+4AAACFAQAAEwAAAAAAAAAA&#10;AAAAAAAAAAAAW0NvbnRlbnRfVHlwZXNdLnhtbFBLAQItABQABgAIAAAAIQBa9CxbvwAAABUBAAAL&#10;AAAAAAAAAAAAAAAAAB8BAABfcmVscy8ucmVsc1BLAQItABQABgAIAAAAIQDu3LlyxQAAAN4AAAAP&#10;AAAAAAAAAAAAAAAAAAcCAABkcnMvZG93bnJldi54bWxQSwUGAAAAAAMAAwC3AAAA+QIAAAAA&#10;" path="m,l906780,r,9144l,9144,,e" fillcolor="black" stroked="f" strokeweight="0">
                  <v:stroke miterlimit="83231f" joinstyle="miter"/>
                  <v:path arrowok="t" textboxrect="0,0,906780,9144"/>
                </v:shape>
                <v:shape id="Shape 49175" o:spid="_x0000_s1061" style="position:absolute;left:93585;top:60;width:92;height:6129;visibility:visible;mso-wrap-style:square;v-text-anchor:top" coordsize="9144,61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G8xgAAAN4AAAAPAAAAZHJzL2Rvd25yZXYueG1sRI9Ba8JA&#10;FITvQv/D8gRvuklJ1aauUgTBXgqmpefX7Gs2mH2b7q4x/vtuodDjMDPfMJvdaDsxkA+tYwX5IgNB&#10;XDvdcqPg/e0wX4MIEVlj55gU3CjAbns32WCp3ZVPNFSxEQnCoUQFJsa+lDLUhiyGheuJk/flvMWY&#10;pG+k9nhNcNvJ+yxbSostpwWDPe0N1efqYhX4qmhCbgY/ZFR8vH6/fNp1sVJqNh2fn0BEGuN/+K99&#10;1AqKx3z1AL930hWQ2x8AAAD//wMAUEsBAi0AFAAGAAgAAAAhANvh9svuAAAAhQEAABMAAAAAAAAA&#10;AAAAAAAAAAAAAFtDb250ZW50X1R5cGVzXS54bWxQSwECLQAUAAYACAAAACEAWvQsW78AAAAVAQAA&#10;CwAAAAAAAAAAAAAAAAAfAQAAX3JlbHMvLnJlbHNQSwECLQAUAAYACAAAACEANTvhvMYAAADeAAAA&#10;DwAAAAAAAAAAAAAAAAAHAgAAZHJzL2Rvd25yZXYueG1sUEsFBgAAAAADAAMAtwAAAPoCAAAAAA==&#10;" path="m,l9144,r,612953l,612953,,e" fillcolor="black" stroked="f" strokeweight="0">
                  <v:stroke miterlimit="83231f" joinstyle="miter"/>
                  <v:path arrowok="t" textboxrect="0,0,9144,612953"/>
                </v:shape>
                <v:shape id="Shape 49176" o:spid="_x0000_s1062" style="position:absolute;left:93585;top:6189;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41txgAAAN4AAAAPAAAAZHJzL2Rvd25yZXYueG1sRI9LiwIx&#10;EITvgv8htOBNMy7iYzSKLgiysLA+Dh7bSTszOOmMSdTZf79ZEDwWVfUVNV82phIPcr60rGDQT0AQ&#10;Z1aXnCs4Hja9CQgfkDVWlknBL3lYLtqtOabaPnlHj33IRYSwT1FBEUKdSumzggz6vq2Jo3exzmCI&#10;0uVSO3xGuKnkR5KMpMGS40KBNX0WlF33d6OgvuXudPN6zef7z9eYky0130Olup1mNQMRqAnv8Ku9&#10;1QqG08F4BP934hWQiz8AAAD//wMAUEsBAi0AFAAGAAgAAAAhANvh9svuAAAAhQEAABMAAAAAAAAA&#10;AAAAAAAAAAAAAFtDb250ZW50X1R5cGVzXS54bWxQSwECLQAUAAYACAAAACEAWvQsW78AAAAVAQAA&#10;CwAAAAAAAAAAAAAAAAAfAQAAX3JlbHMvLnJlbHNQSwECLQAUAAYACAAAACEA9iuNbcYAAADeAAAA&#10;DwAAAAAAAAAAAAAAAAAHAgAAZHJzL2Rvd25yZXYueG1sUEsFBgAAAAADAAMAtwAAAPoCAAAAAA==&#10;" path="m,l9144,r,9144l,9144,,e" fillcolor="black" stroked="f" strokeweight="0">
                  <v:stroke miterlimit="83231f" joinstyle="miter"/>
                  <v:path arrowok="t" textboxrect="0,0,9144,9144"/>
                </v:shape>
                <v:shape id="Shape 49177" o:spid="_x0000_s1063" style="position:absolute;top:6250;width:92549;height:2058;visibility:visible;mso-wrap-style:square;v-text-anchor:top" coordsize="9254998,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YocxwAAAN4AAAAPAAAAZHJzL2Rvd25yZXYueG1sRI9BawIx&#10;FITvhf6H8Aq9FM0q4upqlG1B8NBLbfX83Lxm025elk3U9d83BcHjMDPfMMt17xpxpi5YzwpGwwwE&#10;ceW1ZaPg63MzmIEIEVlj45kUXCnAevX4sMRC+wt/0HkXjUgQDgUqqGNsCylDVZPDMPQtcfK+fecw&#10;JtkZqTu8JLhr5DjLptKh5bRQY0tvNVW/u5NTMH7Z/2yNPVjKT6+lmRzfZV7OlHp+6ssFiEh9vIdv&#10;7a1WMJmP8hz+76QrIFd/AAAA//8DAFBLAQItABQABgAIAAAAIQDb4fbL7gAAAIUBAAATAAAAAAAA&#10;AAAAAAAAAAAAAABbQ29udGVudF9UeXBlc10ueG1sUEsBAi0AFAAGAAgAAAAhAFr0LFu/AAAAFQEA&#10;AAsAAAAAAAAAAAAAAAAAHwEAAF9yZWxzLy5yZWxzUEsBAi0AFAAGAAgAAAAhANvZihzHAAAA3gAA&#10;AA8AAAAAAAAAAAAAAAAABwIAAGRycy9kb3ducmV2LnhtbFBLBQYAAAAAAwADALcAAAD7AgAAAAA=&#10;" path="m,l9254998,r,205740l,205740,,e" stroked="f" strokeweight="0">
                  <v:stroke miterlimit="83231f" joinstyle="miter"/>
                  <v:path arrowok="t" textboxrect="0,0,9254998,205740"/>
                </v:shape>
                <v:rect id="Rectangle 3598" o:spid="_x0000_s1064" style="position:absolute;left:46274;top:6308;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BYkwgAAAN0AAAAPAAAAZHJzL2Rvd25yZXYueG1sRE9Ni8Iw&#10;EL0L/ocwwt40VVmx1SiiLnp0VVBvQzO2xWZSmqzt7q83B2GPj/c9X7amFE+qXWFZwXAQgSBOrS44&#10;U3A+ffWnIJxH1lhaJgW/5GC56HbmmGjb8Dc9jz4TIYRdggpy76tESpfmZNANbEUcuLutDfoA60zq&#10;GpsQbko5iqKJNFhwaMixonVO6eP4YxTsptXqurd/TVZub7vL4RJvTrFX6qPXrmYgPLX+X/x277WC&#10;8Wcc5oY34QnIxQsAAP//AwBQSwECLQAUAAYACAAAACEA2+H2y+4AAACFAQAAEwAAAAAAAAAAAAAA&#10;AAAAAAAAW0NvbnRlbnRfVHlwZXNdLnhtbFBLAQItABQABgAIAAAAIQBa9CxbvwAAABUBAAALAAAA&#10;AAAAAAAAAAAAAB8BAABfcmVscy8ucmVsc1BLAQItABQABgAIAAAAIQBDCBYkwgAAAN0AAAAPAAAA&#10;AAAAAAAAAAAAAAcCAABkcnMvZG93bnJldi54bWxQSwUGAAAAAAMAAwC3AAAA9gIAAAAA&#10;" filled="f" stroked="f">
                  <v:textbox inset="0,0,0,0">
                    <w:txbxContent>
                      <w:p w14:paraId="36A37CCA" w14:textId="77777777" w:rsidR="00983BE0" w:rsidRDefault="00983BE0" w:rsidP="00B11927">
                        <w:pPr>
                          <w:spacing w:line="259" w:lineRule="auto"/>
                        </w:pPr>
                        <w:r>
                          <w:rPr>
                            <w:rFonts w:ascii="Times New Roman" w:eastAsia="Times New Roman" w:hAnsi="Times New Roman"/>
                            <w:b/>
                          </w:rPr>
                          <w:t xml:space="preserve"> </w:t>
                        </w:r>
                      </w:p>
                    </w:txbxContent>
                  </v:textbox>
                </v:rect>
                <v:rect id="Rectangle 3599" o:spid="_x0000_s1065" style="position:absolute;left:182;top:8746;width:34698;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LO/xgAAAN0AAAAPAAAAZHJzL2Rvd25yZXYueG1sRI9Pa8JA&#10;FMTvQr/D8gredNOKkkRXkaro0T8F29sj+0xCs29DdjWxn74rCD0OM/MbZrboTCVu1LjSsoK3YQSC&#10;OLO65FzB52kziEE4j6yxskwK7uRgMX/pzTDVtuUD3Y4+FwHCLkUFhfd1KqXLCjLohrYmDt7FNgZ9&#10;kE0udYNtgJtKvkfRRBosOSwUWNNHQdnP8WoUbON6+bWzv21erb+35/05WZ0Sr1T/tVtOQXjq/H/4&#10;2d5pBaNxksDjTXgCcv4HAAD//wMAUEsBAi0AFAAGAAgAAAAhANvh9svuAAAAhQEAABMAAAAAAAAA&#10;AAAAAAAAAAAAAFtDb250ZW50X1R5cGVzXS54bWxQSwECLQAUAAYACAAAACEAWvQsW78AAAAVAQAA&#10;CwAAAAAAAAAAAAAAAAAfAQAAX3JlbHMvLnJlbHNQSwECLQAUAAYACAAAACEALESzv8YAAADdAAAA&#10;DwAAAAAAAAAAAAAAAAAHAgAAZHJzL2Rvd25yZXYueG1sUEsFBgAAAAADAAMAtwAAAPoCAAAAAA==&#10;" filled="f" stroked="f">
                  <v:textbox inset="0,0,0,0">
                    <w:txbxContent>
                      <w:p w14:paraId="795108C5" w14:textId="77777777" w:rsidR="00983BE0" w:rsidRDefault="00983BE0" w:rsidP="00B11927">
                        <w:pPr>
                          <w:spacing w:line="259" w:lineRule="auto"/>
                        </w:pPr>
                        <w:r>
                          <w:rPr>
                            <w:rFonts w:ascii="Times New Roman" w:eastAsia="Times New Roman" w:hAnsi="Times New Roman"/>
                            <w:b/>
                          </w:rPr>
                          <w:t xml:space="preserve">Третій напрямок. Управлінські </w:t>
                        </w:r>
                      </w:p>
                    </w:txbxContent>
                  </v:textbox>
                </v:rect>
                <v:rect id="Rectangle 3600" o:spid="_x0000_s1066" style="position:absolute;left:21609;top:8933;width:24946;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7ZxAAAAN0AAAAPAAAAZHJzL2Rvd25yZXYueG1sRE9Na8JA&#10;EL0X/A/LCL3VTVuQGLMR0ZZ41FiwvQ3ZMQnNzobsNkn7692D0OPjfaebybRioN41lhU8LyIQxKXV&#10;DVcKPs7vTzEI55E1tpZJwS852GSzhxQTbUc+0VD4SoQQdgkqqL3vEildWZNBt7AdceCutjfoA+wr&#10;qXscQ7hp5UsULaXBhkNDjR3taiq/ix+jII+77efB/o1V+/aVX46X1f688ko9zqftGoSnyf+L7+6D&#10;VvC6jML+8CY8AZndAAAA//8DAFBLAQItABQABgAIAAAAIQDb4fbL7gAAAIUBAAATAAAAAAAAAAAA&#10;AAAAAAAAAABbQ29udGVudF9UeXBlc10ueG1sUEsBAi0AFAAGAAgAAAAhAFr0LFu/AAAAFQEAAAsA&#10;AAAAAAAAAAAAAAAAHwEAAF9yZWxzLy5yZWxzUEsBAi0AFAAGAAgAAAAhAI5R7tnEAAAA3QAAAA8A&#10;AAAAAAAAAAAAAAAABwIAAGRycy9kb3ducmV2LnhtbFBLBQYAAAAAAwADALcAAAD4AgAAAAA=&#10;" filled="f" stroked="f">
                  <v:textbox inset="0,0,0,0">
                    <w:txbxContent>
                      <w:p w14:paraId="531EA4B1" w14:textId="77777777" w:rsidR="00983BE0" w:rsidRDefault="00983BE0" w:rsidP="00B11927">
                        <w:pPr>
                          <w:spacing w:line="259" w:lineRule="auto"/>
                        </w:pPr>
                        <w:r>
                          <w:rPr>
                            <w:rFonts w:ascii="Times New Roman" w:eastAsia="Times New Roman" w:hAnsi="Times New Roman"/>
                            <w:b/>
                          </w:rPr>
                          <w:t>процеси закладу освіти</w:t>
                        </w:r>
                      </w:p>
                    </w:txbxContent>
                  </v:textbox>
                </v:rect>
                <v:rect id="Rectangle 3601" o:spid="_x0000_s1067" style="position:absolute;left:45024;top:8365;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UtCxAAAAN0AAAAPAAAAZHJzL2Rvd25yZXYueG1sRI9Bi8Iw&#10;FITvgv8hPMGbpq4gWo0iuqJHVwX19miebbF5KU201V9vFhb2OMzMN8xs0ZhCPKlyuWUFg34Egjix&#10;OudUwem46Y1BOI+ssbBMCl7kYDFvt2YYa1vzDz0PPhUBwi5GBZn3ZSylSzIy6Pq2JA7ezVYGfZBV&#10;KnWFdYCbQn5F0UgazDksZFjSKqPkfngYBdtxubzs7LtOi+/r9rw/T9bHiVeq22mWUxCeGv8f/mvv&#10;tILhKBrA75vwBOT8AwAA//8DAFBLAQItABQABgAIAAAAIQDb4fbL7gAAAIUBAAATAAAAAAAAAAAA&#10;AAAAAAAAAABbQ29udGVudF9UeXBlc10ueG1sUEsBAi0AFAAGAAgAAAAhAFr0LFu/AAAAFQEAAAsA&#10;AAAAAAAAAAAAAAAAHwEAAF9yZWxzLy5yZWxzUEsBAi0AFAAGAAgAAAAhAOEdS0LEAAAA3QAAAA8A&#10;AAAAAAAAAAAAAAAABwIAAGRycy9kb3ducmV2LnhtbFBLBQYAAAAAAwADALcAAAD4AgAAAAA=&#10;" filled="f" stroked="f">
                  <v:textbox inset="0,0,0,0">
                    <w:txbxContent>
                      <w:p w14:paraId="1001EC66" w14:textId="77777777" w:rsidR="00983BE0" w:rsidRDefault="00983BE0" w:rsidP="00B11927">
                        <w:pPr>
                          <w:spacing w:line="259" w:lineRule="auto"/>
                        </w:pPr>
                        <w:r>
                          <w:rPr>
                            <w:rFonts w:ascii="Times New Roman" w:eastAsia="Times New Roman" w:hAnsi="Times New Roman"/>
                            <w:b/>
                          </w:rPr>
                          <w:t xml:space="preserve"> </w:t>
                        </w:r>
                      </w:p>
                    </w:txbxContent>
                  </v:textbox>
                </v:rect>
                <w10:anchorlock/>
              </v:group>
            </w:pict>
          </mc:Fallback>
        </mc:AlternateContent>
      </w:r>
    </w:p>
    <w:p w14:paraId="52AB7093" w14:textId="77777777" w:rsidR="00B11927" w:rsidRPr="007C7297" w:rsidRDefault="00B11927" w:rsidP="00B11927">
      <w:pPr>
        <w:spacing w:after="29" w:line="259" w:lineRule="auto"/>
        <w:rPr>
          <w:rFonts w:ascii="Times New Roman" w:hAnsi="Times New Roman"/>
          <w:sz w:val="24"/>
          <w:szCs w:val="24"/>
        </w:rPr>
      </w:pPr>
      <w:r w:rsidRPr="007C7297">
        <w:rPr>
          <w:rFonts w:ascii="Times New Roman" w:eastAsia="Times New Roman" w:hAnsi="Times New Roman"/>
          <w:b/>
          <w:sz w:val="24"/>
          <w:szCs w:val="24"/>
        </w:rPr>
        <w:t xml:space="preserve"> </w:t>
      </w:r>
    </w:p>
    <w:p w14:paraId="160A9969" w14:textId="77777777" w:rsidR="00B11927" w:rsidRPr="007C7297" w:rsidRDefault="00B11927" w:rsidP="00B11927">
      <w:pPr>
        <w:spacing w:after="5" w:line="270" w:lineRule="auto"/>
        <w:ind w:left="-5"/>
        <w:rPr>
          <w:rFonts w:ascii="Times New Roman" w:hAnsi="Times New Roman"/>
          <w:sz w:val="24"/>
          <w:szCs w:val="24"/>
        </w:rPr>
      </w:pPr>
      <w:r w:rsidRPr="007C7297">
        <w:rPr>
          <w:rFonts w:ascii="Times New Roman" w:eastAsia="Times New Roman" w:hAnsi="Times New Roman"/>
          <w:b/>
          <w:sz w:val="24"/>
          <w:szCs w:val="24"/>
        </w:rPr>
        <w:t>Стратегічні завдання:</w:t>
      </w:r>
      <w:r w:rsidRPr="007C7297">
        <w:rPr>
          <w:rFonts w:ascii="Times New Roman" w:hAnsi="Times New Roman"/>
          <w:sz w:val="24"/>
          <w:szCs w:val="24"/>
        </w:rPr>
        <w:t xml:space="preserve"> </w:t>
      </w:r>
    </w:p>
    <w:p w14:paraId="52AB6948" w14:textId="77777777" w:rsidR="00CD142C" w:rsidRPr="007C7297" w:rsidRDefault="00B11927" w:rsidP="00B11927">
      <w:pPr>
        <w:ind w:left="101" w:right="1636"/>
        <w:rPr>
          <w:rFonts w:ascii="Times New Roman" w:hAnsi="Times New Roman"/>
          <w:sz w:val="24"/>
          <w:szCs w:val="24"/>
        </w:rPr>
      </w:pPr>
      <w:r w:rsidRPr="007C7297">
        <w:rPr>
          <w:rFonts w:ascii="Times New Roman" w:eastAsia="Segoe UI Symbol" w:hAnsi="Times New Roman"/>
          <w:sz w:val="24"/>
          <w:szCs w:val="24"/>
        </w:rPr>
        <w:t></w:t>
      </w:r>
      <w:r w:rsidRPr="007C7297">
        <w:rPr>
          <w:rFonts w:ascii="Times New Roman" w:eastAsia="Arial" w:hAnsi="Times New Roman"/>
          <w:sz w:val="24"/>
          <w:szCs w:val="24"/>
        </w:rPr>
        <w:t xml:space="preserve"> </w:t>
      </w:r>
      <w:r w:rsidRPr="007C7297">
        <w:rPr>
          <w:rFonts w:ascii="Times New Roman" w:eastAsia="Arial" w:hAnsi="Times New Roman"/>
          <w:sz w:val="24"/>
          <w:szCs w:val="24"/>
        </w:rPr>
        <w:tab/>
      </w:r>
      <w:r w:rsidRPr="007C7297">
        <w:rPr>
          <w:rFonts w:ascii="Times New Roman" w:hAnsi="Times New Roman"/>
          <w:sz w:val="24"/>
          <w:szCs w:val="24"/>
        </w:rPr>
        <w:t>підвищення ефективності освітнього процесу на основі результатів моніторингу, здійсненого в закладі;</w:t>
      </w:r>
    </w:p>
    <w:p w14:paraId="2FAC1B1A" w14:textId="14F2D5AA" w:rsidR="00B11927" w:rsidRPr="007C7297" w:rsidRDefault="00B11927" w:rsidP="00B11927">
      <w:pPr>
        <w:ind w:left="101" w:right="1636"/>
        <w:rPr>
          <w:rFonts w:ascii="Times New Roman" w:hAnsi="Times New Roman"/>
          <w:sz w:val="24"/>
          <w:szCs w:val="24"/>
        </w:rPr>
      </w:pPr>
      <w:r w:rsidRPr="007C7297">
        <w:rPr>
          <w:rFonts w:ascii="Times New Roman" w:hAnsi="Times New Roman"/>
          <w:sz w:val="24"/>
          <w:szCs w:val="24"/>
        </w:rPr>
        <w:t xml:space="preserve"> </w:t>
      </w:r>
      <w:r w:rsidRPr="007C7297">
        <w:rPr>
          <w:rFonts w:ascii="Times New Roman" w:eastAsia="Segoe UI Symbol" w:hAnsi="Times New Roman"/>
          <w:sz w:val="24"/>
          <w:szCs w:val="24"/>
        </w:rPr>
        <w:t></w:t>
      </w:r>
      <w:r w:rsidRPr="007C7297">
        <w:rPr>
          <w:rFonts w:ascii="Times New Roman" w:eastAsia="Arial" w:hAnsi="Times New Roman"/>
          <w:sz w:val="24"/>
          <w:szCs w:val="24"/>
        </w:rPr>
        <w:t xml:space="preserve"> </w:t>
      </w:r>
      <w:r w:rsidRPr="007C7297">
        <w:rPr>
          <w:rFonts w:ascii="Times New Roman" w:eastAsia="Arial" w:hAnsi="Times New Roman"/>
          <w:sz w:val="24"/>
          <w:szCs w:val="24"/>
        </w:rPr>
        <w:tab/>
      </w:r>
      <w:r w:rsidRPr="007C7297">
        <w:rPr>
          <w:rFonts w:ascii="Times New Roman" w:hAnsi="Times New Roman"/>
          <w:sz w:val="24"/>
          <w:szCs w:val="24"/>
        </w:rPr>
        <w:t xml:space="preserve">приведення освітнього та управлінського процесів у відповідність до вимог законодавства. </w:t>
      </w:r>
    </w:p>
    <w:p w14:paraId="789872A2" w14:textId="77777777" w:rsidR="00B11927" w:rsidRPr="007C7297" w:rsidRDefault="00B11927" w:rsidP="00B11927">
      <w:pPr>
        <w:spacing w:after="5" w:line="270" w:lineRule="auto"/>
        <w:ind w:left="-5"/>
        <w:rPr>
          <w:rFonts w:ascii="Times New Roman" w:hAnsi="Times New Roman"/>
          <w:sz w:val="24"/>
          <w:szCs w:val="24"/>
        </w:rPr>
      </w:pPr>
      <w:r w:rsidRPr="007C7297">
        <w:rPr>
          <w:rFonts w:ascii="Times New Roman" w:eastAsia="Times New Roman" w:hAnsi="Times New Roman"/>
          <w:b/>
          <w:sz w:val="24"/>
          <w:szCs w:val="24"/>
        </w:rPr>
        <w:t>Очікувані результати</w:t>
      </w:r>
      <w:r w:rsidRPr="007C7297">
        <w:rPr>
          <w:rFonts w:ascii="Times New Roman" w:hAnsi="Times New Roman"/>
          <w:sz w:val="24"/>
          <w:szCs w:val="24"/>
        </w:rPr>
        <w:t xml:space="preserve">:  </w:t>
      </w:r>
    </w:p>
    <w:p w14:paraId="42FB85EB" w14:textId="77777777" w:rsidR="00CD142C" w:rsidRPr="007C7297" w:rsidRDefault="00B11927" w:rsidP="00B11927">
      <w:pPr>
        <w:spacing w:after="17" w:line="267" w:lineRule="auto"/>
        <w:ind w:left="-5" w:right="1193"/>
        <w:rPr>
          <w:rFonts w:ascii="Times New Roman" w:hAnsi="Times New Roman"/>
          <w:sz w:val="24"/>
          <w:szCs w:val="24"/>
        </w:rPr>
      </w:pPr>
      <w:r w:rsidRPr="007C7297">
        <w:rPr>
          <w:rFonts w:ascii="Times New Roman" w:hAnsi="Times New Roman"/>
          <w:sz w:val="24"/>
          <w:szCs w:val="24"/>
        </w:rPr>
        <w:t>Створення освітнього середовища, сприятливого для успішної самореалізації здобувачів освіти та професійного вдосконалення педагогічних працівників.</w:t>
      </w:r>
    </w:p>
    <w:p w14:paraId="1F23013F" w14:textId="7DBB7C8C" w:rsidR="00CD142C" w:rsidRPr="007C7297" w:rsidRDefault="00B11927" w:rsidP="006123AA">
      <w:pPr>
        <w:spacing w:after="17" w:line="267" w:lineRule="auto"/>
        <w:ind w:left="-5" w:right="1193"/>
        <w:rPr>
          <w:rFonts w:ascii="Times New Roman" w:hAnsi="Times New Roman"/>
          <w:sz w:val="24"/>
          <w:szCs w:val="24"/>
        </w:rPr>
      </w:pPr>
      <w:r w:rsidRPr="007C7297">
        <w:rPr>
          <w:rFonts w:ascii="Times New Roman" w:hAnsi="Times New Roman"/>
          <w:sz w:val="24"/>
          <w:szCs w:val="24"/>
        </w:rPr>
        <w:t xml:space="preserve"> </w:t>
      </w:r>
      <w:r w:rsidRPr="007C7297">
        <w:rPr>
          <w:rFonts w:ascii="Times New Roman" w:eastAsia="Times New Roman" w:hAnsi="Times New Roman"/>
          <w:b/>
          <w:sz w:val="24"/>
          <w:szCs w:val="24"/>
        </w:rPr>
        <w:t>SWOT-аналіз управлінських процесів</w:t>
      </w:r>
    </w:p>
    <w:p w14:paraId="017077AA" w14:textId="77777777" w:rsidR="00CD142C" w:rsidRPr="007C7297" w:rsidRDefault="00CD142C" w:rsidP="006123AA">
      <w:pPr>
        <w:spacing w:after="17" w:line="267" w:lineRule="auto"/>
        <w:ind w:right="1193"/>
        <w:rPr>
          <w:rFonts w:ascii="Times New Roman" w:hAnsi="Times New Roman"/>
          <w:sz w:val="24"/>
          <w:szCs w:val="24"/>
        </w:rPr>
      </w:pPr>
    </w:p>
    <w:tbl>
      <w:tblPr>
        <w:tblStyle w:val="TableGrid"/>
        <w:tblW w:w="15001" w:type="dxa"/>
        <w:tblInd w:w="-14" w:type="dxa"/>
        <w:tblCellMar>
          <w:top w:w="72" w:type="dxa"/>
          <w:left w:w="14" w:type="dxa"/>
          <w:right w:w="6" w:type="dxa"/>
        </w:tblCellMar>
        <w:tblLook w:val="04A0" w:firstRow="1" w:lastRow="0" w:firstColumn="1" w:lastColumn="0" w:noHBand="0" w:noVBand="1"/>
      </w:tblPr>
      <w:tblGrid>
        <w:gridCol w:w="3796"/>
        <w:gridCol w:w="6457"/>
        <w:gridCol w:w="4748"/>
      </w:tblGrid>
      <w:tr w:rsidR="00FC7B54" w:rsidRPr="007C7297" w14:paraId="71992A4F" w14:textId="77777777" w:rsidTr="00DB45EF">
        <w:trPr>
          <w:trHeight w:val="807"/>
        </w:trPr>
        <w:tc>
          <w:tcPr>
            <w:tcW w:w="3796" w:type="dxa"/>
            <w:tcBorders>
              <w:top w:val="single" w:sz="4" w:space="0" w:color="000000"/>
              <w:left w:val="single" w:sz="4" w:space="0" w:color="000000"/>
              <w:bottom w:val="single" w:sz="6" w:space="0" w:color="FFFFFF"/>
              <w:right w:val="single" w:sz="4" w:space="0" w:color="000000"/>
            </w:tcBorders>
            <w:vAlign w:val="center"/>
          </w:tcPr>
          <w:p w14:paraId="04F091F0" w14:textId="77777777" w:rsidR="00FC7B54" w:rsidRDefault="00FC7B54" w:rsidP="00E41A77">
            <w:pPr>
              <w:spacing w:line="259" w:lineRule="auto"/>
              <w:rPr>
                <w:rFonts w:ascii="Times New Roman" w:hAnsi="Times New Roman"/>
                <w:sz w:val="24"/>
                <w:szCs w:val="24"/>
              </w:rPr>
            </w:pPr>
            <w:r w:rsidRPr="007C7297">
              <w:rPr>
                <w:rFonts w:ascii="Times New Roman" w:eastAsia="Times New Roman" w:hAnsi="Times New Roman"/>
                <w:b/>
                <w:sz w:val="24"/>
                <w:szCs w:val="24"/>
              </w:rPr>
              <w:lastRenderedPageBreak/>
              <w:t>Напрямок</w:t>
            </w:r>
            <w:r w:rsidRPr="007C7297">
              <w:rPr>
                <w:rFonts w:ascii="Times New Roman" w:hAnsi="Times New Roman"/>
                <w:sz w:val="24"/>
                <w:szCs w:val="24"/>
              </w:rPr>
              <w:t xml:space="preserve"> </w:t>
            </w:r>
          </w:p>
          <w:p w14:paraId="48A0879C" w14:textId="1C1B5BA3" w:rsidR="00FC7B54" w:rsidRPr="007C7297" w:rsidRDefault="00FC7B54" w:rsidP="00E41A77">
            <w:pPr>
              <w:spacing w:line="259" w:lineRule="auto"/>
              <w:rPr>
                <w:rFonts w:ascii="Times New Roman" w:hAnsi="Times New Roman"/>
                <w:sz w:val="24"/>
                <w:szCs w:val="24"/>
              </w:rPr>
            </w:pPr>
            <w:r w:rsidRPr="007C7297">
              <w:rPr>
                <w:rFonts w:ascii="Times New Roman" w:hAnsi="Times New Roman"/>
                <w:sz w:val="24"/>
                <w:szCs w:val="24"/>
              </w:rPr>
              <w:t>1. Наявність стратегії розвитку та системи планування діяльності закладу, моніторинг виконання поставлених цілей і завдань</w:t>
            </w:r>
          </w:p>
        </w:tc>
        <w:tc>
          <w:tcPr>
            <w:tcW w:w="6457" w:type="dxa"/>
            <w:vMerge w:val="restart"/>
            <w:tcBorders>
              <w:top w:val="single" w:sz="4" w:space="0" w:color="000000"/>
              <w:left w:val="single" w:sz="4" w:space="0" w:color="000000"/>
              <w:right w:val="single" w:sz="4" w:space="0" w:color="000000"/>
            </w:tcBorders>
            <w:vAlign w:val="center"/>
          </w:tcPr>
          <w:p w14:paraId="30B5024D" w14:textId="77777777" w:rsidR="00FC7B54" w:rsidRPr="007C7297" w:rsidRDefault="00FC7B54" w:rsidP="00E41A77">
            <w:pPr>
              <w:spacing w:line="259" w:lineRule="auto"/>
              <w:rPr>
                <w:rFonts w:ascii="Times New Roman" w:hAnsi="Times New Roman"/>
                <w:sz w:val="24"/>
                <w:szCs w:val="24"/>
              </w:rPr>
            </w:pPr>
            <w:r w:rsidRPr="007C7297">
              <w:rPr>
                <w:rFonts w:ascii="Times New Roman" w:eastAsia="Times New Roman" w:hAnsi="Times New Roman"/>
                <w:b/>
                <w:sz w:val="24"/>
                <w:szCs w:val="24"/>
              </w:rPr>
              <w:t>Сильні сторони, позитивні тенденції</w:t>
            </w:r>
            <w:r w:rsidRPr="007C7297">
              <w:rPr>
                <w:rFonts w:ascii="Times New Roman" w:hAnsi="Times New Roman"/>
                <w:sz w:val="24"/>
                <w:szCs w:val="24"/>
              </w:rPr>
              <w:t xml:space="preserve"> </w:t>
            </w:r>
          </w:p>
          <w:p w14:paraId="2B260B3B" w14:textId="77777777" w:rsidR="00FC7B54" w:rsidRPr="007C7297" w:rsidRDefault="00FC7B54" w:rsidP="00E41A77">
            <w:pPr>
              <w:spacing w:line="263" w:lineRule="auto"/>
              <w:rPr>
                <w:rFonts w:ascii="Times New Roman" w:hAnsi="Times New Roman"/>
                <w:sz w:val="24"/>
                <w:szCs w:val="24"/>
              </w:rPr>
            </w:pPr>
            <w:r w:rsidRPr="007C7297">
              <w:rPr>
                <w:rFonts w:ascii="Times New Roman" w:hAnsi="Times New Roman"/>
                <w:sz w:val="24"/>
                <w:szCs w:val="24"/>
              </w:rPr>
              <w:t xml:space="preserve">Стратегія розвитку закладу відповідає особливостям і умовам діяльності закладу (тип закладу – загальноосвітній, мова навчання – українська.  </w:t>
            </w:r>
          </w:p>
          <w:p w14:paraId="6D89A64E" w14:textId="77777777" w:rsidR="00FC7B54" w:rsidRPr="007C7297" w:rsidRDefault="00FC7B54" w:rsidP="00E41A77">
            <w:pPr>
              <w:spacing w:line="277" w:lineRule="auto"/>
              <w:rPr>
                <w:rFonts w:ascii="Times New Roman" w:hAnsi="Times New Roman"/>
                <w:sz w:val="24"/>
                <w:szCs w:val="24"/>
              </w:rPr>
            </w:pPr>
            <w:r w:rsidRPr="007C7297">
              <w:rPr>
                <w:rFonts w:ascii="Times New Roman" w:hAnsi="Times New Roman"/>
                <w:sz w:val="24"/>
                <w:szCs w:val="24"/>
              </w:rPr>
              <w:t xml:space="preserve">Обсяг фінансування здійснюється відповідно до плану асигнувань. </w:t>
            </w:r>
          </w:p>
          <w:p w14:paraId="54BDF04D" w14:textId="77777777" w:rsidR="00FC7B54" w:rsidRPr="007C7297" w:rsidRDefault="00FC7B54" w:rsidP="00E41A77">
            <w:pPr>
              <w:spacing w:after="28" w:line="257" w:lineRule="auto"/>
              <w:ind w:right="70"/>
              <w:rPr>
                <w:rFonts w:ascii="Times New Roman" w:hAnsi="Times New Roman"/>
                <w:sz w:val="24"/>
                <w:szCs w:val="24"/>
              </w:rPr>
            </w:pPr>
            <w:r w:rsidRPr="007C7297">
              <w:rPr>
                <w:rFonts w:ascii="Times New Roman" w:hAnsi="Times New Roman"/>
                <w:sz w:val="24"/>
                <w:szCs w:val="24"/>
              </w:rPr>
              <w:t xml:space="preserve">Річний план відповідає завданням, що ставить перед собою колектив, сприяє покращенню роботи закладу, відповідає стратегії розвитку. Дирекцією та педагогами вивчаються думки батьківської громади, учнів закладу і враховуються при складанні річного плану роботи та освітньої програми. </w:t>
            </w:r>
          </w:p>
          <w:p w14:paraId="15B89E74" w14:textId="77777777" w:rsidR="00FC7B54" w:rsidRPr="007C7297" w:rsidRDefault="00FC7B54" w:rsidP="00E41A77">
            <w:pPr>
              <w:spacing w:line="278" w:lineRule="auto"/>
              <w:rPr>
                <w:rFonts w:ascii="Times New Roman" w:hAnsi="Times New Roman"/>
                <w:sz w:val="24"/>
                <w:szCs w:val="24"/>
              </w:rPr>
            </w:pPr>
            <w:r w:rsidRPr="007C7297">
              <w:rPr>
                <w:rFonts w:ascii="Times New Roman" w:hAnsi="Times New Roman"/>
                <w:sz w:val="24"/>
                <w:szCs w:val="24"/>
              </w:rPr>
              <w:t xml:space="preserve">У разі потреби – до річного плану вносяться корективи. </w:t>
            </w:r>
          </w:p>
          <w:p w14:paraId="13850D7E" w14:textId="77777777" w:rsidR="00FC7B54" w:rsidRPr="007C7297" w:rsidRDefault="00FC7B54" w:rsidP="00FC7B54">
            <w:pPr>
              <w:spacing w:after="3" w:line="277" w:lineRule="auto"/>
              <w:rPr>
                <w:rFonts w:ascii="Times New Roman" w:hAnsi="Times New Roman"/>
                <w:sz w:val="24"/>
                <w:szCs w:val="24"/>
              </w:rPr>
            </w:pPr>
            <w:r w:rsidRPr="007C7297">
              <w:rPr>
                <w:rFonts w:ascii="Times New Roman" w:hAnsi="Times New Roman"/>
                <w:sz w:val="24"/>
                <w:szCs w:val="24"/>
              </w:rPr>
              <w:t xml:space="preserve">Діяльність педагогічної ради спрямована на підвищення фахового рівня педагогів і реалізує річний план роботи та стратегію розвитку закладу. На сайті школи розміщено документи, які підлягають оприлюдненню.  </w:t>
            </w:r>
          </w:p>
          <w:p w14:paraId="517F5013" w14:textId="7263689F" w:rsidR="00FC7B54" w:rsidRPr="007C7297" w:rsidRDefault="00FC7B54" w:rsidP="00FC7B54">
            <w:pPr>
              <w:spacing w:line="259" w:lineRule="auto"/>
              <w:rPr>
                <w:rFonts w:ascii="Times New Roman" w:hAnsi="Times New Roman"/>
                <w:sz w:val="24"/>
                <w:szCs w:val="24"/>
              </w:rPr>
            </w:pPr>
            <w:r w:rsidRPr="007C7297">
              <w:rPr>
                <w:rFonts w:ascii="Times New Roman" w:hAnsi="Times New Roman"/>
                <w:sz w:val="24"/>
                <w:szCs w:val="24"/>
              </w:rPr>
              <w:t>Згідно з річним планом проводиться моніторинг якості надання освітніх послуг здобувачам освіти (анкетування, контрольні роботи, відвідування уроків та заходів, самоаналіз, опитування). Приділяється увага створенню комфортних умов для всіх учасників освітнього процесу.</w:t>
            </w:r>
          </w:p>
        </w:tc>
        <w:tc>
          <w:tcPr>
            <w:tcW w:w="4748" w:type="dxa"/>
            <w:tcBorders>
              <w:top w:val="single" w:sz="4" w:space="0" w:color="000000"/>
              <w:left w:val="single" w:sz="4" w:space="0" w:color="000000"/>
              <w:bottom w:val="single" w:sz="6" w:space="0" w:color="FFFFFF"/>
              <w:right w:val="single" w:sz="4" w:space="0" w:color="000000"/>
            </w:tcBorders>
          </w:tcPr>
          <w:p w14:paraId="33C4CF6E" w14:textId="77777777" w:rsidR="00FC7B54" w:rsidRDefault="00FC7B54" w:rsidP="00E41A77">
            <w:pPr>
              <w:spacing w:line="259" w:lineRule="auto"/>
              <w:rPr>
                <w:rFonts w:ascii="Times New Roman" w:hAnsi="Times New Roman"/>
                <w:sz w:val="24"/>
                <w:szCs w:val="24"/>
              </w:rPr>
            </w:pPr>
            <w:r w:rsidRPr="007C7297">
              <w:rPr>
                <w:rFonts w:ascii="Times New Roman" w:eastAsia="Times New Roman" w:hAnsi="Times New Roman"/>
                <w:b/>
                <w:sz w:val="24"/>
                <w:szCs w:val="24"/>
              </w:rPr>
              <w:t>Слабкі сторони, проблеми, що потребують вирішення</w:t>
            </w:r>
            <w:r w:rsidRPr="007C7297">
              <w:rPr>
                <w:rFonts w:ascii="Times New Roman" w:hAnsi="Times New Roman"/>
                <w:sz w:val="24"/>
                <w:szCs w:val="24"/>
              </w:rPr>
              <w:t xml:space="preserve"> </w:t>
            </w:r>
          </w:p>
          <w:p w14:paraId="20568009" w14:textId="77777777" w:rsidR="00FC7B54" w:rsidRDefault="00FC7B54" w:rsidP="00E41A77">
            <w:pPr>
              <w:spacing w:line="259" w:lineRule="auto"/>
              <w:rPr>
                <w:rFonts w:ascii="Times New Roman" w:hAnsi="Times New Roman"/>
                <w:sz w:val="24"/>
                <w:szCs w:val="24"/>
              </w:rPr>
            </w:pPr>
          </w:p>
          <w:p w14:paraId="317AA147" w14:textId="77777777" w:rsidR="00FC7B54" w:rsidRPr="007C7297" w:rsidRDefault="00FC7B54" w:rsidP="006123AA">
            <w:pPr>
              <w:spacing w:line="264" w:lineRule="auto"/>
              <w:rPr>
                <w:rFonts w:ascii="Times New Roman" w:hAnsi="Times New Roman"/>
                <w:sz w:val="24"/>
                <w:szCs w:val="24"/>
              </w:rPr>
            </w:pPr>
            <w:r w:rsidRPr="007C7297">
              <w:rPr>
                <w:rFonts w:ascii="Times New Roman" w:hAnsi="Times New Roman"/>
                <w:sz w:val="24"/>
                <w:szCs w:val="24"/>
              </w:rPr>
              <w:t xml:space="preserve">Інформація про результати моніторингових досліджень не завжди береться до уваги батьками, здобувачами освіти. </w:t>
            </w:r>
          </w:p>
          <w:p w14:paraId="4889E9A0" w14:textId="77777777" w:rsidR="00FC7B54" w:rsidRPr="007C7297" w:rsidRDefault="00FC7B54" w:rsidP="006123AA">
            <w:pPr>
              <w:rPr>
                <w:rFonts w:ascii="Times New Roman" w:hAnsi="Times New Roman"/>
                <w:sz w:val="24"/>
                <w:szCs w:val="24"/>
              </w:rPr>
            </w:pPr>
            <w:r w:rsidRPr="007C7297">
              <w:rPr>
                <w:rFonts w:ascii="Times New Roman" w:hAnsi="Times New Roman"/>
                <w:sz w:val="24"/>
                <w:szCs w:val="24"/>
              </w:rPr>
              <w:t xml:space="preserve">Не всі учасники освітнього процесу залучаються до складання річного плану. </w:t>
            </w:r>
          </w:p>
          <w:p w14:paraId="1C2FD207" w14:textId="77777777" w:rsidR="00FC7B54" w:rsidRPr="007C7297" w:rsidRDefault="00FC7B54" w:rsidP="00E41A77">
            <w:pPr>
              <w:spacing w:line="259" w:lineRule="auto"/>
              <w:rPr>
                <w:rFonts w:ascii="Times New Roman" w:hAnsi="Times New Roman"/>
                <w:sz w:val="24"/>
                <w:szCs w:val="24"/>
              </w:rPr>
            </w:pPr>
          </w:p>
        </w:tc>
      </w:tr>
      <w:tr w:rsidR="00FC7B54" w:rsidRPr="007C7297" w14:paraId="2814C94B" w14:textId="77777777" w:rsidTr="00DB45EF">
        <w:trPr>
          <w:trHeight w:val="2973"/>
        </w:trPr>
        <w:tc>
          <w:tcPr>
            <w:tcW w:w="3796" w:type="dxa"/>
            <w:tcBorders>
              <w:top w:val="single" w:sz="6" w:space="0" w:color="FFFFFF"/>
              <w:left w:val="single" w:sz="4" w:space="0" w:color="000000"/>
              <w:bottom w:val="single" w:sz="4" w:space="0" w:color="000000"/>
              <w:right w:val="single" w:sz="4" w:space="0" w:color="000000"/>
            </w:tcBorders>
            <w:vAlign w:val="center"/>
          </w:tcPr>
          <w:p w14:paraId="1BF91BC0" w14:textId="60973F93" w:rsidR="00FC7B54" w:rsidRPr="007C7297" w:rsidRDefault="00FC7B54" w:rsidP="00E41A77">
            <w:pPr>
              <w:spacing w:line="259" w:lineRule="auto"/>
              <w:rPr>
                <w:rFonts w:ascii="Times New Roman" w:hAnsi="Times New Roman"/>
                <w:sz w:val="24"/>
                <w:szCs w:val="24"/>
              </w:rPr>
            </w:pPr>
          </w:p>
        </w:tc>
        <w:tc>
          <w:tcPr>
            <w:tcW w:w="6457" w:type="dxa"/>
            <w:vMerge/>
            <w:tcBorders>
              <w:left w:val="single" w:sz="4" w:space="0" w:color="000000"/>
              <w:bottom w:val="single" w:sz="4" w:space="0" w:color="000000"/>
              <w:right w:val="single" w:sz="4" w:space="0" w:color="000000"/>
            </w:tcBorders>
          </w:tcPr>
          <w:p w14:paraId="0B126CAD" w14:textId="1ECCC52D" w:rsidR="00FC7B54" w:rsidRPr="007C7297" w:rsidRDefault="00FC7B54" w:rsidP="00E41A77">
            <w:pPr>
              <w:spacing w:line="259" w:lineRule="auto"/>
              <w:rPr>
                <w:rFonts w:ascii="Times New Roman" w:hAnsi="Times New Roman"/>
                <w:sz w:val="24"/>
                <w:szCs w:val="24"/>
              </w:rPr>
            </w:pPr>
          </w:p>
        </w:tc>
        <w:tc>
          <w:tcPr>
            <w:tcW w:w="4748" w:type="dxa"/>
            <w:tcBorders>
              <w:top w:val="single" w:sz="6" w:space="0" w:color="FFFFFF"/>
              <w:left w:val="single" w:sz="4" w:space="0" w:color="000000"/>
              <w:bottom w:val="single" w:sz="4" w:space="0" w:color="000000"/>
              <w:right w:val="single" w:sz="4" w:space="0" w:color="000000"/>
            </w:tcBorders>
            <w:vAlign w:val="center"/>
          </w:tcPr>
          <w:p w14:paraId="5CDFEF94" w14:textId="05472B34" w:rsidR="00FC7B54" w:rsidRPr="007C7297" w:rsidRDefault="00FC7B54" w:rsidP="00E41A77">
            <w:pPr>
              <w:spacing w:after="25" w:line="259" w:lineRule="auto"/>
              <w:rPr>
                <w:rFonts w:ascii="Times New Roman" w:hAnsi="Times New Roman"/>
                <w:sz w:val="24"/>
                <w:szCs w:val="24"/>
              </w:rPr>
            </w:pPr>
          </w:p>
          <w:p w14:paraId="3CDF1EF1" w14:textId="63CE1D96" w:rsidR="00FC7B54" w:rsidRPr="007C7297" w:rsidRDefault="00FC7B54" w:rsidP="006123AA">
            <w:pPr>
              <w:spacing w:line="264" w:lineRule="auto"/>
              <w:rPr>
                <w:rFonts w:ascii="Times New Roman" w:hAnsi="Times New Roman"/>
                <w:sz w:val="24"/>
                <w:szCs w:val="24"/>
              </w:rPr>
            </w:pPr>
            <w:r>
              <w:rPr>
                <w:rFonts w:ascii="Times New Roman" w:hAnsi="Times New Roman"/>
                <w:sz w:val="24"/>
                <w:szCs w:val="24"/>
              </w:rPr>
              <w:t xml:space="preserve"> </w:t>
            </w:r>
            <w:r w:rsidRPr="007C7297">
              <w:rPr>
                <w:rFonts w:ascii="Times New Roman" w:hAnsi="Times New Roman"/>
                <w:sz w:val="24"/>
                <w:szCs w:val="24"/>
              </w:rPr>
              <w:t xml:space="preserve"> </w:t>
            </w:r>
          </w:p>
          <w:p w14:paraId="56B2E555" w14:textId="77777777" w:rsidR="00FC7B54" w:rsidRPr="007C7297" w:rsidRDefault="00FC7B54"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r>
    </w:tbl>
    <w:p w14:paraId="407B0CCD" w14:textId="77777777" w:rsidR="00B11927" w:rsidRPr="007C7297" w:rsidRDefault="00B11927" w:rsidP="00B11927">
      <w:pPr>
        <w:spacing w:after="0" w:line="259" w:lineRule="auto"/>
        <w:ind w:left="-1702" w:right="123"/>
        <w:rPr>
          <w:rFonts w:ascii="Times New Roman" w:hAnsi="Times New Roman"/>
          <w:sz w:val="24"/>
          <w:szCs w:val="24"/>
        </w:rPr>
      </w:pPr>
    </w:p>
    <w:tbl>
      <w:tblPr>
        <w:tblStyle w:val="TableGrid"/>
        <w:tblW w:w="15035" w:type="dxa"/>
        <w:tblInd w:w="-14" w:type="dxa"/>
        <w:tblCellMar>
          <w:top w:w="72" w:type="dxa"/>
          <w:left w:w="14" w:type="dxa"/>
        </w:tblCellMar>
        <w:tblLook w:val="04A0" w:firstRow="1" w:lastRow="0" w:firstColumn="1" w:lastColumn="0" w:noHBand="0" w:noVBand="1"/>
      </w:tblPr>
      <w:tblGrid>
        <w:gridCol w:w="3665"/>
        <w:gridCol w:w="6233"/>
        <w:gridCol w:w="5137"/>
      </w:tblGrid>
      <w:tr w:rsidR="00B11927" w:rsidRPr="007C7297" w14:paraId="16C27404" w14:textId="77777777" w:rsidTr="00B32391">
        <w:trPr>
          <w:trHeight w:val="1761"/>
        </w:trPr>
        <w:tc>
          <w:tcPr>
            <w:tcW w:w="3665" w:type="dxa"/>
            <w:tcBorders>
              <w:top w:val="single" w:sz="4" w:space="0" w:color="auto"/>
              <w:left w:val="single" w:sz="4" w:space="0" w:color="000000"/>
              <w:bottom w:val="single" w:sz="4" w:space="0" w:color="000000"/>
              <w:right w:val="single" w:sz="4" w:space="0" w:color="000000"/>
            </w:tcBorders>
            <w:vAlign w:val="center"/>
          </w:tcPr>
          <w:p w14:paraId="098F86E3"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2. Формування відносин довіри, прозорості, дотримання етичних норм </w:t>
            </w:r>
          </w:p>
        </w:tc>
        <w:tc>
          <w:tcPr>
            <w:tcW w:w="6233" w:type="dxa"/>
            <w:tcBorders>
              <w:top w:val="single" w:sz="4" w:space="0" w:color="auto"/>
              <w:left w:val="single" w:sz="4" w:space="0" w:color="000000"/>
              <w:bottom w:val="single" w:sz="4" w:space="0" w:color="000000"/>
              <w:right w:val="single" w:sz="4" w:space="0" w:color="000000"/>
            </w:tcBorders>
          </w:tcPr>
          <w:p w14:paraId="2123AFF0" w14:textId="77777777" w:rsidR="00CD142C" w:rsidRPr="007C7297" w:rsidRDefault="00CD142C" w:rsidP="00E41A77">
            <w:pPr>
              <w:spacing w:line="251" w:lineRule="auto"/>
              <w:rPr>
                <w:rFonts w:ascii="Times New Roman" w:hAnsi="Times New Roman"/>
                <w:sz w:val="24"/>
                <w:szCs w:val="24"/>
              </w:rPr>
            </w:pPr>
          </w:p>
          <w:p w14:paraId="3CA92A8E" w14:textId="77777777" w:rsidR="00FC7B54" w:rsidRPr="007C7297" w:rsidRDefault="00FC7B54" w:rsidP="00FC7B54">
            <w:pPr>
              <w:spacing w:line="251" w:lineRule="auto"/>
              <w:rPr>
                <w:rFonts w:ascii="Times New Roman" w:hAnsi="Times New Roman"/>
                <w:sz w:val="24"/>
                <w:szCs w:val="24"/>
              </w:rPr>
            </w:pPr>
            <w:r w:rsidRPr="007C7297">
              <w:rPr>
                <w:rFonts w:ascii="Times New Roman" w:hAnsi="Times New Roman"/>
                <w:sz w:val="24"/>
                <w:szCs w:val="24"/>
              </w:rPr>
              <w:t xml:space="preserve">Адміністрація школи відкрита для спілкування, реагує на зауваження, пропозиції. На звернення реагує згідно з чинним законодавством, шукає шляхи вирішення проблем. </w:t>
            </w:r>
          </w:p>
          <w:p w14:paraId="71215AF5" w14:textId="40D257F6" w:rsidR="00CD142C" w:rsidRDefault="00FC7B54" w:rsidP="00FC7B54">
            <w:pPr>
              <w:spacing w:line="251" w:lineRule="auto"/>
              <w:rPr>
                <w:rFonts w:ascii="Times New Roman" w:hAnsi="Times New Roman"/>
                <w:sz w:val="24"/>
                <w:szCs w:val="24"/>
              </w:rPr>
            </w:pPr>
            <w:r w:rsidRPr="007C7297">
              <w:rPr>
                <w:rFonts w:ascii="Times New Roman" w:hAnsi="Times New Roman"/>
                <w:sz w:val="24"/>
                <w:szCs w:val="24"/>
              </w:rPr>
              <w:t>Учасники освітнього процесу мають змогу спілкуватися як особисто, так і через сайт школи, сторінку у Фейсбуці</w:t>
            </w:r>
          </w:p>
          <w:p w14:paraId="632F37CE" w14:textId="257CB268" w:rsidR="00B32391" w:rsidRPr="007C7297" w:rsidRDefault="00B32391" w:rsidP="00FC7B54">
            <w:pPr>
              <w:spacing w:line="251" w:lineRule="auto"/>
              <w:rPr>
                <w:rFonts w:ascii="Times New Roman" w:hAnsi="Times New Roman"/>
                <w:sz w:val="24"/>
                <w:szCs w:val="24"/>
              </w:rPr>
            </w:pPr>
            <w:r w:rsidRPr="007C7297">
              <w:rPr>
                <w:rFonts w:ascii="Times New Roman" w:hAnsi="Times New Roman"/>
                <w:sz w:val="24"/>
                <w:szCs w:val="24"/>
              </w:rPr>
              <w:t xml:space="preserve">На сайті школи є необхідна інформація для батьків, педагогічних працівників, учнів. Постійно висвітлюються </w:t>
            </w:r>
            <w:r w:rsidRPr="007C7297">
              <w:rPr>
                <w:rFonts w:ascii="Times New Roman" w:hAnsi="Times New Roman"/>
                <w:sz w:val="24"/>
                <w:szCs w:val="24"/>
              </w:rPr>
              <w:lastRenderedPageBreak/>
              <w:t xml:space="preserve">новини з життя школи. У коридорах є інформаційні стенди для учнів, батьків. Інформація для педагогічних працівників оприлюднюється в учительській або в </w:t>
            </w:r>
            <w:proofErr w:type="spellStart"/>
            <w:r w:rsidRPr="007C7297">
              <w:rPr>
                <w:rFonts w:ascii="Times New Roman" w:hAnsi="Times New Roman"/>
                <w:sz w:val="24"/>
                <w:szCs w:val="24"/>
              </w:rPr>
              <w:t>інтернетджерелах</w:t>
            </w:r>
            <w:proofErr w:type="spellEnd"/>
            <w:r w:rsidRPr="007C7297">
              <w:rPr>
                <w:rFonts w:ascii="Times New Roman" w:hAnsi="Times New Roman"/>
                <w:sz w:val="24"/>
                <w:szCs w:val="24"/>
              </w:rPr>
              <w:t>.</w:t>
            </w:r>
          </w:p>
          <w:p w14:paraId="27AB61DD" w14:textId="77777777" w:rsidR="00CD142C" w:rsidRPr="007C7297" w:rsidRDefault="00CD142C" w:rsidP="00E41A77">
            <w:pPr>
              <w:spacing w:line="251" w:lineRule="auto"/>
              <w:rPr>
                <w:rFonts w:ascii="Times New Roman" w:hAnsi="Times New Roman"/>
                <w:sz w:val="24"/>
                <w:szCs w:val="24"/>
              </w:rPr>
            </w:pPr>
          </w:p>
          <w:p w14:paraId="74D634AC" w14:textId="77777777" w:rsidR="00CD142C" w:rsidRPr="007C7297" w:rsidRDefault="00CD142C" w:rsidP="00E41A77">
            <w:pPr>
              <w:spacing w:line="251" w:lineRule="auto"/>
              <w:rPr>
                <w:rFonts w:ascii="Times New Roman" w:hAnsi="Times New Roman"/>
                <w:sz w:val="24"/>
                <w:szCs w:val="24"/>
              </w:rPr>
            </w:pPr>
          </w:p>
          <w:p w14:paraId="58AF9F12" w14:textId="77777777" w:rsidR="00CD142C" w:rsidRPr="007C7297" w:rsidRDefault="00CD142C" w:rsidP="00E41A77">
            <w:pPr>
              <w:spacing w:line="251" w:lineRule="auto"/>
              <w:rPr>
                <w:rFonts w:ascii="Times New Roman" w:hAnsi="Times New Roman"/>
                <w:sz w:val="24"/>
                <w:szCs w:val="24"/>
              </w:rPr>
            </w:pPr>
          </w:p>
          <w:p w14:paraId="647667A7" w14:textId="77777777" w:rsidR="00CD142C" w:rsidRPr="007C7297" w:rsidRDefault="00CD142C" w:rsidP="00E41A77">
            <w:pPr>
              <w:spacing w:line="251" w:lineRule="auto"/>
              <w:rPr>
                <w:rFonts w:ascii="Times New Roman" w:hAnsi="Times New Roman"/>
                <w:sz w:val="24"/>
                <w:szCs w:val="24"/>
              </w:rPr>
            </w:pPr>
          </w:p>
          <w:p w14:paraId="2D736403" w14:textId="77777777" w:rsidR="00CD142C" w:rsidRPr="007C7297" w:rsidRDefault="00CD142C" w:rsidP="00E41A77">
            <w:pPr>
              <w:spacing w:line="251" w:lineRule="auto"/>
              <w:rPr>
                <w:rFonts w:ascii="Times New Roman" w:hAnsi="Times New Roman"/>
                <w:sz w:val="24"/>
                <w:szCs w:val="24"/>
              </w:rPr>
            </w:pPr>
          </w:p>
          <w:p w14:paraId="3ED0819C" w14:textId="77777777" w:rsidR="00CD142C" w:rsidRPr="007C7297" w:rsidRDefault="00CD142C" w:rsidP="00E41A77">
            <w:pPr>
              <w:spacing w:line="251" w:lineRule="auto"/>
              <w:rPr>
                <w:rFonts w:ascii="Times New Roman" w:hAnsi="Times New Roman"/>
                <w:sz w:val="24"/>
                <w:szCs w:val="24"/>
              </w:rPr>
            </w:pPr>
          </w:p>
          <w:p w14:paraId="583C14CF" w14:textId="6085520E"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c>
          <w:tcPr>
            <w:tcW w:w="5137" w:type="dxa"/>
            <w:tcBorders>
              <w:top w:val="single" w:sz="4" w:space="0" w:color="auto"/>
              <w:left w:val="single" w:sz="4" w:space="0" w:color="000000"/>
              <w:bottom w:val="single" w:sz="4" w:space="0" w:color="000000"/>
              <w:right w:val="single" w:sz="4" w:space="0" w:color="000000"/>
            </w:tcBorders>
            <w:vAlign w:val="center"/>
          </w:tcPr>
          <w:p w14:paraId="13F72F2E" w14:textId="65AA4CB4" w:rsidR="00B11927" w:rsidRPr="007C7297" w:rsidRDefault="00B11927" w:rsidP="00E41A77">
            <w:pPr>
              <w:numPr>
                <w:ilvl w:val="0"/>
                <w:numId w:val="22"/>
              </w:numPr>
              <w:spacing w:line="257" w:lineRule="auto"/>
              <w:rPr>
                <w:rFonts w:ascii="Times New Roman" w:hAnsi="Times New Roman"/>
                <w:sz w:val="24"/>
                <w:szCs w:val="24"/>
              </w:rPr>
            </w:pPr>
            <w:r w:rsidRPr="007C7297">
              <w:rPr>
                <w:rFonts w:ascii="Times New Roman" w:hAnsi="Times New Roman"/>
                <w:sz w:val="24"/>
                <w:szCs w:val="24"/>
              </w:rPr>
              <w:lastRenderedPageBreak/>
              <w:t>Недост</w:t>
            </w:r>
            <w:r w:rsidR="00CD142C" w:rsidRPr="007C7297">
              <w:rPr>
                <w:rFonts w:ascii="Times New Roman" w:hAnsi="Times New Roman"/>
                <w:sz w:val="24"/>
                <w:szCs w:val="24"/>
              </w:rPr>
              <w:t>атнє розуміння дітей та батьків.</w:t>
            </w:r>
            <w:r w:rsidRPr="007C7297">
              <w:rPr>
                <w:rFonts w:ascii="Times New Roman" w:hAnsi="Times New Roman"/>
                <w:sz w:val="24"/>
                <w:szCs w:val="24"/>
              </w:rPr>
              <w:t xml:space="preserve"> </w:t>
            </w:r>
          </w:p>
          <w:p w14:paraId="0CD9B35B" w14:textId="77777777" w:rsidR="00B11927" w:rsidRPr="007C7297" w:rsidRDefault="00B11927" w:rsidP="00E41A77">
            <w:pPr>
              <w:numPr>
                <w:ilvl w:val="0"/>
                <w:numId w:val="22"/>
              </w:numPr>
              <w:spacing w:line="259" w:lineRule="auto"/>
              <w:rPr>
                <w:rFonts w:ascii="Times New Roman" w:hAnsi="Times New Roman"/>
                <w:sz w:val="24"/>
                <w:szCs w:val="24"/>
              </w:rPr>
            </w:pPr>
            <w:r w:rsidRPr="007C7297">
              <w:rPr>
                <w:rFonts w:ascii="Times New Roman" w:hAnsi="Times New Roman"/>
                <w:sz w:val="24"/>
                <w:szCs w:val="24"/>
              </w:rPr>
              <w:t xml:space="preserve">Сприяти здоровому, комфортному психологічному клімату у класних колективах та в цілому у закладі. </w:t>
            </w:r>
          </w:p>
        </w:tc>
      </w:tr>
    </w:tbl>
    <w:p w14:paraId="3CE97BA5" w14:textId="77777777" w:rsidR="00B11927" w:rsidRPr="007C7297" w:rsidRDefault="00B11927" w:rsidP="00B11927">
      <w:pPr>
        <w:spacing w:after="0" w:line="259" w:lineRule="auto"/>
        <w:ind w:left="-1702" w:right="123"/>
        <w:rPr>
          <w:rFonts w:ascii="Times New Roman" w:hAnsi="Times New Roman"/>
          <w:sz w:val="24"/>
          <w:szCs w:val="24"/>
        </w:rPr>
      </w:pPr>
    </w:p>
    <w:tbl>
      <w:tblPr>
        <w:tblStyle w:val="TableGrid"/>
        <w:tblW w:w="15064" w:type="dxa"/>
        <w:tblInd w:w="-14" w:type="dxa"/>
        <w:tblCellMar>
          <w:top w:w="17" w:type="dxa"/>
          <w:right w:w="2" w:type="dxa"/>
        </w:tblCellMar>
        <w:tblLook w:val="04A0" w:firstRow="1" w:lastRow="0" w:firstColumn="1" w:lastColumn="0" w:noHBand="0" w:noVBand="1"/>
      </w:tblPr>
      <w:tblGrid>
        <w:gridCol w:w="3689"/>
        <w:gridCol w:w="6272"/>
        <w:gridCol w:w="5103"/>
      </w:tblGrid>
      <w:tr w:rsidR="00B11927" w:rsidRPr="007C7297" w14:paraId="5FF190C5" w14:textId="77777777" w:rsidTr="00E71BD8">
        <w:trPr>
          <w:trHeight w:val="1860"/>
        </w:trPr>
        <w:tc>
          <w:tcPr>
            <w:tcW w:w="3689" w:type="dxa"/>
            <w:tcBorders>
              <w:top w:val="single" w:sz="4" w:space="0" w:color="000000"/>
              <w:left w:val="single" w:sz="4" w:space="0" w:color="000000"/>
              <w:bottom w:val="single" w:sz="4" w:space="0" w:color="auto"/>
              <w:right w:val="single" w:sz="4" w:space="0" w:color="000000"/>
            </w:tcBorders>
          </w:tcPr>
          <w:p w14:paraId="643939A3" w14:textId="5EAC71B9" w:rsidR="00B11927" w:rsidRPr="007C7297" w:rsidRDefault="00B32391" w:rsidP="00E41A77">
            <w:pPr>
              <w:spacing w:after="160" w:line="259" w:lineRule="auto"/>
              <w:rPr>
                <w:rFonts w:ascii="Times New Roman" w:hAnsi="Times New Roman"/>
                <w:sz w:val="24"/>
                <w:szCs w:val="24"/>
              </w:rPr>
            </w:pPr>
            <w:r>
              <w:rPr>
                <w:rFonts w:ascii="Times New Roman" w:hAnsi="Times New Roman"/>
                <w:sz w:val="24"/>
                <w:szCs w:val="24"/>
              </w:rPr>
              <w:t>3</w:t>
            </w:r>
            <w:r w:rsidRPr="007C7297">
              <w:rPr>
                <w:rFonts w:ascii="Times New Roman" w:hAnsi="Times New Roman"/>
                <w:sz w:val="24"/>
                <w:szCs w:val="24"/>
              </w:rPr>
              <w:t>. Ефективність кадрової політики та забезпечення можливостей професійного розвитку педагогічних працівників</w:t>
            </w:r>
          </w:p>
        </w:tc>
        <w:tc>
          <w:tcPr>
            <w:tcW w:w="6272" w:type="dxa"/>
            <w:tcBorders>
              <w:top w:val="single" w:sz="4" w:space="0" w:color="000000"/>
              <w:left w:val="single" w:sz="4" w:space="0" w:color="000000"/>
              <w:bottom w:val="single" w:sz="4" w:space="0" w:color="auto"/>
              <w:right w:val="single" w:sz="4" w:space="0" w:color="000000"/>
            </w:tcBorders>
          </w:tcPr>
          <w:p w14:paraId="73E62821" w14:textId="6CEA8119" w:rsidR="00B32391" w:rsidRPr="007C7297" w:rsidRDefault="00B32391" w:rsidP="00B32391">
            <w:pPr>
              <w:spacing w:line="254" w:lineRule="auto"/>
              <w:rPr>
                <w:rFonts w:ascii="Times New Roman" w:hAnsi="Times New Roman"/>
                <w:sz w:val="24"/>
                <w:szCs w:val="24"/>
              </w:rPr>
            </w:pPr>
            <w:r w:rsidRPr="007C7297">
              <w:rPr>
                <w:rFonts w:ascii="Times New Roman" w:hAnsi="Times New Roman"/>
                <w:sz w:val="24"/>
                <w:szCs w:val="24"/>
              </w:rPr>
              <w:t xml:space="preserve">Школа забезпечена повністю педагогічними кадрами. Усі педагоги мають базову та повну вищу освіту. </w:t>
            </w:r>
          </w:p>
          <w:p w14:paraId="5F9E717F" w14:textId="77777777" w:rsidR="00B32391" w:rsidRPr="007C7297" w:rsidRDefault="00B32391" w:rsidP="00B32391">
            <w:pPr>
              <w:spacing w:line="259" w:lineRule="auto"/>
              <w:ind w:left="14"/>
              <w:rPr>
                <w:rFonts w:ascii="Times New Roman" w:hAnsi="Times New Roman"/>
                <w:sz w:val="24"/>
                <w:szCs w:val="24"/>
              </w:rPr>
            </w:pPr>
            <w:r w:rsidRPr="007C7297">
              <w:rPr>
                <w:rFonts w:ascii="Times New Roman" w:hAnsi="Times New Roman"/>
                <w:sz w:val="24"/>
                <w:szCs w:val="24"/>
              </w:rPr>
              <w:t xml:space="preserve">Відповідно до трудового законодавства, Закону </w:t>
            </w:r>
          </w:p>
          <w:p w14:paraId="0265141C" w14:textId="5C750A8C" w:rsidR="00B11927" w:rsidRPr="007C7297" w:rsidRDefault="00B32391" w:rsidP="00B32391">
            <w:pPr>
              <w:spacing w:line="259" w:lineRule="auto"/>
              <w:ind w:left="14" w:right="160"/>
              <w:rPr>
                <w:rFonts w:ascii="Times New Roman" w:hAnsi="Times New Roman"/>
                <w:sz w:val="24"/>
                <w:szCs w:val="24"/>
              </w:rPr>
            </w:pPr>
            <w:r w:rsidRPr="007C7297">
              <w:rPr>
                <w:rFonts w:ascii="Times New Roman" w:hAnsi="Times New Roman"/>
                <w:sz w:val="24"/>
                <w:szCs w:val="24"/>
              </w:rPr>
              <w:t>України «Про повну загальну середню освіту» та Колективного договору між адміністрацією та колективом школи визначено умови прийому, звільнення працівників, їх заохочення та дисциплінарні стягнення.</w:t>
            </w:r>
          </w:p>
        </w:tc>
        <w:tc>
          <w:tcPr>
            <w:tcW w:w="5103" w:type="dxa"/>
            <w:tcBorders>
              <w:top w:val="single" w:sz="4" w:space="0" w:color="000000"/>
              <w:left w:val="single" w:sz="4" w:space="0" w:color="000000"/>
              <w:bottom w:val="single" w:sz="4" w:space="0" w:color="auto"/>
              <w:right w:val="single" w:sz="4" w:space="0" w:color="000000"/>
            </w:tcBorders>
          </w:tcPr>
          <w:p w14:paraId="7AC12D3E" w14:textId="77777777" w:rsidR="00B11927" w:rsidRPr="007C7297" w:rsidRDefault="00B11927" w:rsidP="00E41A77">
            <w:pPr>
              <w:spacing w:after="160" w:line="259" w:lineRule="auto"/>
              <w:rPr>
                <w:rFonts w:ascii="Times New Roman" w:hAnsi="Times New Roman"/>
                <w:sz w:val="24"/>
                <w:szCs w:val="24"/>
              </w:rPr>
            </w:pPr>
          </w:p>
        </w:tc>
      </w:tr>
      <w:tr w:rsidR="00B11927" w:rsidRPr="007C7297" w14:paraId="53DE9DDD" w14:textId="77777777" w:rsidTr="00E71BD8">
        <w:trPr>
          <w:trHeight w:val="2565"/>
        </w:trPr>
        <w:tc>
          <w:tcPr>
            <w:tcW w:w="3689" w:type="dxa"/>
            <w:tcBorders>
              <w:top w:val="single" w:sz="4" w:space="0" w:color="auto"/>
              <w:left w:val="single" w:sz="4" w:space="0" w:color="000000"/>
              <w:bottom w:val="single" w:sz="4" w:space="0" w:color="auto"/>
              <w:right w:val="single" w:sz="4" w:space="0" w:color="000000"/>
            </w:tcBorders>
            <w:vAlign w:val="center"/>
          </w:tcPr>
          <w:p w14:paraId="514BC00A" w14:textId="02F01DBB" w:rsidR="00B11927" w:rsidRPr="007C7297" w:rsidRDefault="00B32391" w:rsidP="00B32391">
            <w:pPr>
              <w:spacing w:line="259" w:lineRule="auto"/>
              <w:rPr>
                <w:rFonts w:ascii="Times New Roman" w:hAnsi="Times New Roman"/>
                <w:sz w:val="24"/>
                <w:szCs w:val="24"/>
              </w:rPr>
            </w:pPr>
            <w:r w:rsidRPr="007C7297">
              <w:rPr>
                <w:rFonts w:ascii="Times New Roman" w:hAnsi="Times New Roman"/>
                <w:sz w:val="24"/>
                <w:szCs w:val="24"/>
              </w:rPr>
              <w:t xml:space="preserve">4. Організація освітнього процесу на засадах </w:t>
            </w:r>
            <w:proofErr w:type="spellStart"/>
            <w:r w:rsidRPr="007C7297">
              <w:rPr>
                <w:rFonts w:ascii="Times New Roman" w:hAnsi="Times New Roman"/>
                <w:sz w:val="24"/>
                <w:szCs w:val="24"/>
              </w:rPr>
              <w:t>людиноцентризму</w:t>
            </w:r>
            <w:proofErr w:type="spellEnd"/>
            <w:r w:rsidRPr="007C7297">
              <w:rPr>
                <w:rFonts w:ascii="Times New Roman" w:hAnsi="Times New Roman"/>
                <w:sz w:val="24"/>
                <w:szCs w:val="24"/>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6272" w:type="dxa"/>
            <w:tcBorders>
              <w:top w:val="single" w:sz="4" w:space="0" w:color="auto"/>
              <w:left w:val="single" w:sz="4" w:space="0" w:color="000000"/>
              <w:bottom w:val="single" w:sz="4" w:space="0" w:color="auto"/>
              <w:right w:val="single" w:sz="4" w:space="0" w:color="000000"/>
            </w:tcBorders>
          </w:tcPr>
          <w:p w14:paraId="408DCB8E" w14:textId="77777777" w:rsidR="00CD142C" w:rsidRPr="007C7297" w:rsidRDefault="00CD142C" w:rsidP="00CD142C">
            <w:pPr>
              <w:spacing w:line="254" w:lineRule="auto"/>
              <w:rPr>
                <w:rFonts w:ascii="Times New Roman" w:hAnsi="Times New Roman"/>
                <w:sz w:val="24"/>
                <w:szCs w:val="24"/>
              </w:rPr>
            </w:pPr>
          </w:p>
          <w:p w14:paraId="2AAAFD23" w14:textId="77777777" w:rsidR="00B32391" w:rsidRPr="007C7297" w:rsidRDefault="00B32391" w:rsidP="00B32391">
            <w:pPr>
              <w:spacing w:after="28" w:line="257" w:lineRule="auto"/>
              <w:ind w:left="14"/>
              <w:rPr>
                <w:rFonts w:ascii="Times New Roman" w:hAnsi="Times New Roman"/>
                <w:sz w:val="24"/>
                <w:szCs w:val="24"/>
              </w:rPr>
            </w:pPr>
            <w:r w:rsidRPr="007C7297">
              <w:rPr>
                <w:rFonts w:ascii="Times New Roman" w:hAnsi="Times New Roman"/>
                <w:sz w:val="24"/>
                <w:szCs w:val="24"/>
              </w:rPr>
              <w:t xml:space="preserve">Дирекція закладу чітко дотримується норм законодавства у питанні дотримання прав учасників освітнього процесу.  </w:t>
            </w:r>
          </w:p>
          <w:p w14:paraId="7CBDE886" w14:textId="77777777" w:rsidR="00B32391" w:rsidRPr="007C7297" w:rsidRDefault="00B32391" w:rsidP="00B32391">
            <w:pPr>
              <w:spacing w:line="264" w:lineRule="auto"/>
              <w:ind w:left="14"/>
              <w:rPr>
                <w:rFonts w:ascii="Times New Roman" w:hAnsi="Times New Roman"/>
                <w:sz w:val="24"/>
                <w:szCs w:val="24"/>
              </w:rPr>
            </w:pPr>
            <w:r w:rsidRPr="007C7297">
              <w:rPr>
                <w:rFonts w:ascii="Times New Roman" w:hAnsi="Times New Roman"/>
                <w:sz w:val="24"/>
                <w:szCs w:val="24"/>
              </w:rPr>
              <w:t xml:space="preserve">Враховує думку батьків під час вибору предметів </w:t>
            </w:r>
            <w:proofErr w:type="spellStart"/>
            <w:r w:rsidRPr="007C7297">
              <w:rPr>
                <w:rFonts w:ascii="Times New Roman" w:hAnsi="Times New Roman"/>
                <w:sz w:val="24"/>
                <w:szCs w:val="24"/>
              </w:rPr>
              <w:t>предметів</w:t>
            </w:r>
            <w:proofErr w:type="spellEnd"/>
            <w:r w:rsidRPr="007C7297">
              <w:rPr>
                <w:rFonts w:ascii="Times New Roman" w:hAnsi="Times New Roman"/>
                <w:sz w:val="24"/>
                <w:szCs w:val="24"/>
              </w:rPr>
              <w:t xml:space="preserve"> інваріантної складової, вибору класного керівника. Розклад уроків формується відповідно до освітньої програми, вікових особливостей учнів, коефіцієнтів складності предметів та гранично допустимого навантаження учня. </w:t>
            </w:r>
          </w:p>
          <w:p w14:paraId="5C9675A5" w14:textId="1C8E6175" w:rsidR="00B11927" w:rsidRPr="007C7297" w:rsidRDefault="00B32391" w:rsidP="00B32391">
            <w:pPr>
              <w:spacing w:line="259" w:lineRule="auto"/>
              <w:rPr>
                <w:rFonts w:ascii="Times New Roman" w:hAnsi="Times New Roman"/>
                <w:sz w:val="24"/>
                <w:szCs w:val="24"/>
              </w:rPr>
            </w:pPr>
            <w:r w:rsidRPr="007C7297">
              <w:rPr>
                <w:rFonts w:ascii="Times New Roman" w:hAnsi="Times New Roman"/>
                <w:sz w:val="24"/>
                <w:szCs w:val="24"/>
              </w:rPr>
              <w:t>Залучення батьківської громади до проведення гурткової роботи.</w:t>
            </w:r>
          </w:p>
        </w:tc>
        <w:tc>
          <w:tcPr>
            <w:tcW w:w="5103" w:type="dxa"/>
            <w:tcBorders>
              <w:top w:val="single" w:sz="4" w:space="0" w:color="auto"/>
              <w:left w:val="single" w:sz="4" w:space="0" w:color="000000"/>
              <w:bottom w:val="single" w:sz="4" w:space="0" w:color="auto"/>
              <w:right w:val="single" w:sz="4" w:space="0" w:color="000000"/>
            </w:tcBorders>
            <w:vAlign w:val="center"/>
          </w:tcPr>
          <w:p w14:paraId="78A6A039" w14:textId="77777777" w:rsidR="00B32391" w:rsidRPr="007C7297" w:rsidRDefault="00B32391" w:rsidP="00B32391">
            <w:pPr>
              <w:spacing w:line="250" w:lineRule="auto"/>
              <w:ind w:right="1"/>
              <w:rPr>
                <w:rFonts w:ascii="Times New Roman" w:hAnsi="Times New Roman"/>
                <w:sz w:val="24"/>
                <w:szCs w:val="24"/>
              </w:rPr>
            </w:pPr>
            <w:r w:rsidRPr="007C7297">
              <w:rPr>
                <w:rFonts w:ascii="Times New Roman" w:hAnsi="Times New Roman"/>
                <w:sz w:val="24"/>
                <w:szCs w:val="24"/>
              </w:rPr>
              <w:t xml:space="preserve">Деякі педагогічні працівники мають проблеми з налагодженням партнерських стосунків з учнями та їх батьками. </w:t>
            </w:r>
          </w:p>
          <w:p w14:paraId="55BA10F2" w14:textId="25F1BE55" w:rsidR="00B32391" w:rsidRPr="007C7297" w:rsidRDefault="00B32391" w:rsidP="00B32391">
            <w:pPr>
              <w:spacing w:line="259" w:lineRule="auto"/>
              <w:ind w:left="14"/>
              <w:rPr>
                <w:rFonts w:ascii="Times New Roman" w:hAnsi="Times New Roman"/>
                <w:sz w:val="24"/>
                <w:szCs w:val="24"/>
              </w:rPr>
            </w:pPr>
            <w:r>
              <w:rPr>
                <w:rFonts w:ascii="Times New Roman" w:hAnsi="Times New Roman"/>
                <w:sz w:val="24"/>
                <w:szCs w:val="24"/>
              </w:rPr>
              <w:t xml:space="preserve"> </w:t>
            </w:r>
            <w:r w:rsidRPr="007C7297">
              <w:rPr>
                <w:rFonts w:ascii="Times New Roman" w:hAnsi="Times New Roman"/>
                <w:sz w:val="24"/>
                <w:szCs w:val="24"/>
              </w:rPr>
              <w:t>Низька ініціатива батьків у пр</w:t>
            </w:r>
            <w:r>
              <w:rPr>
                <w:rFonts w:ascii="Times New Roman" w:hAnsi="Times New Roman"/>
                <w:sz w:val="24"/>
                <w:szCs w:val="24"/>
              </w:rPr>
              <w:t xml:space="preserve">оведенні занять за інтересами. </w:t>
            </w:r>
          </w:p>
          <w:p w14:paraId="57C24BB1" w14:textId="5E28E523" w:rsidR="00B11927" w:rsidRPr="007C7297" w:rsidRDefault="00B32391" w:rsidP="00B32391">
            <w:pPr>
              <w:spacing w:after="56" w:line="237" w:lineRule="auto"/>
              <w:ind w:right="8"/>
              <w:rPr>
                <w:rFonts w:ascii="Times New Roman" w:hAnsi="Times New Roman"/>
                <w:sz w:val="24"/>
                <w:szCs w:val="24"/>
              </w:rPr>
            </w:pPr>
            <w:r w:rsidRPr="007C7297">
              <w:rPr>
                <w:rFonts w:ascii="Times New Roman" w:hAnsi="Times New Roman"/>
                <w:sz w:val="24"/>
                <w:szCs w:val="24"/>
              </w:rPr>
              <w:t>Не має можливості скласти розклад уроків відповідно до коефіцієнтів складності предметів</w:t>
            </w:r>
          </w:p>
        </w:tc>
      </w:tr>
      <w:tr w:rsidR="00B32391" w:rsidRPr="007C7297" w14:paraId="39F92899" w14:textId="77777777" w:rsidTr="00E71BD8">
        <w:trPr>
          <w:trHeight w:val="280"/>
        </w:trPr>
        <w:tc>
          <w:tcPr>
            <w:tcW w:w="3689" w:type="dxa"/>
            <w:tcBorders>
              <w:top w:val="single" w:sz="4" w:space="0" w:color="auto"/>
              <w:left w:val="single" w:sz="4" w:space="0" w:color="000000"/>
              <w:bottom w:val="single" w:sz="6" w:space="0" w:color="FFFFFF"/>
              <w:right w:val="single" w:sz="4" w:space="0" w:color="000000"/>
            </w:tcBorders>
            <w:vAlign w:val="center"/>
          </w:tcPr>
          <w:p w14:paraId="77192F90" w14:textId="77777777" w:rsidR="00B32391" w:rsidRPr="007C7297" w:rsidRDefault="00B32391" w:rsidP="00B32391">
            <w:pPr>
              <w:spacing w:line="259" w:lineRule="auto"/>
              <w:rPr>
                <w:rFonts w:ascii="Times New Roman" w:hAnsi="Times New Roman"/>
                <w:sz w:val="24"/>
                <w:szCs w:val="24"/>
              </w:rPr>
            </w:pPr>
          </w:p>
        </w:tc>
        <w:tc>
          <w:tcPr>
            <w:tcW w:w="6272" w:type="dxa"/>
            <w:tcBorders>
              <w:top w:val="single" w:sz="4" w:space="0" w:color="auto"/>
              <w:left w:val="single" w:sz="4" w:space="0" w:color="000000"/>
              <w:bottom w:val="single" w:sz="6" w:space="0" w:color="FFFFFF"/>
              <w:right w:val="single" w:sz="4" w:space="0" w:color="000000"/>
            </w:tcBorders>
          </w:tcPr>
          <w:p w14:paraId="1C4298FB" w14:textId="77777777" w:rsidR="00B32391" w:rsidRPr="007C7297" w:rsidRDefault="00B32391" w:rsidP="00E41A77">
            <w:pPr>
              <w:spacing w:line="254" w:lineRule="auto"/>
              <w:ind w:left="14"/>
              <w:rPr>
                <w:rFonts w:ascii="Times New Roman" w:hAnsi="Times New Roman"/>
                <w:sz w:val="24"/>
                <w:szCs w:val="24"/>
              </w:rPr>
            </w:pPr>
          </w:p>
        </w:tc>
        <w:tc>
          <w:tcPr>
            <w:tcW w:w="5103" w:type="dxa"/>
            <w:tcBorders>
              <w:top w:val="single" w:sz="4" w:space="0" w:color="auto"/>
              <w:left w:val="single" w:sz="4" w:space="0" w:color="000000"/>
              <w:bottom w:val="single" w:sz="6" w:space="0" w:color="FFFFFF"/>
              <w:right w:val="single" w:sz="4" w:space="0" w:color="000000"/>
            </w:tcBorders>
            <w:vAlign w:val="center"/>
          </w:tcPr>
          <w:p w14:paraId="41F39DCA" w14:textId="77777777" w:rsidR="00B32391" w:rsidRPr="007C7297" w:rsidRDefault="00B32391" w:rsidP="00CD142C">
            <w:pPr>
              <w:spacing w:after="56" w:line="237" w:lineRule="auto"/>
              <w:ind w:left="14" w:right="8"/>
              <w:rPr>
                <w:rFonts w:ascii="Times New Roman" w:hAnsi="Times New Roman"/>
                <w:sz w:val="24"/>
                <w:szCs w:val="24"/>
              </w:rPr>
            </w:pPr>
          </w:p>
        </w:tc>
      </w:tr>
      <w:tr w:rsidR="00E71BD8" w:rsidRPr="007C7297" w14:paraId="1222E95E" w14:textId="77777777" w:rsidTr="00DB45EF">
        <w:trPr>
          <w:trHeight w:val="38"/>
        </w:trPr>
        <w:tc>
          <w:tcPr>
            <w:tcW w:w="3689" w:type="dxa"/>
            <w:tcBorders>
              <w:top w:val="single" w:sz="4" w:space="0" w:color="auto"/>
              <w:left w:val="single" w:sz="4" w:space="0" w:color="000000"/>
              <w:bottom w:val="single" w:sz="6" w:space="0" w:color="FFFFFF"/>
              <w:right w:val="single" w:sz="4" w:space="0" w:color="000000"/>
            </w:tcBorders>
            <w:vAlign w:val="center"/>
          </w:tcPr>
          <w:p w14:paraId="1E5B1BF3" w14:textId="261434F1" w:rsidR="00E71BD8" w:rsidRPr="007C7297" w:rsidRDefault="00E71BD8" w:rsidP="00B32391">
            <w:pPr>
              <w:spacing w:line="259" w:lineRule="auto"/>
              <w:rPr>
                <w:rFonts w:ascii="Times New Roman" w:hAnsi="Times New Roman"/>
                <w:sz w:val="24"/>
                <w:szCs w:val="24"/>
              </w:rPr>
            </w:pPr>
          </w:p>
        </w:tc>
        <w:tc>
          <w:tcPr>
            <w:tcW w:w="6272" w:type="dxa"/>
            <w:tcBorders>
              <w:top w:val="single" w:sz="4" w:space="0" w:color="auto"/>
              <w:left w:val="single" w:sz="4" w:space="0" w:color="000000"/>
              <w:bottom w:val="single" w:sz="6" w:space="0" w:color="FFFFFF"/>
              <w:right w:val="single" w:sz="4" w:space="0" w:color="000000"/>
            </w:tcBorders>
          </w:tcPr>
          <w:p w14:paraId="4C9806D2" w14:textId="77777777" w:rsidR="00E71BD8" w:rsidRDefault="00E71BD8" w:rsidP="00E41A77">
            <w:pPr>
              <w:spacing w:after="28" w:line="257" w:lineRule="auto"/>
              <w:ind w:left="14"/>
              <w:rPr>
                <w:rFonts w:ascii="Times New Roman" w:hAnsi="Times New Roman"/>
                <w:sz w:val="24"/>
                <w:szCs w:val="24"/>
              </w:rPr>
            </w:pPr>
          </w:p>
          <w:p w14:paraId="7F4A7A94" w14:textId="77777777" w:rsidR="00E71BD8" w:rsidRDefault="00E71BD8" w:rsidP="00E41A77">
            <w:pPr>
              <w:spacing w:after="28" w:line="257" w:lineRule="auto"/>
              <w:ind w:left="14"/>
              <w:rPr>
                <w:rFonts w:ascii="Times New Roman" w:hAnsi="Times New Roman"/>
                <w:sz w:val="24"/>
                <w:szCs w:val="24"/>
              </w:rPr>
            </w:pPr>
          </w:p>
          <w:p w14:paraId="674D8D3A" w14:textId="77777777" w:rsidR="00E71BD8" w:rsidRDefault="00E71BD8" w:rsidP="00E41A77">
            <w:pPr>
              <w:spacing w:after="28" w:line="257" w:lineRule="auto"/>
              <w:ind w:left="14"/>
              <w:rPr>
                <w:rFonts w:ascii="Times New Roman" w:hAnsi="Times New Roman"/>
                <w:sz w:val="24"/>
                <w:szCs w:val="24"/>
              </w:rPr>
            </w:pPr>
          </w:p>
          <w:p w14:paraId="10ED69D2" w14:textId="52BFE07E" w:rsidR="00E71BD8" w:rsidRPr="007C7297" w:rsidRDefault="00E71BD8"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c>
          <w:tcPr>
            <w:tcW w:w="5103" w:type="dxa"/>
            <w:vMerge w:val="restart"/>
            <w:tcBorders>
              <w:top w:val="single" w:sz="4" w:space="0" w:color="auto"/>
              <w:left w:val="single" w:sz="4" w:space="0" w:color="000000"/>
              <w:right w:val="single" w:sz="4" w:space="0" w:color="000000"/>
            </w:tcBorders>
            <w:vAlign w:val="center"/>
          </w:tcPr>
          <w:p w14:paraId="252FE7E0" w14:textId="77777777" w:rsidR="00E71BD8" w:rsidRDefault="00E71BD8" w:rsidP="00CD142C">
            <w:pPr>
              <w:spacing w:line="250" w:lineRule="auto"/>
              <w:ind w:right="1"/>
              <w:rPr>
                <w:rFonts w:ascii="Times New Roman" w:hAnsi="Times New Roman"/>
                <w:sz w:val="24"/>
                <w:szCs w:val="24"/>
              </w:rPr>
            </w:pPr>
          </w:p>
          <w:p w14:paraId="39DF553E" w14:textId="77777777" w:rsidR="00E71BD8" w:rsidRDefault="00E71BD8" w:rsidP="00CD142C">
            <w:pPr>
              <w:spacing w:line="250" w:lineRule="auto"/>
              <w:ind w:right="1"/>
              <w:rPr>
                <w:rFonts w:ascii="Times New Roman" w:hAnsi="Times New Roman"/>
                <w:sz w:val="24"/>
                <w:szCs w:val="24"/>
              </w:rPr>
            </w:pPr>
          </w:p>
          <w:p w14:paraId="47D5EF55" w14:textId="77777777" w:rsidR="00E71BD8" w:rsidRDefault="00E71BD8" w:rsidP="00CD142C">
            <w:pPr>
              <w:spacing w:line="250" w:lineRule="auto"/>
              <w:ind w:right="1"/>
              <w:rPr>
                <w:rFonts w:ascii="Times New Roman" w:hAnsi="Times New Roman"/>
                <w:sz w:val="24"/>
                <w:szCs w:val="24"/>
              </w:rPr>
            </w:pPr>
          </w:p>
          <w:p w14:paraId="4420E7D0" w14:textId="77777777" w:rsidR="00E71BD8" w:rsidRPr="007C7297" w:rsidRDefault="00E71BD8"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p w14:paraId="3D69DF51" w14:textId="77777777" w:rsidR="00E71BD8" w:rsidRPr="007C7297" w:rsidRDefault="00E71BD8"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Потребує  розуміння та виконання Положення про академічну доброчесність. </w:t>
            </w:r>
          </w:p>
          <w:p w14:paraId="21A90E94" w14:textId="77777777" w:rsidR="00E71BD8" w:rsidRPr="007C7297" w:rsidRDefault="00E71BD8" w:rsidP="00E41A77">
            <w:pPr>
              <w:spacing w:after="614" w:line="259" w:lineRule="auto"/>
              <w:ind w:left="14"/>
              <w:rPr>
                <w:rFonts w:ascii="Times New Roman" w:hAnsi="Times New Roman"/>
                <w:sz w:val="24"/>
                <w:szCs w:val="24"/>
              </w:rPr>
            </w:pPr>
            <w:r w:rsidRPr="007C7297">
              <w:rPr>
                <w:rFonts w:ascii="Times New Roman" w:hAnsi="Times New Roman"/>
                <w:sz w:val="24"/>
                <w:szCs w:val="24"/>
              </w:rPr>
              <w:t xml:space="preserve">  </w:t>
            </w:r>
          </w:p>
          <w:p w14:paraId="213F3D64" w14:textId="6DA109AC" w:rsidR="00E71BD8" w:rsidRPr="007C7297" w:rsidRDefault="00E71BD8" w:rsidP="00E41A77">
            <w:pPr>
              <w:spacing w:line="259" w:lineRule="auto"/>
              <w:ind w:left="-35"/>
              <w:rPr>
                <w:rFonts w:ascii="Times New Roman" w:hAnsi="Times New Roman"/>
                <w:sz w:val="24"/>
                <w:szCs w:val="24"/>
              </w:rPr>
            </w:pPr>
            <w:r w:rsidRPr="007C7297">
              <w:rPr>
                <w:rFonts w:ascii="Times New Roman" w:hAnsi="Times New Roman"/>
                <w:sz w:val="24"/>
                <w:szCs w:val="24"/>
              </w:rPr>
              <w:t xml:space="preserve"> </w:t>
            </w:r>
          </w:p>
        </w:tc>
      </w:tr>
      <w:tr w:rsidR="00E71BD8" w:rsidRPr="007C7297" w14:paraId="7D9C1D6C" w14:textId="77777777" w:rsidTr="00E71BD8">
        <w:trPr>
          <w:trHeight w:val="1688"/>
        </w:trPr>
        <w:tc>
          <w:tcPr>
            <w:tcW w:w="3689" w:type="dxa"/>
            <w:tcBorders>
              <w:top w:val="single" w:sz="6" w:space="0" w:color="FFFFFF"/>
              <w:left w:val="single" w:sz="4" w:space="0" w:color="000000"/>
              <w:bottom w:val="single" w:sz="4" w:space="0" w:color="000000"/>
              <w:right w:val="single" w:sz="4" w:space="0" w:color="000000"/>
            </w:tcBorders>
          </w:tcPr>
          <w:p w14:paraId="7B671E3E" w14:textId="77777777" w:rsidR="00E71BD8" w:rsidRPr="007C7297" w:rsidRDefault="00E71BD8" w:rsidP="00E41A77">
            <w:pPr>
              <w:spacing w:line="259" w:lineRule="auto"/>
              <w:ind w:left="14"/>
              <w:rPr>
                <w:rFonts w:ascii="Times New Roman" w:hAnsi="Times New Roman"/>
                <w:sz w:val="24"/>
                <w:szCs w:val="24"/>
              </w:rPr>
            </w:pPr>
            <w:r w:rsidRPr="007C7297">
              <w:rPr>
                <w:rFonts w:ascii="Times New Roman" w:hAnsi="Times New Roman"/>
                <w:sz w:val="24"/>
                <w:szCs w:val="24"/>
              </w:rPr>
              <w:lastRenderedPageBreak/>
              <w:t xml:space="preserve">5. Формування та забезпечення реалізації політики академічної </w:t>
            </w:r>
          </w:p>
          <w:p w14:paraId="605F6BED" w14:textId="3E002676" w:rsidR="00E71BD8" w:rsidRPr="007C7297" w:rsidRDefault="00E71BD8"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доброчесності </w:t>
            </w:r>
          </w:p>
        </w:tc>
        <w:tc>
          <w:tcPr>
            <w:tcW w:w="6272" w:type="dxa"/>
            <w:tcBorders>
              <w:top w:val="single" w:sz="6" w:space="0" w:color="FFFFFF"/>
              <w:left w:val="single" w:sz="4" w:space="0" w:color="000000"/>
              <w:bottom w:val="single" w:sz="4" w:space="0" w:color="000000"/>
              <w:right w:val="single" w:sz="4" w:space="0" w:color="000000"/>
            </w:tcBorders>
          </w:tcPr>
          <w:p w14:paraId="1EBBEDF7" w14:textId="77777777" w:rsidR="00E71BD8" w:rsidRPr="007C7297" w:rsidRDefault="00E71BD8"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Керівництвом школи забезпечує виконання заходів щодо формування академічної доброчесності. </w:t>
            </w:r>
          </w:p>
          <w:p w14:paraId="2AA4CC3D" w14:textId="77777777" w:rsidR="00E71BD8" w:rsidRPr="007C7297" w:rsidRDefault="00E71BD8" w:rsidP="00E41A77">
            <w:pPr>
              <w:spacing w:line="257" w:lineRule="auto"/>
              <w:ind w:left="14"/>
              <w:rPr>
                <w:rFonts w:ascii="Times New Roman" w:hAnsi="Times New Roman"/>
                <w:sz w:val="24"/>
                <w:szCs w:val="24"/>
              </w:rPr>
            </w:pPr>
            <w:r w:rsidRPr="007C7297">
              <w:rPr>
                <w:rFonts w:ascii="Times New Roman" w:hAnsi="Times New Roman"/>
                <w:sz w:val="24"/>
                <w:szCs w:val="24"/>
              </w:rPr>
              <w:t xml:space="preserve">Розроблено та оприлюднено «Положення про академічну доброчесність учасників освітнього процесу». </w:t>
            </w:r>
          </w:p>
          <w:p w14:paraId="47BC4674" w14:textId="0F3BF9C9" w:rsidR="00E71BD8" w:rsidRPr="007C7297" w:rsidRDefault="00E71BD8"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Заходи, які спрямовані на забезпечення академічної доброчесності включаються до планування. Питання протидії та негативних проявів корупції знаходиться на постійному контролі керівництва. </w:t>
            </w:r>
          </w:p>
        </w:tc>
        <w:tc>
          <w:tcPr>
            <w:tcW w:w="5103" w:type="dxa"/>
            <w:vMerge/>
            <w:tcBorders>
              <w:left w:val="single" w:sz="4" w:space="0" w:color="000000"/>
              <w:bottom w:val="single" w:sz="4" w:space="0" w:color="000000"/>
              <w:right w:val="single" w:sz="4" w:space="0" w:color="000000"/>
            </w:tcBorders>
          </w:tcPr>
          <w:p w14:paraId="1CE7A470" w14:textId="4A9B5536" w:rsidR="00E71BD8" w:rsidRPr="007C7297" w:rsidRDefault="00E71BD8" w:rsidP="00E41A77">
            <w:pPr>
              <w:spacing w:line="259" w:lineRule="auto"/>
              <w:ind w:left="-35"/>
              <w:rPr>
                <w:rFonts w:ascii="Times New Roman" w:hAnsi="Times New Roman"/>
                <w:sz w:val="24"/>
                <w:szCs w:val="24"/>
              </w:rPr>
            </w:pPr>
          </w:p>
        </w:tc>
      </w:tr>
    </w:tbl>
    <w:p w14:paraId="4DF74939" w14:textId="77777777" w:rsidR="00B11927" w:rsidRPr="007C7297" w:rsidRDefault="00B11927" w:rsidP="00B11927">
      <w:pPr>
        <w:spacing w:after="31" w:line="259" w:lineRule="auto"/>
        <w:rPr>
          <w:rFonts w:ascii="Times New Roman" w:hAnsi="Times New Roman"/>
          <w:sz w:val="24"/>
          <w:szCs w:val="24"/>
        </w:rPr>
      </w:pPr>
      <w:r w:rsidRPr="007C7297">
        <w:rPr>
          <w:rFonts w:ascii="Times New Roman" w:hAnsi="Times New Roman"/>
          <w:sz w:val="24"/>
          <w:szCs w:val="24"/>
        </w:rPr>
        <w:t xml:space="preserve">  </w:t>
      </w:r>
    </w:p>
    <w:p w14:paraId="22C0E115" w14:textId="77777777" w:rsidR="00B11927" w:rsidRPr="007C7297" w:rsidRDefault="00B11927" w:rsidP="00B11927">
      <w:pPr>
        <w:spacing w:after="5" w:line="270" w:lineRule="auto"/>
        <w:ind w:left="-5"/>
        <w:rPr>
          <w:rFonts w:ascii="Times New Roman" w:hAnsi="Times New Roman"/>
          <w:sz w:val="24"/>
          <w:szCs w:val="24"/>
        </w:rPr>
      </w:pPr>
      <w:r w:rsidRPr="007C7297">
        <w:rPr>
          <w:rFonts w:ascii="Times New Roman" w:eastAsia="Times New Roman" w:hAnsi="Times New Roman"/>
          <w:b/>
          <w:sz w:val="24"/>
          <w:szCs w:val="24"/>
        </w:rPr>
        <w:t>Шляхи реалізації:</w:t>
      </w:r>
      <w:r w:rsidRPr="007C7297">
        <w:rPr>
          <w:rFonts w:ascii="Times New Roman" w:hAnsi="Times New Roman"/>
          <w:sz w:val="24"/>
          <w:szCs w:val="24"/>
        </w:rPr>
        <w:t xml:space="preserve"> </w:t>
      </w:r>
    </w:p>
    <w:tbl>
      <w:tblPr>
        <w:tblStyle w:val="TableGrid"/>
        <w:tblW w:w="14664" w:type="dxa"/>
        <w:tblInd w:w="-14" w:type="dxa"/>
        <w:tblCellMar>
          <w:top w:w="17" w:type="dxa"/>
          <w:bottom w:w="26" w:type="dxa"/>
        </w:tblCellMar>
        <w:tblLook w:val="04A0" w:firstRow="1" w:lastRow="0" w:firstColumn="1" w:lastColumn="0" w:noHBand="0" w:noVBand="1"/>
      </w:tblPr>
      <w:tblGrid>
        <w:gridCol w:w="8117"/>
        <w:gridCol w:w="1432"/>
        <w:gridCol w:w="3833"/>
        <w:gridCol w:w="1282"/>
      </w:tblGrid>
      <w:tr w:rsidR="00B11927" w:rsidRPr="007C7297" w14:paraId="097B7331" w14:textId="77777777" w:rsidTr="00E71BD8">
        <w:trPr>
          <w:trHeight w:val="537"/>
        </w:trPr>
        <w:tc>
          <w:tcPr>
            <w:tcW w:w="8117" w:type="dxa"/>
            <w:tcBorders>
              <w:top w:val="single" w:sz="4" w:space="0" w:color="000000"/>
              <w:left w:val="single" w:sz="4" w:space="0" w:color="000000"/>
              <w:bottom w:val="single" w:sz="6" w:space="0" w:color="FFFFFF"/>
              <w:right w:val="single" w:sz="4" w:space="0" w:color="000000"/>
            </w:tcBorders>
            <w:vAlign w:val="center"/>
          </w:tcPr>
          <w:p w14:paraId="5C87A025"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eastAsia="Times New Roman" w:hAnsi="Times New Roman"/>
                <w:b/>
                <w:sz w:val="24"/>
                <w:szCs w:val="24"/>
              </w:rPr>
              <w:t>Зміст заходів</w:t>
            </w:r>
            <w:r w:rsidRPr="007C7297">
              <w:rPr>
                <w:rFonts w:ascii="Times New Roman" w:hAnsi="Times New Roman"/>
                <w:sz w:val="24"/>
                <w:szCs w:val="24"/>
              </w:rPr>
              <w:t xml:space="preserve"> </w:t>
            </w:r>
          </w:p>
        </w:tc>
        <w:tc>
          <w:tcPr>
            <w:tcW w:w="1432" w:type="dxa"/>
            <w:tcBorders>
              <w:top w:val="single" w:sz="4" w:space="0" w:color="000000"/>
              <w:left w:val="single" w:sz="4" w:space="0" w:color="000000"/>
              <w:bottom w:val="single" w:sz="6" w:space="0" w:color="FFFFFF"/>
              <w:right w:val="single" w:sz="4" w:space="0" w:color="000000"/>
            </w:tcBorders>
          </w:tcPr>
          <w:p w14:paraId="5A178A26"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eastAsia="Times New Roman" w:hAnsi="Times New Roman"/>
                <w:b/>
                <w:sz w:val="24"/>
                <w:szCs w:val="24"/>
              </w:rPr>
              <w:t>Термін</w:t>
            </w:r>
            <w:r w:rsidRPr="007C7297">
              <w:rPr>
                <w:rFonts w:ascii="Times New Roman" w:hAnsi="Times New Roman"/>
                <w:sz w:val="24"/>
                <w:szCs w:val="24"/>
              </w:rPr>
              <w:t xml:space="preserve"> </w:t>
            </w:r>
            <w:r w:rsidRPr="007C7297">
              <w:rPr>
                <w:rFonts w:ascii="Times New Roman" w:eastAsia="Times New Roman" w:hAnsi="Times New Roman"/>
                <w:b/>
                <w:sz w:val="24"/>
                <w:szCs w:val="24"/>
              </w:rPr>
              <w:t>виконання</w:t>
            </w:r>
          </w:p>
        </w:tc>
        <w:tc>
          <w:tcPr>
            <w:tcW w:w="3833" w:type="dxa"/>
            <w:tcBorders>
              <w:top w:val="single" w:sz="4" w:space="0" w:color="000000"/>
              <w:left w:val="single" w:sz="4" w:space="0" w:color="000000"/>
              <w:bottom w:val="single" w:sz="6" w:space="0" w:color="FFFFFF"/>
              <w:right w:val="single" w:sz="4" w:space="0" w:color="000000"/>
            </w:tcBorders>
            <w:vAlign w:val="center"/>
          </w:tcPr>
          <w:p w14:paraId="541BC46C" w14:textId="77777777" w:rsidR="00B11927" w:rsidRPr="007C7297" w:rsidRDefault="00B11927" w:rsidP="00E41A77">
            <w:pPr>
              <w:spacing w:line="259" w:lineRule="auto"/>
              <w:ind w:left="-17"/>
              <w:rPr>
                <w:rFonts w:ascii="Times New Roman" w:hAnsi="Times New Roman"/>
                <w:sz w:val="24"/>
                <w:szCs w:val="24"/>
              </w:rPr>
            </w:pPr>
            <w:r w:rsidRPr="007C7297">
              <w:rPr>
                <w:rFonts w:ascii="Times New Roman" w:hAnsi="Times New Roman"/>
                <w:sz w:val="24"/>
                <w:szCs w:val="24"/>
              </w:rPr>
              <w:t xml:space="preserve"> </w:t>
            </w:r>
            <w:r w:rsidRPr="007C7297">
              <w:rPr>
                <w:rFonts w:ascii="Times New Roman" w:eastAsia="Times New Roman" w:hAnsi="Times New Roman"/>
                <w:b/>
                <w:sz w:val="24"/>
                <w:szCs w:val="24"/>
              </w:rPr>
              <w:t>Відповідальні</w:t>
            </w:r>
            <w:r w:rsidRPr="007C7297">
              <w:rPr>
                <w:rFonts w:ascii="Times New Roman" w:hAnsi="Times New Roman"/>
                <w:sz w:val="24"/>
                <w:szCs w:val="24"/>
              </w:rPr>
              <w:t xml:space="preserve"> </w:t>
            </w:r>
          </w:p>
        </w:tc>
        <w:tc>
          <w:tcPr>
            <w:tcW w:w="1282" w:type="dxa"/>
            <w:tcBorders>
              <w:top w:val="single" w:sz="4" w:space="0" w:color="000000"/>
              <w:left w:val="single" w:sz="4" w:space="0" w:color="000000"/>
              <w:bottom w:val="single" w:sz="6" w:space="0" w:color="FFFFFF"/>
              <w:right w:val="single" w:sz="4" w:space="0" w:color="000000"/>
            </w:tcBorders>
            <w:vAlign w:val="center"/>
          </w:tcPr>
          <w:p w14:paraId="484B3D4C"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eastAsia="Times New Roman" w:hAnsi="Times New Roman"/>
                <w:b/>
                <w:sz w:val="24"/>
                <w:szCs w:val="24"/>
              </w:rPr>
              <w:t>Примітка</w:t>
            </w:r>
          </w:p>
        </w:tc>
      </w:tr>
      <w:tr w:rsidR="00B11927" w:rsidRPr="007C7297" w14:paraId="75A6F39A" w14:textId="77777777" w:rsidTr="00E71BD8">
        <w:trPr>
          <w:trHeight w:val="537"/>
        </w:trPr>
        <w:tc>
          <w:tcPr>
            <w:tcW w:w="8117" w:type="dxa"/>
            <w:tcBorders>
              <w:top w:val="single" w:sz="6" w:space="0" w:color="FFFFFF"/>
              <w:left w:val="single" w:sz="4" w:space="0" w:color="000000"/>
              <w:bottom w:val="single" w:sz="6" w:space="0" w:color="FFFFFF"/>
              <w:right w:val="single" w:sz="4" w:space="0" w:color="000000"/>
            </w:tcBorders>
          </w:tcPr>
          <w:p w14:paraId="5FFEC576"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Впроваджувати політику взаємодії із соціальними партнерами (батьками, громадськими організаціями). </w:t>
            </w:r>
          </w:p>
        </w:tc>
        <w:tc>
          <w:tcPr>
            <w:tcW w:w="1432" w:type="dxa"/>
            <w:tcBorders>
              <w:top w:val="single" w:sz="6" w:space="0" w:color="FFFFFF"/>
              <w:left w:val="single" w:sz="4" w:space="0" w:color="000000"/>
              <w:bottom w:val="single" w:sz="6" w:space="0" w:color="FFFFFF"/>
              <w:right w:val="single" w:sz="4" w:space="0" w:color="000000"/>
            </w:tcBorders>
            <w:vAlign w:val="center"/>
          </w:tcPr>
          <w:p w14:paraId="4BEA3594"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Постійно </w:t>
            </w:r>
          </w:p>
        </w:tc>
        <w:tc>
          <w:tcPr>
            <w:tcW w:w="3833" w:type="dxa"/>
            <w:tcBorders>
              <w:top w:val="single" w:sz="6" w:space="0" w:color="FFFFFF"/>
              <w:left w:val="single" w:sz="4" w:space="0" w:color="000000"/>
              <w:bottom w:val="single" w:sz="6" w:space="0" w:color="FFFFFF"/>
              <w:right w:val="single" w:sz="4" w:space="0" w:color="000000"/>
            </w:tcBorders>
          </w:tcPr>
          <w:p w14:paraId="73165650" w14:textId="77777777" w:rsidR="00B11927" w:rsidRPr="007C7297" w:rsidRDefault="00B11927" w:rsidP="00E41A77">
            <w:pPr>
              <w:spacing w:after="24" w:line="259" w:lineRule="auto"/>
              <w:ind w:left="14"/>
              <w:rPr>
                <w:rFonts w:ascii="Times New Roman" w:hAnsi="Times New Roman"/>
                <w:sz w:val="24"/>
                <w:szCs w:val="24"/>
              </w:rPr>
            </w:pPr>
            <w:r w:rsidRPr="007C7297">
              <w:rPr>
                <w:rFonts w:ascii="Times New Roman" w:hAnsi="Times New Roman"/>
                <w:sz w:val="24"/>
                <w:szCs w:val="24"/>
              </w:rPr>
              <w:t xml:space="preserve">Дирекція, </w:t>
            </w:r>
          </w:p>
          <w:p w14:paraId="3AFA3C50"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педагогічні працівники </w:t>
            </w:r>
          </w:p>
        </w:tc>
        <w:tc>
          <w:tcPr>
            <w:tcW w:w="1282" w:type="dxa"/>
            <w:tcBorders>
              <w:top w:val="single" w:sz="6" w:space="0" w:color="FFFFFF"/>
              <w:left w:val="single" w:sz="4" w:space="0" w:color="000000"/>
              <w:bottom w:val="single" w:sz="6" w:space="0" w:color="FFFFFF"/>
              <w:right w:val="single" w:sz="4" w:space="0" w:color="000000"/>
            </w:tcBorders>
            <w:vAlign w:val="center"/>
          </w:tcPr>
          <w:p w14:paraId="2CE8AFA4"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07FD8B45" w14:textId="77777777" w:rsidTr="00E71BD8">
        <w:trPr>
          <w:trHeight w:val="284"/>
        </w:trPr>
        <w:tc>
          <w:tcPr>
            <w:tcW w:w="8117" w:type="dxa"/>
            <w:tcBorders>
              <w:top w:val="single" w:sz="6" w:space="0" w:color="FFFFFF"/>
              <w:left w:val="single" w:sz="4" w:space="0" w:color="000000"/>
              <w:bottom w:val="single" w:sz="6" w:space="0" w:color="FFFFFF"/>
              <w:right w:val="single" w:sz="4" w:space="0" w:color="000000"/>
            </w:tcBorders>
          </w:tcPr>
          <w:p w14:paraId="20DC50A9"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Залучення додаткових джерел фінансування </w:t>
            </w:r>
          </w:p>
        </w:tc>
        <w:tc>
          <w:tcPr>
            <w:tcW w:w="1432" w:type="dxa"/>
            <w:tcBorders>
              <w:top w:val="single" w:sz="6" w:space="0" w:color="FFFFFF"/>
              <w:left w:val="single" w:sz="4" w:space="0" w:color="000000"/>
              <w:bottom w:val="single" w:sz="6" w:space="0" w:color="FFFFFF"/>
              <w:right w:val="single" w:sz="4" w:space="0" w:color="000000"/>
            </w:tcBorders>
          </w:tcPr>
          <w:p w14:paraId="3F0F24A8"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Постійно </w:t>
            </w:r>
          </w:p>
        </w:tc>
        <w:tc>
          <w:tcPr>
            <w:tcW w:w="3833" w:type="dxa"/>
            <w:tcBorders>
              <w:top w:val="single" w:sz="6" w:space="0" w:color="FFFFFF"/>
              <w:left w:val="single" w:sz="4" w:space="0" w:color="000000"/>
              <w:bottom w:val="single" w:sz="6" w:space="0" w:color="FFFFFF"/>
              <w:right w:val="single" w:sz="4" w:space="0" w:color="000000"/>
            </w:tcBorders>
          </w:tcPr>
          <w:p w14:paraId="42FE22E3"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Дирекція </w:t>
            </w:r>
          </w:p>
        </w:tc>
        <w:tc>
          <w:tcPr>
            <w:tcW w:w="1282" w:type="dxa"/>
            <w:tcBorders>
              <w:top w:val="single" w:sz="6" w:space="0" w:color="FFFFFF"/>
              <w:left w:val="single" w:sz="4" w:space="0" w:color="000000"/>
              <w:bottom w:val="single" w:sz="6" w:space="0" w:color="FFFFFF"/>
              <w:right w:val="single" w:sz="4" w:space="0" w:color="000000"/>
            </w:tcBorders>
          </w:tcPr>
          <w:p w14:paraId="2A8D40D9"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49207978" w14:textId="77777777" w:rsidTr="00E71BD8">
        <w:trPr>
          <w:trHeight w:val="283"/>
        </w:trPr>
        <w:tc>
          <w:tcPr>
            <w:tcW w:w="8117" w:type="dxa"/>
            <w:tcBorders>
              <w:top w:val="single" w:sz="6" w:space="0" w:color="FFFFFF"/>
              <w:left w:val="single" w:sz="4" w:space="0" w:color="000000"/>
              <w:bottom w:val="single" w:sz="6" w:space="0" w:color="FFFFFF"/>
              <w:right w:val="single" w:sz="4" w:space="0" w:color="000000"/>
            </w:tcBorders>
          </w:tcPr>
          <w:p w14:paraId="24D47FA7"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Упровадження активних форми проведення педагогічної ради </w:t>
            </w:r>
          </w:p>
        </w:tc>
        <w:tc>
          <w:tcPr>
            <w:tcW w:w="1432" w:type="dxa"/>
            <w:tcBorders>
              <w:top w:val="single" w:sz="6" w:space="0" w:color="FFFFFF"/>
              <w:left w:val="single" w:sz="4" w:space="0" w:color="000000"/>
              <w:bottom w:val="single" w:sz="6" w:space="0" w:color="FFFFFF"/>
              <w:right w:val="single" w:sz="4" w:space="0" w:color="000000"/>
            </w:tcBorders>
          </w:tcPr>
          <w:p w14:paraId="0731FC3E"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Постійно </w:t>
            </w:r>
          </w:p>
        </w:tc>
        <w:tc>
          <w:tcPr>
            <w:tcW w:w="3833" w:type="dxa"/>
            <w:tcBorders>
              <w:top w:val="single" w:sz="6" w:space="0" w:color="FFFFFF"/>
              <w:left w:val="single" w:sz="4" w:space="0" w:color="000000"/>
              <w:bottom w:val="single" w:sz="6" w:space="0" w:color="FFFFFF"/>
              <w:right w:val="single" w:sz="4" w:space="0" w:color="000000"/>
            </w:tcBorders>
          </w:tcPr>
          <w:p w14:paraId="23A69072"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Дирекція </w:t>
            </w:r>
          </w:p>
        </w:tc>
        <w:tc>
          <w:tcPr>
            <w:tcW w:w="1282" w:type="dxa"/>
            <w:tcBorders>
              <w:top w:val="single" w:sz="6" w:space="0" w:color="FFFFFF"/>
              <w:left w:val="single" w:sz="4" w:space="0" w:color="000000"/>
              <w:bottom w:val="single" w:sz="6" w:space="0" w:color="FFFFFF"/>
              <w:right w:val="single" w:sz="4" w:space="0" w:color="000000"/>
            </w:tcBorders>
          </w:tcPr>
          <w:p w14:paraId="4800288D"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0AB9113F" w14:textId="77777777" w:rsidTr="00E71BD8">
        <w:trPr>
          <w:trHeight w:val="537"/>
        </w:trPr>
        <w:tc>
          <w:tcPr>
            <w:tcW w:w="8117" w:type="dxa"/>
            <w:tcBorders>
              <w:top w:val="single" w:sz="6" w:space="0" w:color="FFFFFF"/>
              <w:left w:val="single" w:sz="4" w:space="0" w:color="000000"/>
              <w:bottom w:val="single" w:sz="6" w:space="0" w:color="FFFFFF"/>
              <w:right w:val="single" w:sz="4" w:space="0" w:color="000000"/>
            </w:tcBorders>
            <w:vAlign w:val="center"/>
          </w:tcPr>
          <w:p w14:paraId="7DE0DF09"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Співпраця з батьками щодо участі в освітньому процесі </w:t>
            </w:r>
          </w:p>
        </w:tc>
        <w:tc>
          <w:tcPr>
            <w:tcW w:w="1432" w:type="dxa"/>
            <w:tcBorders>
              <w:top w:val="single" w:sz="6" w:space="0" w:color="FFFFFF"/>
              <w:left w:val="single" w:sz="4" w:space="0" w:color="000000"/>
              <w:bottom w:val="single" w:sz="6" w:space="0" w:color="FFFFFF"/>
              <w:right w:val="single" w:sz="4" w:space="0" w:color="000000"/>
            </w:tcBorders>
            <w:vAlign w:val="center"/>
          </w:tcPr>
          <w:p w14:paraId="36D9526F"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Постійно </w:t>
            </w:r>
          </w:p>
        </w:tc>
        <w:tc>
          <w:tcPr>
            <w:tcW w:w="3833" w:type="dxa"/>
            <w:tcBorders>
              <w:top w:val="single" w:sz="6" w:space="0" w:color="FFFFFF"/>
              <w:left w:val="single" w:sz="4" w:space="0" w:color="000000"/>
              <w:bottom w:val="single" w:sz="6" w:space="0" w:color="FFFFFF"/>
              <w:right w:val="single" w:sz="4" w:space="0" w:color="000000"/>
            </w:tcBorders>
          </w:tcPr>
          <w:p w14:paraId="4A3C3108" w14:textId="77777777" w:rsidR="00B11927" w:rsidRPr="007C7297" w:rsidRDefault="00B11927" w:rsidP="00E41A77">
            <w:pPr>
              <w:spacing w:after="24" w:line="259" w:lineRule="auto"/>
              <w:ind w:left="14"/>
              <w:rPr>
                <w:rFonts w:ascii="Times New Roman" w:hAnsi="Times New Roman"/>
                <w:sz w:val="24"/>
                <w:szCs w:val="24"/>
              </w:rPr>
            </w:pPr>
            <w:r w:rsidRPr="007C7297">
              <w:rPr>
                <w:rFonts w:ascii="Times New Roman" w:hAnsi="Times New Roman"/>
                <w:sz w:val="24"/>
                <w:szCs w:val="24"/>
              </w:rPr>
              <w:t xml:space="preserve">Дирекція, </w:t>
            </w:r>
          </w:p>
          <w:p w14:paraId="0231EF67"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педагогічні працівники </w:t>
            </w:r>
          </w:p>
        </w:tc>
        <w:tc>
          <w:tcPr>
            <w:tcW w:w="1282" w:type="dxa"/>
            <w:tcBorders>
              <w:top w:val="single" w:sz="6" w:space="0" w:color="FFFFFF"/>
              <w:left w:val="single" w:sz="4" w:space="0" w:color="000000"/>
              <w:bottom w:val="single" w:sz="6" w:space="0" w:color="FFFFFF"/>
              <w:right w:val="single" w:sz="4" w:space="0" w:color="000000"/>
            </w:tcBorders>
            <w:vAlign w:val="center"/>
          </w:tcPr>
          <w:p w14:paraId="50BA00AF"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7E96C1F7" w14:textId="77777777" w:rsidTr="00E71BD8">
        <w:trPr>
          <w:trHeight w:val="537"/>
        </w:trPr>
        <w:tc>
          <w:tcPr>
            <w:tcW w:w="8117" w:type="dxa"/>
            <w:tcBorders>
              <w:top w:val="single" w:sz="6" w:space="0" w:color="FFFFFF"/>
              <w:left w:val="single" w:sz="4" w:space="0" w:color="000000"/>
              <w:bottom w:val="single" w:sz="6" w:space="0" w:color="FFFFFF"/>
              <w:right w:val="single" w:sz="4" w:space="0" w:color="000000"/>
            </w:tcBorders>
          </w:tcPr>
          <w:p w14:paraId="78D755EE"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Використовувати активні форми щодо залучення усіх учасників освітнього процесу до написання річного плану. </w:t>
            </w:r>
          </w:p>
        </w:tc>
        <w:tc>
          <w:tcPr>
            <w:tcW w:w="1432" w:type="dxa"/>
            <w:tcBorders>
              <w:top w:val="single" w:sz="6" w:space="0" w:color="FFFFFF"/>
              <w:left w:val="single" w:sz="4" w:space="0" w:color="000000"/>
              <w:bottom w:val="single" w:sz="6" w:space="0" w:color="FFFFFF"/>
              <w:right w:val="single" w:sz="4" w:space="0" w:color="000000"/>
            </w:tcBorders>
            <w:vAlign w:val="center"/>
          </w:tcPr>
          <w:p w14:paraId="78088691"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Постійно </w:t>
            </w:r>
          </w:p>
        </w:tc>
        <w:tc>
          <w:tcPr>
            <w:tcW w:w="3833" w:type="dxa"/>
            <w:tcBorders>
              <w:top w:val="single" w:sz="6" w:space="0" w:color="FFFFFF"/>
              <w:left w:val="single" w:sz="4" w:space="0" w:color="000000"/>
              <w:bottom w:val="single" w:sz="6" w:space="0" w:color="FFFFFF"/>
              <w:right w:val="single" w:sz="4" w:space="0" w:color="000000"/>
            </w:tcBorders>
            <w:vAlign w:val="center"/>
          </w:tcPr>
          <w:p w14:paraId="7A1F534C"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Дирекція </w:t>
            </w:r>
          </w:p>
        </w:tc>
        <w:tc>
          <w:tcPr>
            <w:tcW w:w="1282" w:type="dxa"/>
            <w:tcBorders>
              <w:top w:val="single" w:sz="6" w:space="0" w:color="FFFFFF"/>
              <w:left w:val="single" w:sz="4" w:space="0" w:color="000000"/>
              <w:bottom w:val="single" w:sz="6" w:space="0" w:color="FFFFFF"/>
              <w:right w:val="single" w:sz="4" w:space="0" w:color="000000"/>
            </w:tcBorders>
            <w:vAlign w:val="center"/>
          </w:tcPr>
          <w:p w14:paraId="1ECB76BC"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5018BA84" w14:textId="77777777" w:rsidTr="00E71BD8">
        <w:trPr>
          <w:trHeight w:val="284"/>
        </w:trPr>
        <w:tc>
          <w:tcPr>
            <w:tcW w:w="8117" w:type="dxa"/>
            <w:tcBorders>
              <w:top w:val="single" w:sz="6" w:space="0" w:color="FFFFFF"/>
              <w:left w:val="single" w:sz="4" w:space="0" w:color="000000"/>
              <w:bottom w:val="single" w:sz="6" w:space="0" w:color="FFFFFF"/>
              <w:right w:val="single" w:sz="4" w:space="0" w:color="000000"/>
            </w:tcBorders>
          </w:tcPr>
          <w:p w14:paraId="789C1F5B"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Упроваджувати активні форми проведення педагогічної ради </w:t>
            </w:r>
          </w:p>
        </w:tc>
        <w:tc>
          <w:tcPr>
            <w:tcW w:w="1432" w:type="dxa"/>
            <w:tcBorders>
              <w:top w:val="single" w:sz="6" w:space="0" w:color="FFFFFF"/>
              <w:left w:val="single" w:sz="4" w:space="0" w:color="000000"/>
              <w:bottom w:val="single" w:sz="6" w:space="0" w:color="FFFFFF"/>
              <w:right w:val="single" w:sz="4" w:space="0" w:color="000000"/>
            </w:tcBorders>
          </w:tcPr>
          <w:p w14:paraId="186BE55D"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Постійно </w:t>
            </w:r>
          </w:p>
        </w:tc>
        <w:tc>
          <w:tcPr>
            <w:tcW w:w="3833" w:type="dxa"/>
            <w:tcBorders>
              <w:top w:val="single" w:sz="6" w:space="0" w:color="FFFFFF"/>
              <w:left w:val="single" w:sz="4" w:space="0" w:color="000000"/>
              <w:bottom w:val="single" w:sz="6" w:space="0" w:color="FFFFFF"/>
              <w:right w:val="single" w:sz="4" w:space="0" w:color="000000"/>
            </w:tcBorders>
          </w:tcPr>
          <w:p w14:paraId="7E4AEBA3"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Дирекція </w:t>
            </w:r>
          </w:p>
        </w:tc>
        <w:tc>
          <w:tcPr>
            <w:tcW w:w="1282" w:type="dxa"/>
            <w:tcBorders>
              <w:top w:val="single" w:sz="6" w:space="0" w:color="FFFFFF"/>
              <w:left w:val="single" w:sz="4" w:space="0" w:color="000000"/>
              <w:bottom w:val="single" w:sz="6" w:space="0" w:color="FFFFFF"/>
              <w:right w:val="single" w:sz="4" w:space="0" w:color="000000"/>
            </w:tcBorders>
          </w:tcPr>
          <w:p w14:paraId="1B3EB7AA"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0DDF5BCC" w14:textId="77777777" w:rsidTr="00E71BD8">
        <w:trPr>
          <w:trHeight w:val="538"/>
        </w:trPr>
        <w:tc>
          <w:tcPr>
            <w:tcW w:w="8117" w:type="dxa"/>
            <w:tcBorders>
              <w:top w:val="single" w:sz="6" w:space="0" w:color="FFFFFF"/>
              <w:left w:val="single" w:sz="4" w:space="0" w:color="000000"/>
              <w:bottom w:val="single" w:sz="6" w:space="0" w:color="FFFFFF"/>
              <w:right w:val="single" w:sz="4" w:space="0" w:color="000000"/>
            </w:tcBorders>
          </w:tcPr>
          <w:p w14:paraId="5FB837E9" w14:textId="0C06EE37" w:rsidR="00B11927" w:rsidRPr="007C7297" w:rsidRDefault="00B11927" w:rsidP="00E41A77">
            <w:pPr>
              <w:spacing w:line="259" w:lineRule="auto"/>
              <w:ind w:left="14"/>
              <w:rPr>
                <w:rFonts w:ascii="Times New Roman" w:hAnsi="Times New Roman"/>
                <w:sz w:val="24"/>
                <w:szCs w:val="24"/>
              </w:rPr>
            </w:pPr>
          </w:p>
        </w:tc>
        <w:tc>
          <w:tcPr>
            <w:tcW w:w="1432" w:type="dxa"/>
            <w:tcBorders>
              <w:top w:val="single" w:sz="6" w:space="0" w:color="FFFFFF"/>
              <w:left w:val="single" w:sz="4" w:space="0" w:color="000000"/>
              <w:bottom w:val="single" w:sz="6" w:space="0" w:color="FFFFFF"/>
              <w:right w:val="single" w:sz="4" w:space="0" w:color="000000"/>
            </w:tcBorders>
            <w:vAlign w:val="center"/>
          </w:tcPr>
          <w:p w14:paraId="3945DD4E" w14:textId="00ED7087" w:rsidR="00B11927" w:rsidRPr="007C7297" w:rsidRDefault="00B11927" w:rsidP="00CD142C">
            <w:pPr>
              <w:spacing w:line="259" w:lineRule="auto"/>
              <w:rPr>
                <w:rFonts w:ascii="Times New Roman" w:hAnsi="Times New Roman"/>
                <w:sz w:val="24"/>
                <w:szCs w:val="24"/>
              </w:rPr>
            </w:pPr>
          </w:p>
        </w:tc>
        <w:tc>
          <w:tcPr>
            <w:tcW w:w="3833" w:type="dxa"/>
            <w:tcBorders>
              <w:top w:val="single" w:sz="6" w:space="0" w:color="FFFFFF"/>
              <w:left w:val="single" w:sz="4" w:space="0" w:color="000000"/>
              <w:bottom w:val="single" w:sz="6" w:space="0" w:color="FFFFFF"/>
              <w:right w:val="single" w:sz="4" w:space="0" w:color="000000"/>
            </w:tcBorders>
          </w:tcPr>
          <w:p w14:paraId="06F311B9" w14:textId="3002958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c>
          <w:tcPr>
            <w:tcW w:w="1282" w:type="dxa"/>
            <w:tcBorders>
              <w:top w:val="single" w:sz="6" w:space="0" w:color="FFFFFF"/>
              <w:left w:val="single" w:sz="4" w:space="0" w:color="000000"/>
              <w:bottom w:val="single" w:sz="6" w:space="0" w:color="FFFFFF"/>
              <w:right w:val="single" w:sz="4" w:space="0" w:color="000000"/>
            </w:tcBorders>
            <w:vAlign w:val="center"/>
          </w:tcPr>
          <w:p w14:paraId="35FB89B9"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41EA5970" w14:textId="77777777" w:rsidTr="00E71BD8">
        <w:trPr>
          <w:trHeight w:val="785"/>
        </w:trPr>
        <w:tc>
          <w:tcPr>
            <w:tcW w:w="8117" w:type="dxa"/>
            <w:tcBorders>
              <w:top w:val="single" w:sz="6" w:space="0" w:color="FFFFFF"/>
              <w:left w:val="single" w:sz="4" w:space="0" w:color="000000"/>
              <w:bottom w:val="single" w:sz="4" w:space="0" w:color="000000"/>
              <w:right w:val="single" w:sz="4" w:space="0" w:color="000000"/>
            </w:tcBorders>
          </w:tcPr>
          <w:p w14:paraId="4CD14F91" w14:textId="24249CEC"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Оприлюднення критеріїв Положення «Про дотримання академічної д</w:t>
            </w:r>
            <w:r w:rsidR="00CD142C" w:rsidRPr="007C7297">
              <w:rPr>
                <w:rFonts w:ascii="Times New Roman" w:hAnsi="Times New Roman"/>
                <w:sz w:val="24"/>
                <w:szCs w:val="24"/>
              </w:rPr>
              <w:t>оброчесності» на сайті  школи</w:t>
            </w:r>
            <w:r w:rsidRPr="007C7297">
              <w:rPr>
                <w:rFonts w:ascii="Times New Roman" w:hAnsi="Times New Roman"/>
                <w:sz w:val="24"/>
                <w:szCs w:val="24"/>
              </w:rPr>
              <w:t xml:space="preserve">. Проведення просвітницької роботи, виховних годин, заходів із даної тематики. </w:t>
            </w:r>
          </w:p>
        </w:tc>
        <w:tc>
          <w:tcPr>
            <w:tcW w:w="1432" w:type="dxa"/>
            <w:tcBorders>
              <w:top w:val="single" w:sz="6" w:space="0" w:color="FFFFFF"/>
              <w:left w:val="single" w:sz="4" w:space="0" w:color="000000"/>
              <w:bottom w:val="single" w:sz="4" w:space="0" w:color="000000"/>
              <w:right w:val="single" w:sz="4" w:space="0" w:color="000000"/>
            </w:tcBorders>
            <w:vAlign w:val="center"/>
          </w:tcPr>
          <w:p w14:paraId="14E638D5"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Постійно </w:t>
            </w:r>
          </w:p>
        </w:tc>
        <w:tc>
          <w:tcPr>
            <w:tcW w:w="3833" w:type="dxa"/>
            <w:tcBorders>
              <w:top w:val="single" w:sz="6" w:space="0" w:color="FFFFFF"/>
              <w:left w:val="single" w:sz="4" w:space="0" w:color="000000"/>
              <w:bottom w:val="single" w:sz="4" w:space="0" w:color="000000"/>
              <w:right w:val="single" w:sz="4" w:space="0" w:color="000000"/>
            </w:tcBorders>
          </w:tcPr>
          <w:p w14:paraId="5F1EFDF9" w14:textId="2F54BB53" w:rsidR="00B11927" w:rsidRPr="007C7297" w:rsidRDefault="00CD142C"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П</w:t>
            </w:r>
            <w:r w:rsidR="00B11927" w:rsidRPr="007C7297">
              <w:rPr>
                <w:rFonts w:ascii="Times New Roman" w:hAnsi="Times New Roman"/>
                <w:sz w:val="24"/>
                <w:szCs w:val="24"/>
              </w:rPr>
              <w:t xml:space="preserve">едагог-організатор, класні керівники </w:t>
            </w:r>
          </w:p>
        </w:tc>
        <w:tc>
          <w:tcPr>
            <w:tcW w:w="1282" w:type="dxa"/>
            <w:tcBorders>
              <w:top w:val="single" w:sz="6" w:space="0" w:color="FFFFFF"/>
              <w:left w:val="single" w:sz="4" w:space="0" w:color="000000"/>
              <w:bottom w:val="single" w:sz="4" w:space="0" w:color="000000"/>
              <w:right w:val="single" w:sz="4" w:space="0" w:color="000000"/>
            </w:tcBorders>
            <w:vAlign w:val="bottom"/>
          </w:tcPr>
          <w:p w14:paraId="430214F2"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bl>
    <w:p w14:paraId="5675E924" w14:textId="77777777" w:rsidR="00B11927" w:rsidRPr="007C7297" w:rsidRDefault="00B11927" w:rsidP="00B11927">
      <w:pPr>
        <w:spacing w:after="74" w:line="259" w:lineRule="auto"/>
        <w:rPr>
          <w:rFonts w:ascii="Times New Roman" w:hAnsi="Times New Roman"/>
          <w:sz w:val="24"/>
          <w:szCs w:val="24"/>
        </w:rPr>
      </w:pPr>
      <w:r w:rsidRPr="007C7297">
        <w:rPr>
          <w:rFonts w:ascii="Times New Roman" w:hAnsi="Times New Roman"/>
          <w:sz w:val="24"/>
          <w:szCs w:val="24"/>
        </w:rPr>
        <w:lastRenderedPageBreak/>
        <w:t xml:space="preserve"> </w:t>
      </w:r>
    </w:p>
    <w:p w14:paraId="047DE08D" w14:textId="77777777" w:rsidR="00B11927" w:rsidRPr="007C7297" w:rsidRDefault="00B11927" w:rsidP="00B11927">
      <w:pPr>
        <w:pStyle w:val="2"/>
        <w:ind w:left="-5"/>
        <w:rPr>
          <w:sz w:val="24"/>
          <w:szCs w:val="24"/>
        </w:rPr>
      </w:pPr>
      <w:r w:rsidRPr="007C7297">
        <w:rPr>
          <w:sz w:val="24"/>
          <w:szCs w:val="24"/>
        </w:rPr>
        <w:t xml:space="preserve">Четвертий напрямок. Виховна система. </w:t>
      </w:r>
    </w:p>
    <w:p w14:paraId="6C1C25DC" w14:textId="77777777" w:rsidR="00B11927" w:rsidRPr="007C7297" w:rsidRDefault="00B11927" w:rsidP="00B11927">
      <w:pPr>
        <w:spacing w:after="5" w:line="270" w:lineRule="auto"/>
        <w:ind w:left="-5"/>
        <w:rPr>
          <w:rFonts w:ascii="Times New Roman" w:hAnsi="Times New Roman"/>
          <w:sz w:val="24"/>
          <w:szCs w:val="24"/>
        </w:rPr>
      </w:pPr>
      <w:r w:rsidRPr="007C7297">
        <w:rPr>
          <w:rFonts w:ascii="Times New Roman" w:eastAsia="Times New Roman" w:hAnsi="Times New Roman"/>
          <w:b/>
          <w:sz w:val="24"/>
          <w:szCs w:val="24"/>
        </w:rPr>
        <w:t xml:space="preserve">Стратегічні завдання: </w:t>
      </w:r>
    </w:p>
    <w:p w14:paraId="0EE5624F" w14:textId="77777777" w:rsidR="00B11927" w:rsidRPr="007C7297" w:rsidRDefault="00B11927" w:rsidP="00B11927">
      <w:pPr>
        <w:numPr>
          <w:ilvl w:val="0"/>
          <w:numId w:val="10"/>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формування основ наукового світогляду, пізнавальної активності і культури розумової праці, вироблення уміння самостійно здобувати знання, застосовувати їх у своїй практичній діяльності; </w:t>
      </w:r>
    </w:p>
    <w:p w14:paraId="10F92E12" w14:textId="77777777" w:rsidR="00B11927" w:rsidRPr="007C7297" w:rsidRDefault="00B11927" w:rsidP="00B11927">
      <w:pPr>
        <w:numPr>
          <w:ilvl w:val="0"/>
          <w:numId w:val="10"/>
        </w:numPr>
        <w:spacing w:after="38"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виховання почуття любові до Батьківщини і свого народу як основи духовного розвитку особистості, шанобливе ставлення до історичних пам’яток; </w:t>
      </w:r>
    </w:p>
    <w:p w14:paraId="426912F3" w14:textId="77777777" w:rsidR="00B11927" w:rsidRPr="007C7297" w:rsidRDefault="00B11927" w:rsidP="00B11927">
      <w:pPr>
        <w:numPr>
          <w:ilvl w:val="0"/>
          <w:numId w:val="10"/>
        </w:numPr>
        <w:spacing w:after="39"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сприяти формуванню навичок самоврядування, соціальної активності та відповідальності в процесі практичної громадської діяльності, правової культури, вільного володіння державною мовою, засвоєння основ державного і кримінального права, активної протидії випадкам порушення законів; </w:t>
      </w:r>
    </w:p>
    <w:p w14:paraId="5408C6C6" w14:textId="77777777" w:rsidR="00B11927" w:rsidRPr="007C7297" w:rsidRDefault="00B11927" w:rsidP="00B11927">
      <w:pPr>
        <w:numPr>
          <w:ilvl w:val="0"/>
          <w:numId w:val="10"/>
        </w:numPr>
        <w:spacing w:after="38"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залучення до активної екологічної діяльності, формування основ естетичної культури, гармонійний розвиток духовного, фізичного та психічного здоров’я; </w:t>
      </w:r>
    </w:p>
    <w:p w14:paraId="6FBE733E" w14:textId="77777777" w:rsidR="00B11927" w:rsidRPr="007C7297" w:rsidRDefault="00B11927" w:rsidP="00B11927">
      <w:pPr>
        <w:numPr>
          <w:ilvl w:val="0"/>
          <w:numId w:val="10"/>
        </w:numPr>
        <w:spacing w:after="38"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упровадження нових технологій організації виховного процесу в урочній, позаурочній діяльності закладу освіти, спрямованих на розвиток особистості дитини; </w:t>
      </w:r>
    </w:p>
    <w:p w14:paraId="62E3FE63" w14:textId="22340DF2" w:rsidR="00B11927" w:rsidRPr="007C7297" w:rsidRDefault="00B11927" w:rsidP="00B11927">
      <w:pPr>
        <w:numPr>
          <w:ilvl w:val="0"/>
          <w:numId w:val="10"/>
        </w:numPr>
        <w:spacing w:after="37"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реалізація у процесі роботи особистісно-орієнтованого, діяльнісного, системного, творчого та </w:t>
      </w:r>
      <w:proofErr w:type="spellStart"/>
      <w:r w:rsidRPr="007C7297">
        <w:rPr>
          <w:rFonts w:ascii="Times New Roman" w:hAnsi="Times New Roman"/>
          <w:sz w:val="24"/>
          <w:szCs w:val="24"/>
        </w:rPr>
        <w:t>компетентнісного</w:t>
      </w:r>
      <w:proofErr w:type="spellEnd"/>
      <w:r w:rsidRPr="007C7297">
        <w:rPr>
          <w:rFonts w:ascii="Times New Roman" w:hAnsi="Times New Roman"/>
          <w:sz w:val="24"/>
          <w:szCs w:val="24"/>
        </w:rPr>
        <w:t xml:space="preserve"> підходів до організації </w:t>
      </w:r>
      <w:r w:rsidR="00C52F03" w:rsidRPr="007C7297">
        <w:rPr>
          <w:rFonts w:ascii="Times New Roman" w:hAnsi="Times New Roman"/>
          <w:sz w:val="24"/>
          <w:szCs w:val="24"/>
        </w:rPr>
        <w:t>виховного процесу в шкільному</w:t>
      </w:r>
      <w:r w:rsidRPr="007C7297">
        <w:rPr>
          <w:rFonts w:ascii="Times New Roman" w:hAnsi="Times New Roman"/>
          <w:sz w:val="24"/>
          <w:szCs w:val="24"/>
        </w:rPr>
        <w:t xml:space="preserve"> та класному колективах;   </w:t>
      </w:r>
    </w:p>
    <w:p w14:paraId="5FA314F9" w14:textId="77777777" w:rsidR="00B11927" w:rsidRPr="007C7297" w:rsidRDefault="00B11927" w:rsidP="00B11927">
      <w:pPr>
        <w:numPr>
          <w:ilvl w:val="0"/>
          <w:numId w:val="10"/>
        </w:numPr>
        <w:spacing w:after="42"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оптимальне поєднання форм організації виховної роботи;   </w:t>
      </w:r>
    </w:p>
    <w:p w14:paraId="0E687BB6" w14:textId="77777777" w:rsidR="00B11927" w:rsidRPr="007C7297" w:rsidRDefault="00B11927" w:rsidP="00B11927">
      <w:pPr>
        <w:numPr>
          <w:ilvl w:val="0"/>
          <w:numId w:val="10"/>
        </w:numPr>
        <w:spacing w:after="43"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подальший розвиток діяльності органу учнівського самоврядування; </w:t>
      </w:r>
    </w:p>
    <w:p w14:paraId="595EB421" w14:textId="77777777" w:rsidR="00B11927" w:rsidRPr="007C7297" w:rsidRDefault="00B11927" w:rsidP="00B11927">
      <w:pPr>
        <w:numPr>
          <w:ilvl w:val="0"/>
          <w:numId w:val="10"/>
        </w:numPr>
        <w:spacing w:after="44"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забезпечення єдності навчання й виховання   як двох взаємозалежних складових системи освіти; </w:t>
      </w:r>
    </w:p>
    <w:p w14:paraId="21314CFA" w14:textId="77777777" w:rsidR="00B11927" w:rsidRPr="007C7297" w:rsidRDefault="00B11927" w:rsidP="00B11927">
      <w:pPr>
        <w:numPr>
          <w:ilvl w:val="0"/>
          <w:numId w:val="10"/>
        </w:numPr>
        <w:spacing w:after="78"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формування учня як активного, свідомого, творчого суб’єкта освітнього процесу; </w:t>
      </w:r>
    </w:p>
    <w:p w14:paraId="7B62D760" w14:textId="77777777" w:rsidR="00B11927" w:rsidRPr="007C7297" w:rsidRDefault="00B11927" w:rsidP="00B11927">
      <w:pPr>
        <w:numPr>
          <w:ilvl w:val="0"/>
          <w:numId w:val="10"/>
        </w:numPr>
        <w:spacing w:after="1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розвиток системи профорієнтаційної освіти з метою самореалізації особистості в соціумі; </w:t>
      </w:r>
    </w:p>
    <w:p w14:paraId="19ED85CC" w14:textId="77777777" w:rsidR="00B11927" w:rsidRPr="007C7297" w:rsidRDefault="00B11927" w:rsidP="00B11927">
      <w:pPr>
        <w:numPr>
          <w:ilvl w:val="0"/>
          <w:numId w:val="10"/>
        </w:numPr>
        <w:spacing w:after="205"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виховання правової культури в умовах демократичного суспільства; </w:t>
      </w:r>
    </w:p>
    <w:p w14:paraId="4832A9C4" w14:textId="77777777" w:rsidR="00B11927" w:rsidRPr="007C7297" w:rsidRDefault="00B11927" w:rsidP="00B11927">
      <w:pPr>
        <w:ind w:left="48" w:right="475"/>
        <w:rPr>
          <w:rFonts w:ascii="Times New Roman" w:hAnsi="Times New Roman"/>
          <w:sz w:val="24"/>
          <w:szCs w:val="24"/>
        </w:rPr>
      </w:pPr>
      <w:r w:rsidRPr="007C7297">
        <w:rPr>
          <w:rFonts w:ascii="Times New Roman" w:eastAsia="Times New Roman" w:hAnsi="Times New Roman"/>
          <w:b/>
          <w:sz w:val="24"/>
          <w:szCs w:val="24"/>
        </w:rPr>
        <w:t xml:space="preserve">Очікувані результати: </w:t>
      </w:r>
      <w:r w:rsidRPr="007C7297">
        <w:rPr>
          <w:rFonts w:ascii="Times New Roman" w:hAnsi="Times New Roman"/>
          <w:sz w:val="24"/>
          <w:szCs w:val="24"/>
        </w:rPr>
        <w:t xml:space="preserve">Удосконалення та розвиток виховної системи на основі національних та загальнолюдських цінностей з урахуванням найважливіших компонентів освітнього процесу щодо формування творчої, активної особистості з гуманістичним світосприйняттям і почуттям відповідальності за долю України, її народу, здатної </w:t>
      </w:r>
      <w:proofErr w:type="spellStart"/>
      <w:r w:rsidRPr="007C7297">
        <w:rPr>
          <w:rFonts w:ascii="Times New Roman" w:hAnsi="Times New Roman"/>
          <w:sz w:val="24"/>
          <w:szCs w:val="24"/>
        </w:rPr>
        <w:t>самореалізовуватися</w:t>
      </w:r>
      <w:proofErr w:type="spellEnd"/>
      <w:r w:rsidRPr="007C7297">
        <w:rPr>
          <w:rFonts w:ascii="Times New Roman" w:hAnsi="Times New Roman"/>
          <w:sz w:val="24"/>
          <w:szCs w:val="24"/>
        </w:rPr>
        <w:t xml:space="preserve"> в умовах сучасних змін у суспільстві. </w:t>
      </w:r>
    </w:p>
    <w:p w14:paraId="5AA7A90E" w14:textId="77777777" w:rsidR="00B11927" w:rsidRPr="007C7297" w:rsidRDefault="00B11927" w:rsidP="00B11927">
      <w:pPr>
        <w:ind w:right="131"/>
        <w:rPr>
          <w:rFonts w:ascii="Times New Roman" w:hAnsi="Times New Roman"/>
          <w:sz w:val="24"/>
          <w:szCs w:val="24"/>
        </w:rPr>
      </w:pPr>
      <w:r w:rsidRPr="007C7297">
        <w:rPr>
          <w:rFonts w:ascii="Times New Roman" w:eastAsia="Times New Roman" w:hAnsi="Times New Roman"/>
          <w:b/>
          <w:sz w:val="24"/>
          <w:szCs w:val="24"/>
        </w:rPr>
        <w:lastRenderedPageBreak/>
        <w:t xml:space="preserve">SWOT-аналіз </w:t>
      </w:r>
      <w:r w:rsidRPr="007C7297">
        <w:rPr>
          <w:rFonts w:ascii="Times New Roman" w:hAnsi="Times New Roman"/>
          <w:sz w:val="24"/>
          <w:szCs w:val="24"/>
        </w:rPr>
        <w:t xml:space="preserve">виховної системи </w:t>
      </w:r>
    </w:p>
    <w:tbl>
      <w:tblPr>
        <w:tblStyle w:val="TableGrid"/>
        <w:tblW w:w="15242" w:type="dxa"/>
        <w:tblInd w:w="-14" w:type="dxa"/>
        <w:tblCellMar>
          <w:top w:w="17" w:type="dxa"/>
          <w:left w:w="14" w:type="dxa"/>
        </w:tblCellMar>
        <w:tblLook w:val="04A0" w:firstRow="1" w:lastRow="0" w:firstColumn="1" w:lastColumn="0" w:noHBand="0" w:noVBand="1"/>
      </w:tblPr>
      <w:tblGrid>
        <w:gridCol w:w="2780"/>
        <w:gridCol w:w="7648"/>
        <w:gridCol w:w="4814"/>
      </w:tblGrid>
      <w:tr w:rsidR="00E71BD8" w:rsidRPr="007C7297" w14:paraId="30FE6DEC" w14:textId="77777777" w:rsidTr="00C426A9">
        <w:trPr>
          <w:trHeight w:val="171"/>
        </w:trPr>
        <w:tc>
          <w:tcPr>
            <w:tcW w:w="2780" w:type="dxa"/>
            <w:vMerge w:val="restart"/>
            <w:tcBorders>
              <w:top w:val="single" w:sz="4" w:space="0" w:color="000000"/>
              <w:left w:val="single" w:sz="4" w:space="0" w:color="000000"/>
              <w:right w:val="single" w:sz="4" w:space="0" w:color="000000"/>
            </w:tcBorders>
            <w:vAlign w:val="center"/>
          </w:tcPr>
          <w:p w14:paraId="01AA7B28" w14:textId="1144690C" w:rsidR="00E71BD8" w:rsidRPr="007C7297" w:rsidRDefault="00E71BD8" w:rsidP="00E41A77">
            <w:pPr>
              <w:spacing w:line="259" w:lineRule="auto"/>
              <w:rPr>
                <w:rFonts w:ascii="Times New Roman" w:hAnsi="Times New Roman"/>
                <w:sz w:val="24"/>
                <w:szCs w:val="24"/>
              </w:rPr>
            </w:pPr>
            <w:r>
              <w:rPr>
                <w:rFonts w:ascii="Times New Roman" w:eastAsia="Times New Roman" w:hAnsi="Times New Roman"/>
                <w:b/>
                <w:sz w:val="24"/>
                <w:szCs w:val="24"/>
              </w:rPr>
              <w:t>Н</w:t>
            </w:r>
            <w:r w:rsidRPr="007C7297">
              <w:rPr>
                <w:rFonts w:ascii="Times New Roman" w:eastAsia="Times New Roman" w:hAnsi="Times New Roman"/>
                <w:b/>
                <w:sz w:val="24"/>
                <w:szCs w:val="24"/>
              </w:rPr>
              <w:t>апрямок</w:t>
            </w:r>
            <w:r w:rsidRPr="007C7297">
              <w:rPr>
                <w:rFonts w:ascii="Times New Roman" w:hAnsi="Times New Roman"/>
                <w:sz w:val="24"/>
                <w:szCs w:val="24"/>
              </w:rPr>
              <w:t xml:space="preserve"> </w:t>
            </w:r>
          </w:p>
          <w:p w14:paraId="255DF8E4" w14:textId="5D9BCFD4" w:rsidR="00E71BD8" w:rsidRPr="007C7297" w:rsidRDefault="00E71BD8" w:rsidP="00C426A9">
            <w:pPr>
              <w:spacing w:line="259" w:lineRule="auto"/>
              <w:ind w:right="70"/>
              <w:rPr>
                <w:rFonts w:ascii="Times New Roman" w:hAnsi="Times New Roman"/>
                <w:sz w:val="24"/>
                <w:szCs w:val="24"/>
              </w:rPr>
            </w:pPr>
            <w:r w:rsidRPr="007C7297">
              <w:rPr>
                <w:rFonts w:ascii="Times New Roman" w:hAnsi="Times New Roman"/>
                <w:sz w:val="24"/>
                <w:szCs w:val="24"/>
              </w:rPr>
              <w:t xml:space="preserve">1. Створення необхідних умов для розвитку </w:t>
            </w:r>
            <w:proofErr w:type="spellStart"/>
            <w:r w:rsidRPr="007C7297">
              <w:rPr>
                <w:rFonts w:ascii="Times New Roman" w:hAnsi="Times New Roman"/>
                <w:sz w:val="24"/>
                <w:szCs w:val="24"/>
              </w:rPr>
              <w:t>твор</w:t>
            </w:r>
            <w:proofErr w:type="spellEnd"/>
            <w:r w:rsidR="00C426A9">
              <w:rPr>
                <w:rFonts w:ascii="Times New Roman" w:hAnsi="Times New Roman"/>
                <w:sz w:val="24"/>
                <w:szCs w:val="24"/>
              </w:rPr>
              <w:t>-</w:t>
            </w:r>
            <w:r w:rsidRPr="007C7297">
              <w:rPr>
                <w:rFonts w:ascii="Times New Roman" w:hAnsi="Times New Roman"/>
                <w:sz w:val="24"/>
                <w:szCs w:val="24"/>
              </w:rPr>
              <w:t xml:space="preserve">чого </w:t>
            </w:r>
            <w:r w:rsidR="00C426A9">
              <w:rPr>
                <w:rFonts w:ascii="Times New Roman" w:hAnsi="Times New Roman"/>
                <w:sz w:val="24"/>
                <w:szCs w:val="24"/>
              </w:rPr>
              <w:t>п</w:t>
            </w:r>
            <w:r w:rsidRPr="007C7297">
              <w:rPr>
                <w:rFonts w:ascii="Times New Roman" w:hAnsi="Times New Roman"/>
                <w:sz w:val="24"/>
                <w:szCs w:val="24"/>
              </w:rPr>
              <w:t>отенціалу осо</w:t>
            </w:r>
            <w:r w:rsidR="00C426A9">
              <w:rPr>
                <w:rFonts w:ascii="Times New Roman" w:hAnsi="Times New Roman"/>
                <w:sz w:val="24"/>
                <w:szCs w:val="24"/>
              </w:rPr>
              <w:t>-</w:t>
            </w:r>
            <w:proofErr w:type="spellStart"/>
            <w:r w:rsidRPr="007C7297">
              <w:rPr>
                <w:rFonts w:ascii="Times New Roman" w:hAnsi="Times New Roman"/>
                <w:sz w:val="24"/>
                <w:szCs w:val="24"/>
              </w:rPr>
              <w:t>бистості</w:t>
            </w:r>
            <w:proofErr w:type="spellEnd"/>
            <w:r w:rsidRPr="007C7297">
              <w:rPr>
                <w:rFonts w:ascii="Times New Roman" w:hAnsi="Times New Roman"/>
                <w:sz w:val="24"/>
                <w:szCs w:val="24"/>
              </w:rPr>
              <w:t>,</w:t>
            </w:r>
            <w:r w:rsidRPr="007C7297">
              <w:rPr>
                <w:rFonts w:ascii="Times New Roman" w:eastAsia="Verdana" w:hAnsi="Times New Roman"/>
                <w:sz w:val="24"/>
                <w:szCs w:val="24"/>
              </w:rPr>
              <w:t xml:space="preserve"> </w:t>
            </w:r>
            <w:r w:rsidRPr="007C7297">
              <w:rPr>
                <w:rFonts w:ascii="Times New Roman" w:hAnsi="Times New Roman"/>
                <w:sz w:val="24"/>
                <w:szCs w:val="24"/>
              </w:rPr>
              <w:t xml:space="preserve">перспектив її саморозвитку в </w:t>
            </w:r>
            <w:proofErr w:type="spellStart"/>
            <w:r w:rsidRPr="007C7297">
              <w:rPr>
                <w:rFonts w:ascii="Times New Roman" w:hAnsi="Times New Roman"/>
                <w:sz w:val="24"/>
                <w:szCs w:val="24"/>
              </w:rPr>
              <w:t>колек</w:t>
            </w:r>
            <w:r w:rsidR="00C426A9">
              <w:rPr>
                <w:rFonts w:ascii="Times New Roman" w:hAnsi="Times New Roman"/>
                <w:sz w:val="24"/>
                <w:szCs w:val="24"/>
              </w:rPr>
              <w:t>-</w:t>
            </w:r>
            <w:r w:rsidRPr="007C7297">
              <w:rPr>
                <w:rFonts w:ascii="Times New Roman" w:hAnsi="Times New Roman"/>
                <w:sz w:val="24"/>
                <w:szCs w:val="24"/>
              </w:rPr>
              <w:t>тиві</w:t>
            </w:r>
            <w:proofErr w:type="spellEnd"/>
            <w:r w:rsidRPr="007C7297">
              <w:rPr>
                <w:rFonts w:ascii="Times New Roman" w:hAnsi="Times New Roman"/>
                <w:sz w:val="24"/>
                <w:szCs w:val="24"/>
              </w:rPr>
              <w:t xml:space="preserve">. </w:t>
            </w:r>
          </w:p>
          <w:p w14:paraId="2121F95E" w14:textId="77777777" w:rsidR="00E71BD8" w:rsidRPr="007C7297" w:rsidRDefault="00E71BD8"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p w14:paraId="2F685EBB" w14:textId="77777777" w:rsidR="00E71BD8" w:rsidRPr="007C7297" w:rsidRDefault="00E71BD8" w:rsidP="00E41A77">
            <w:pPr>
              <w:spacing w:line="250" w:lineRule="auto"/>
              <w:rPr>
                <w:rFonts w:ascii="Times New Roman" w:hAnsi="Times New Roman"/>
                <w:sz w:val="24"/>
                <w:szCs w:val="24"/>
              </w:rPr>
            </w:pPr>
            <w:r w:rsidRPr="007C7297">
              <w:rPr>
                <w:rFonts w:ascii="Times New Roman" w:hAnsi="Times New Roman"/>
                <w:sz w:val="24"/>
                <w:szCs w:val="24"/>
              </w:rPr>
              <w:t xml:space="preserve">2. Стимулювання ініціативності та життєвої активності дитини. </w:t>
            </w:r>
          </w:p>
          <w:p w14:paraId="6D0D6AA8" w14:textId="52070A61" w:rsidR="00E71BD8" w:rsidRPr="007C7297" w:rsidRDefault="00E71BD8"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c>
          <w:tcPr>
            <w:tcW w:w="7648" w:type="dxa"/>
            <w:vMerge w:val="restart"/>
            <w:tcBorders>
              <w:top w:val="single" w:sz="4" w:space="0" w:color="000000"/>
              <w:left w:val="single" w:sz="4" w:space="0" w:color="000000"/>
              <w:right w:val="single" w:sz="4" w:space="0" w:color="000000"/>
            </w:tcBorders>
            <w:vAlign w:val="center"/>
          </w:tcPr>
          <w:p w14:paraId="40CFB37D" w14:textId="77777777" w:rsidR="00E71BD8" w:rsidRPr="007C7297" w:rsidRDefault="00E71BD8" w:rsidP="00E41A77">
            <w:pPr>
              <w:spacing w:line="259" w:lineRule="auto"/>
              <w:rPr>
                <w:rFonts w:ascii="Times New Roman" w:hAnsi="Times New Roman"/>
                <w:sz w:val="24"/>
                <w:szCs w:val="24"/>
              </w:rPr>
            </w:pPr>
            <w:r w:rsidRPr="007C7297">
              <w:rPr>
                <w:rFonts w:ascii="Times New Roman" w:eastAsia="Times New Roman" w:hAnsi="Times New Roman"/>
                <w:b/>
                <w:sz w:val="24"/>
                <w:szCs w:val="24"/>
              </w:rPr>
              <w:t>Сильні сторони, позитивні тенденції</w:t>
            </w:r>
            <w:r w:rsidRPr="007C7297">
              <w:rPr>
                <w:rFonts w:ascii="Times New Roman" w:hAnsi="Times New Roman"/>
                <w:sz w:val="24"/>
                <w:szCs w:val="24"/>
              </w:rPr>
              <w:t xml:space="preserve"> </w:t>
            </w:r>
          </w:p>
          <w:p w14:paraId="6AEB4BCF" w14:textId="261CD60E" w:rsidR="00E71BD8" w:rsidRDefault="00E71BD8" w:rsidP="00C426A9">
            <w:pPr>
              <w:spacing w:line="259" w:lineRule="auto"/>
              <w:rPr>
                <w:rFonts w:ascii="Times New Roman" w:hAnsi="Times New Roman"/>
                <w:sz w:val="24"/>
                <w:szCs w:val="24"/>
              </w:rPr>
            </w:pPr>
            <w:r w:rsidRPr="007C7297">
              <w:rPr>
                <w:rFonts w:ascii="Times New Roman" w:hAnsi="Times New Roman"/>
                <w:sz w:val="24"/>
                <w:szCs w:val="24"/>
              </w:rPr>
              <w:t xml:space="preserve">Організовано виховний процес на основі принципів, державних програм, нормативних актів, що дозволяють виховати соціально-активну, освічену, моральну і фізично здорову особистість. </w:t>
            </w:r>
          </w:p>
          <w:p w14:paraId="3B4C9281" w14:textId="77777777" w:rsidR="00C426A9" w:rsidRPr="007C7297" w:rsidRDefault="00C426A9" w:rsidP="00C426A9">
            <w:pPr>
              <w:spacing w:line="259" w:lineRule="auto"/>
              <w:rPr>
                <w:rFonts w:ascii="Times New Roman" w:hAnsi="Times New Roman"/>
                <w:sz w:val="24"/>
                <w:szCs w:val="24"/>
              </w:rPr>
            </w:pPr>
          </w:p>
          <w:p w14:paraId="5FC8448D" w14:textId="77777777" w:rsidR="00E71BD8" w:rsidRPr="007C7297" w:rsidRDefault="00E71BD8" w:rsidP="00E41A77">
            <w:pPr>
              <w:rPr>
                <w:rFonts w:ascii="Times New Roman" w:hAnsi="Times New Roman"/>
                <w:sz w:val="24"/>
                <w:szCs w:val="24"/>
              </w:rPr>
            </w:pPr>
            <w:r w:rsidRPr="007C7297">
              <w:rPr>
                <w:rFonts w:ascii="Times New Roman" w:hAnsi="Times New Roman"/>
                <w:sz w:val="24"/>
                <w:szCs w:val="24"/>
              </w:rPr>
              <w:t xml:space="preserve">В учнів формується громадянська та правова свідомість, почуття власної гідності, творчого мислення, відповідальності. </w:t>
            </w:r>
          </w:p>
          <w:p w14:paraId="20FAB4E9" w14:textId="77777777" w:rsidR="00E71BD8" w:rsidRPr="007C7297" w:rsidRDefault="00E71BD8" w:rsidP="00E41A77">
            <w:pPr>
              <w:spacing w:line="277" w:lineRule="auto"/>
              <w:rPr>
                <w:rFonts w:ascii="Times New Roman" w:hAnsi="Times New Roman"/>
                <w:sz w:val="24"/>
                <w:szCs w:val="24"/>
              </w:rPr>
            </w:pPr>
            <w:r w:rsidRPr="007C7297">
              <w:rPr>
                <w:rFonts w:ascii="Times New Roman" w:hAnsi="Times New Roman"/>
                <w:sz w:val="24"/>
                <w:szCs w:val="24"/>
              </w:rPr>
              <w:t xml:space="preserve">У школі діє Рада профілактики, проводяться Тижні правових знань. </w:t>
            </w:r>
          </w:p>
          <w:p w14:paraId="4CFB0065" w14:textId="77777777" w:rsidR="00E71BD8" w:rsidRPr="007C7297" w:rsidRDefault="00E71BD8" w:rsidP="00E41A77">
            <w:pPr>
              <w:spacing w:after="2" w:line="276" w:lineRule="auto"/>
              <w:rPr>
                <w:rFonts w:ascii="Times New Roman" w:hAnsi="Times New Roman"/>
                <w:sz w:val="24"/>
                <w:szCs w:val="24"/>
              </w:rPr>
            </w:pPr>
            <w:r w:rsidRPr="007C7297">
              <w:rPr>
                <w:rFonts w:ascii="Times New Roman" w:hAnsi="Times New Roman"/>
                <w:sz w:val="24"/>
                <w:szCs w:val="24"/>
              </w:rPr>
              <w:t xml:space="preserve">Обладнано кутки правових знань, куток державної символіки. </w:t>
            </w:r>
          </w:p>
          <w:p w14:paraId="36C19070" w14:textId="544B13E8" w:rsidR="00E71BD8" w:rsidRPr="007C7297" w:rsidRDefault="00E71BD8" w:rsidP="00E41A77">
            <w:pPr>
              <w:spacing w:line="259" w:lineRule="auto"/>
              <w:rPr>
                <w:rFonts w:ascii="Times New Roman" w:hAnsi="Times New Roman"/>
                <w:sz w:val="24"/>
                <w:szCs w:val="24"/>
              </w:rPr>
            </w:pPr>
            <w:r w:rsidRPr="007C7297">
              <w:rPr>
                <w:rFonts w:ascii="Times New Roman" w:hAnsi="Times New Roman"/>
                <w:sz w:val="24"/>
                <w:szCs w:val="24"/>
              </w:rPr>
              <w:t xml:space="preserve">Забезпечено ефективні засоби профілактики девіантної поведінки дітей та учнівської молоді. </w:t>
            </w:r>
          </w:p>
        </w:tc>
        <w:tc>
          <w:tcPr>
            <w:tcW w:w="4814" w:type="dxa"/>
            <w:tcBorders>
              <w:top w:val="single" w:sz="4" w:space="0" w:color="000000"/>
              <w:left w:val="single" w:sz="4" w:space="0" w:color="000000"/>
              <w:bottom w:val="single" w:sz="6" w:space="0" w:color="FFFFFF"/>
              <w:right w:val="single" w:sz="4" w:space="0" w:color="000000"/>
            </w:tcBorders>
          </w:tcPr>
          <w:p w14:paraId="3ACEF79F" w14:textId="77777777" w:rsidR="00E71BD8" w:rsidRPr="007C7297" w:rsidRDefault="00E71BD8" w:rsidP="00E41A77">
            <w:pPr>
              <w:spacing w:line="259" w:lineRule="auto"/>
              <w:rPr>
                <w:rFonts w:ascii="Times New Roman" w:hAnsi="Times New Roman"/>
                <w:sz w:val="24"/>
                <w:szCs w:val="24"/>
              </w:rPr>
            </w:pPr>
            <w:r w:rsidRPr="007C7297">
              <w:rPr>
                <w:rFonts w:ascii="Times New Roman" w:eastAsia="Times New Roman" w:hAnsi="Times New Roman"/>
                <w:b/>
                <w:sz w:val="24"/>
                <w:szCs w:val="24"/>
              </w:rPr>
              <w:t>Слабкі сторони, проблеми, що потребують вирішення</w:t>
            </w:r>
            <w:r w:rsidRPr="007C7297">
              <w:rPr>
                <w:rFonts w:ascii="Times New Roman" w:hAnsi="Times New Roman"/>
                <w:sz w:val="24"/>
                <w:szCs w:val="24"/>
              </w:rPr>
              <w:t xml:space="preserve"> </w:t>
            </w:r>
          </w:p>
        </w:tc>
      </w:tr>
      <w:tr w:rsidR="00E71BD8" w:rsidRPr="007C7297" w14:paraId="54BC71EE" w14:textId="77777777" w:rsidTr="00C426A9">
        <w:trPr>
          <w:trHeight w:val="1091"/>
        </w:trPr>
        <w:tc>
          <w:tcPr>
            <w:tcW w:w="2780" w:type="dxa"/>
            <w:vMerge/>
            <w:tcBorders>
              <w:left w:val="single" w:sz="4" w:space="0" w:color="000000"/>
              <w:bottom w:val="nil"/>
              <w:right w:val="single" w:sz="4" w:space="0" w:color="000000"/>
            </w:tcBorders>
          </w:tcPr>
          <w:p w14:paraId="2BCBC470" w14:textId="27EE727A" w:rsidR="00E71BD8" w:rsidRPr="007C7297" w:rsidRDefault="00E71BD8" w:rsidP="00E41A77">
            <w:pPr>
              <w:spacing w:line="259" w:lineRule="auto"/>
              <w:rPr>
                <w:rFonts w:ascii="Times New Roman" w:hAnsi="Times New Roman"/>
                <w:sz w:val="24"/>
                <w:szCs w:val="24"/>
              </w:rPr>
            </w:pPr>
          </w:p>
        </w:tc>
        <w:tc>
          <w:tcPr>
            <w:tcW w:w="7648" w:type="dxa"/>
            <w:vMerge/>
            <w:tcBorders>
              <w:left w:val="single" w:sz="4" w:space="0" w:color="000000"/>
              <w:bottom w:val="single" w:sz="6" w:space="0" w:color="FFFFFF"/>
              <w:right w:val="single" w:sz="4" w:space="0" w:color="000000"/>
            </w:tcBorders>
          </w:tcPr>
          <w:p w14:paraId="433BBE06" w14:textId="1F209A64" w:rsidR="00E71BD8" w:rsidRPr="007C7297" w:rsidRDefault="00E71BD8" w:rsidP="00E41A77">
            <w:pPr>
              <w:spacing w:line="259" w:lineRule="auto"/>
              <w:rPr>
                <w:rFonts w:ascii="Times New Roman" w:hAnsi="Times New Roman"/>
                <w:sz w:val="24"/>
                <w:szCs w:val="24"/>
              </w:rPr>
            </w:pPr>
          </w:p>
        </w:tc>
        <w:tc>
          <w:tcPr>
            <w:tcW w:w="4814" w:type="dxa"/>
            <w:vMerge w:val="restart"/>
            <w:tcBorders>
              <w:top w:val="single" w:sz="6" w:space="0" w:color="FFFFFF"/>
              <w:left w:val="single" w:sz="4" w:space="0" w:color="000000"/>
              <w:bottom w:val="nil"/>
              <w:right w:val="single" w:sz="4" w:space="0" w:color="000000"/>
            </w:tcBorders>
          </w:tcPr>
          <w:p w14:paraId="65F5D501" w14:textId="77777777" w:rsidR="00E71BD8" w:rsidRPr="007C7297" w:rsidRDefault="00E71BD8" w:rsidP="00E41A77">
            <w:pPr>
              <w:spacing w:line="259" w:lineRule="auto"/>
              <w:rPr>
                <w:rFonts w:ascii="Times New Roman" w:hAnsi="Times New Roman"/>
                <w:sz w:val="24"/>
                <w:szCs w:val="24"/>
              </w:rPr>
            </w:pPr>
            <w:r w:rsidRPr="007C7297">
              <w:rPr>
                <w:rFonts w:ascii="Times New Roman" w:hAnsi="Times New Roman"/>
                <w:color w:val="1B1F21"/>
                <w:sz w:val="24"/>
                <w:szCs w:val="24"/>
              </w:rPr>
              <w:t xml:space="preserve"> </w:t>
            </w:r>
          </w:p>
          <w:p w14:paraId="7F21A331" w14:textId="77777777" w:rsidR="00E71BD8" w:rsidRPr="007C7297" w:rsidRDefault="00E71BD8" w:rsidP="00E41A77">
            <w:pPr>
              <w:spacing w:line="259" w:lineRule="auto"/>
              <w:rPr>
                <w:rFonts w:ascii="Times New Roman" w:hAnsi="Times New Roman"/>
                <w:sz w:val="24"/>
                <w:szCs w:val="24"/>
              </w:rPr>
            </w:pPr>
            <w:r w:rsidRPr="007C7297">
              <w:rPr>
                <w:rFonts w:ascii="Times New Roman" w:hAnsi="Times New Roman"/>
                <w:sz w:val="24"/>
                <w:szCs w:val="24"/>
              </w:rPr>
              <w:t xml:space="preserve">Підвищення психологічного імунітету дітей. </w:t>
            </w:r>
          </w:p>
          <w:p w14:paraId="487E8A82" w14:textId="77777777" w:rsidR="00E71BD8" w:rsidRPr="007C7297" w:rsidRDefault="00E71BD8"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p w14:paraId="399472DF" w14:textId="77777777" w:rsidR="00E71BD8" w:rsidRPr="007C7297" w:rsidRDefault="00E71BD8" w:rsidP="00E41A77">
            <w:pPr>
              <w:spacing w:line="259" w:lineRule="auto"/>
              <w:rPr>
                <w:rFonts w:ascii="Times New Roman" w:hAnsi="Times New Roman"/>
                <w:sz w:val="24"/>
                <w:szCs w:val="24"/>
              </w:rPr>
            </w:pPr>
            <w:r w:rsidRPr="007C7297">
              <w:rPr>
                <w:rFonts w:ascii="Times New Roman" w:hAnsi="Times New Roman"/>
                <w:sz w:val="24"/>
                <w:szCs w:val="24"/>
              </w:rPr>
              <w:t xml:space="preserve">Вплив зовнішніх чинників на свідомість та поведінку здобувачів освіти. </w:t>
            </w:r>
          </w:p>
          <w:p w14:paraId="0F07A018" w14:textId="77777777" w:rsidR="00E71BD8" w:rsidRPr="007C7297" w:rsidRDefault="00E71BD8" w:rsidP="00E41A77">
            <w:pPr>
              <w:spacing w:after="7" w:line="274" w:lineRule="auto"/>
              <w:rPr>
                <w:rFonts w:ascii="Times New Roman" w:hAnsi="Times New Roman"/>
                <w:sz w:val="24"/>
                <w:szCs w:val="24"/>
              </w:rPr>
            </w:pPr>
          </w:p>
          <w:p w14:paraId="32956C58" w14:textId="77777777" w:rsidR="00E71BD8" w:rsidRPr="007C7297" w:rsidRDefault="00E71BD8" w:rsidP="00E41A77">
            <w:pPr>
              <w:spacing w:after="7" w:line="274" w:lineRule="auto"/>
              <w:rPr>
                <w:rFonts w:ascii="Times New Roman" w:hAnsi="Times New Roman"/>
                <w:sz w:val="24"/>
                <w:szCs w:val="24"/>
              </w:rPr>
            </w:pPr>
          </w:p>
          <w:p w14:paraId="296A4B94" w14:textId="77777777" w:rsidR="00E71BD8" w:rsidRPr="007C7297" w:rsidRDefault="00E71BD8" w:rsidP="00E41A77">
            <w:pPr>
              <w:spacing w:after="7" w:line="274" w:lineRule="auto"/>
              <w:rPr>
                <w:rFonts w:ascii="Times New Roman" w:hAnsi="Times New Roman"/>
                <w:sz w:val="24"/>
                <w:szCs w:val="24"/>
              </w:rPr>
            </w:pPr>
            <w:r w:rsidRPr="007C7297">
              <w:rPr>
                <w:rFonts w:ascii="Times New Roman" w:hAnsi="Times New Roman"/>
                <w:sz w:val="24"/>
                <w:szCs w:val="24"/>
              </w:rPr>
              <w:t xml:space="preserve">Розширити мережу гуртків за інтересами. </w:t>
            </w:r>
          </w:p>
          <w:p w14:paraId="6DE23DE9" w14:textId="77777777" w:rsidR="00E71BD8" w:rsidRPr="007C7297" w:rsidRDefault="00E71BD8" w:rsidP="00E41A77">
            <w:pPr>
              <w:spacing w:after="1" w:line="277" w:lineRule="auto"/>
              <w:rPr>
                <w:rFonts w:ascii="Times New Roman" w:hAnsi="Times New Roman"/>
                <w:sz w:val="24"/>
                <w:szCs w:val="24"/>
              </w:rPr>
            </w:pPr>
            <w:r w:rsidRPr="007C7297">
              <w:rPr>
                <w:rFonts w:ascii="Times New Roman" w:hAnsi="Times New Roman"/>
                <w:sz w:val="24"/>
                <w:szCs w:val="24"/>
              </w:rPr>
              <w:t xml:space="preserve"> Залучити до проведення гуртків батьківську громаду. </w:t>
            </w:r>
          </w:p>
          <w:p w14:paraId="1B6E08FC" w14:textId="77777777" w:rsidR="00E71BD8" w:rsidRPr="007C7297" w:rsidRDefault="00E71BD8" w:rsidP="00E41A77">
            <w:pPr>
              <w:spacing w:line="276" w:lineRule="auto"/>
              <w:rPr>
                <w:rFonts w:ascii="Times New Roman" w:hAnsi="Times New Roman"/>
                <w:sz w:val="24"/>
                <w:szCs w:val="24"/>
              </w:rPr>
            </w:pPr>
            <w:r w:rsidRPr="007C7297">
              <w:rPr>
                <w:rFonts w:ascii="Times New Roman" w:hAnsi="Times New Roman"/>
                <w:sz w:val="24"/>
                <w:szCs w:val="24"/>
              </w:rPr>
              <w:t xml:space="preserve">Не завжди можна організувати діяльність учнів у позаурочний час. </w:t>
            </w:r>
          </w:p>
          <w:p w14:paraId="675B7067" w14:textId="77777777" w:rsidR="00E71BD8" w:rsidRPr="007C7297" w:rsidRDefault="00E71BD8" w:rsidP="00E41A77">
            <w:pPr>
              <w:spacing w:after="25" w:line="259" w:lineRule="auto"/>
              <w:rPr>
                <w:rFonts w:ascii="Times New Roman" w:hAnsi="Times New Roman"/>
                <w:sz w:val="24"/>
                <w:szCs w:val="24"/>
              </w:rPr>
            </w:pPr>
            <w:r w:rsidRPr="007C7297">
              <w:rPr>
                <w:rFonts w:ascii="Times New Roman" w:hAnsi="Times New Roman"/>
                <w:sz w:val="24"/>
                <w:szCs w:val="24"/>
              </w:rPr>
              <w:t xml:space="preserve"> </w:t>
            </w:r>
          </w:p>
          <w:p w14:paraId="39F41CD9" w14:textId="77777777" w:rsidR="00E71BD8" w:rsidRPr="007C7297" w:rsidRDefault="00E71BD8" w:rsidP="00E41A77">
            <w:pPr>
              <w:spacing w:line="259" w:lineRule="auto"/>
              <w:ind w:right="53"/>
              <w:rPr>
                <w:rFonts w:ascii="Times New Roman" w:hAnsi="Times New Roman"/>
                <w:sz w:val="24"/>
                <w:szCs w:val="24"/>
              </w:rPr>
            </w:pPr>
            <w:r w:rsidRPr="007C7297">
              <w:rPr>
                <w:rFonts w:ascii="Times New Roman" w:hAnsi="Times New Roman"/>
                <w:sz w:val="24"/>
                <w:szCs w:val="24"/>
              </w:rPr>
              <w:t xml:space="preserve">Слабка мотивація учнів до </w:t>
            </w:r>
            <w:proofErr w:type="spellStart"/>
            <w:r w:rsidRPr="007C7297">
              <w:rPr>
                <w:rFonts w:ascii="Times New Roman" w:hAnsi="Times New Roman"/>
                <w:sz w:val="24"/>
                <w:szCs w:val="24"/>
              </w:rPr>
              <w:t>художньопрактичної</w:t>
            </w:r>
            <w:proofErr w:type="spellEnd"/>
            <w:r w:rsidRPr="007C7297">
              <w:rPr>
                <w:rFonts w:ascii="Times New Roman" w:hAnsi="Times New Roman"/>
                <w:sz w:val="24"/>
                <w:szCs w:val="24"/>
              </w:rPr>
              <w:t xml:space="preserve">, навчально-пізнавальної діяльності. </w:t>
            </w:r>
          </w:p>
          <w:p w14:paraId="22F965A0" w14:textId="65038D37" w:rsidR="00E71BD8" w:rsidRPr="007C7297" w:rsidRDefault="00E71BD8" w:rsidP="00E41A77">
            <w:pPr>
              <w:spacing w:line="259" w:lineRule="auto"/>
              <w:rPr>
                <w:rFonts w:ascii="Times New Roman" w:hAnsi="Times New Roman"/>
                <w:sz w:val="24"/>
                <w:szCs w:val="24"/>
              </w:rPr>
            </w:pPr>
            <w:r w:rsidRPr="007C7297">
              <w:rPr>
                <w:rFonts w:ascii="Times New Roman" w:hAnsi="Times New Roman"/>
                <w:sz w:val="24"/>
                <w:szCs w:val="24"/>
              </w:rPr>
              <w:t xml:space="preserve">Не завжди молоде покоління розуміє про важливість культурної спадщини, про цінність духовних надбань народу </w:t>
            </w:r>
          </w:p>
        </w:tc>
      </w:tr>
      <w:tr w:rsidR="00E71BD8" w:rsidRPr="007C7297" w14:paraId="0E9AF078" w14:textId="77777777" w:rsidTr="00C426A9">
        <w:trPr>
          <w:trHeight w:val="822"/>
        </w:trPr>
        <w:tc>
          <w:tcPr>
            <w:tcW w:w="2780" w:type="dxa"/>
            <w:vMerge/>
            <w:tcBorders>
              <w:left w:val="single" w:sz="4" w:space="0" w:color="000000"/>
              <w:bottom w:val="single" w:sz="6" w:space="0" w:color="FFFFFF"/>
              <w:right w:val="single" w:sz="4" w:space="0" w:color="000000"/>
            </w:tcBorders>
            <w:vAlign w:val="center"/>
          </w:tcPr>
          <w:p w14:paraId="125D077D" w14:textId="51AAF269" w:rsidR="00E71BD8" w:rsidRPr="007C7297" w:rsidRDefault="00E71BD8" w:rsidP="00E41A77">
            <w:pPr>
              <w:spacing w:line="259" w:lineRule="auto"/>
              <w:rPr>
                <w:rFonts w:ascii="Times New Roman" w:hAnsi="Times New Roman"/>
                <w:sz w:val="24"/>
                <w:szCs w:val="24"/>
              </w:rPr>
            </w:pPr>
          </w:p>
        </w:tc>
        <w:tc>
          <w:tcPr>
            <w:tcW w:w="7648" w:type="dxa"/>
            <w:vMerge w:val="restart"/>
            <w:tcBorders>
              <w:top w:val="single" w:sz="6" w:space="0" w:color="FFFFFF"/>
              <w:left w:val="single" w:sz="4" w:space="0" w:color="000000"/>
              <w:right w:val="single" w:sz="4" w:space="0" w:color="000000"/>
            </w:tcBorders>
          </w:tcPr>
          <w:p w14:paraId="2AA2731F" w14:textId="77777777" w:rsidR="00E71BD8" w:rsidRPr="007C7297" w:rsidRDefault="00E71BD8" w:rsidP="00E41A77">
            <w:pPr>
              <w:spacing w:after="4" w:line="276" w:lineRule="auto"/>
              <w:rPr>
                <w:rFonts w:ascii="Times New Roman" w:hAnsi="Times New Roman"/>
                <w:sz w:val="24"/>
                <w:szCs w:val="24"/>
              </w:rPr>
            </w:pPr>
          </w:p>
          <w:p w14:paraId="15F50F3E" w14:textId="46737349" w:rsidR="00E71BD8" w:rsidRPr="007C7297" w:rsidRDefault="00E71BD8" w:rsidP="00E41A77">
            <w:pPr>
              <w:spacing w:after="4" w:line="276" w:lineRule="auto"/>
              <w:rPr>
                <w:rFonts w:ascii="Times New Roman" w:hAnsi="Times New Roman"/>
                <w:sz w:val="24"/>
                <w:szCs w:val="24"/>
              </w:rPr>
            </w:pPr>
            <w:r w:rsidRPr="007C7297">
              <w:rPr>
                <w:rFonts w:ascii="Times New Roman" w:hAnsi="Times New Roman"/>
                <w:sz w:val="24"/>
                <w:szCs w:val="24"/>
              </w:rPr>
              <w:t xml:space="preserve">У школі функціонують 2 гуртки. </w:t>
            </w:r>
          </w:p>
          <w:p w14:paraId="75568647" w14:textId="77777777" w:rsidR="00E71BD8" w:rsidRPr="007C7297" w:rsidRDefault="00E71BD8" w:rsidP="00E41A77">
            <w:pPr>
              <w:spacing w:after="24" w:line="259" w:lineRule="auto"/>
              <w:rPr>
                <w:rFonts w:ascii="Times New Roman" w:hAnsi="Times New Roman"/>
                <w:sz w:val="24"/>
                <w:szCs w:val="24"/>
              </w:rPr>
            </w:pPr>
            <w:r w:rsidRPr="007C7297">
              <w:rPr>
                <w:rFonts w:ascii="Times New Roman" w:hAnsi="Times New Roman"/>
                <w:sz w:val="24"/>
                <w:szCs w:val="24"/>
              </w:rPr>
              <w:t xml:space="preserve">Дієве самоврядування в закладі освіти та у класних </w:t>
            </w:r>
          </w:p>
          <w:p w14:paraId="136A39F2" w14:textId="460A09DA" w:rsidR="00E71BD8" w:rsidRPr="007C7297" w:rsidRDefault="00E71BD8" w:rsidP="00E41A77">
            <w:pPr>
              <w:spacing w:line="259" w:lineRule="auto"/>
              <w:rPr>
                <w:rFonts w:ascii="Times New Roman" w:hAnsi="Times New Roman"/>
                <w:sz w:val="24"/>
                <w:szCs w:val="24"/>
              </w:rPr>
            </w:pPr>
            <w:r w:rsidRPr="007C7297">
              <w:rPr>
                <w:rFonts w:ascii="Times New Roman" w:hAnsi="Times New Roman"/>
                <w:sz w:val="24"/>
                <w:szCs w:val="24"/>
              </w:rPr>
              <w:t>колективах .</w:t>
            </w:r>
          </w:p>
          <w:p w14:paraId="6D3DBEF8" w14:textId="77777777" w:rsidR="00E71BD8" w:rsidRPr="007C7297" w:rsidRDefault="00E71BD8" w:rsidP="00E41A77">
            <w:pPr>
              <w:spacing w:after="3" w:line="275" w:lineRule="auto"/>
              <w:rPr>
                <w:rFonts w:ascii="Times New Roman" w:hAnsi="Times New Roman"/>
                <w:sz w:val="24"/>
                <w:szCs w:val="24"/>
              </w:rPr>
            </w:pPr>
            <w:r w:rsidRPr="007C7297">
              <w:rPr>
                <w:rFonts w:ascii="Times New Roman" w:hAnsi="Times New Roman"/>
                <w:sz w:val="24"/>
                <w:szCs w:val="24"/>
              </w:rPr>
              <w:t xml:space="preserve">Учні залучаються до організації та проведення позакласних заходів. </w:t>
            </w:r>
          </w:p>
          <w:p w14:paraId="74D429ED" w14:textId="5B87D9AC" w:rsidR="00E71BD8" w:rsidRPr="007C7297" w:rsidRDefault="00E71BD8" w:rsidP="00E41A77">
            <w:pPr>
              <w:spacing w:line="277" w:lineRule="auto"/>
              <w:rPr>
                <w:rFonts w:ascii="Times New Roman" w:hAnsi="Times New Roman"/>
                <w:sz w:val="24"/>
                <w:szCs w:val="24"/>
              </w:rPr>
            </w:pPr>
            <w:r w:rsidRPr="007C7297">
              <w:rPr>
                <w:rFonts w:ascii="Times New Roman" w:hAnsi="Times New Roman"/>
                <w:sz w:val="24"/>
                <w:szCs w:val="24"/>
              </w:rPr>
              <w:t xml:space="preserve">Беруть участь у конкурсах, фестивалях. </w:t>
            </w:r>
          </w:p>
          <w:p w14:paraId="76DAC160" w14:textId="77777777" w:rsidR="00E71BD8" w:rsidRPr="00E71BD8" w:rsidRDefault="00E71BD8" w:rsidP="00E71BD8">
            <w:pPr>
              <w:spacing w:line="259" w:lineRule="auto"/>
              <w:rPr>
                <w:rFonts w:ascii="Times New Roman" w:hAnsi="Times New Roman"/>
                <w:sz w:val="24"/>
                <w:szCs w:val="24"/>
              </w:rPr>
            </w:pPr>
            <w:r w:rsidRPr="007C7297">
              <w:rPr>
                <w:rFonts w:ascii="Times New Roman" w:hAnsi="Times New Roman"/>
                <w:sz w:val="24"/>
                <w:szCs w:val="24"/>
              </w:rPr>
              <w:t xml:space="preserve">Залучено батьків до життя закладу через організацію спільних справ. </w:t>
            </w:r>
          </w:p>
          <w:p w14:paraId="6CA32EFF" w14:textId="77777777" w:rsidR="00C426A9" w:rsidRDefault="00C426A9" w:rsidP="00E71BD8">
            <w:pPr>
              <w:spacing w:after="18" w:line="265" w:lineRule="auto"/>
              <w:rPr>
                <w:rFonts w:ascii="Times New Roman" w:hAnsi="Times New Roman"/>
                <w:sz w:val="24"/>
                <w:szCs w:val="24"/>
              </w:rPr>
            </w:pPr>
          </w:p>
          <w:p w14:paraId="556F2DE3" w14:textId="5F7BF7DA" w:rsidR="00E71BD8" w:rsidRPr="007C7297" w:rsidRDefault="00E71BD8" w:rsidP="00E71BD8">
            <w:pPr>
              <w:spacing w:after="18" w:line="265" w:lineRule="auto"/>
              <w:rPr>
                <w:rFonts w:ascii="Times New Roman" w:hAnsi="Times New Roman"/>
                <w:sz w:val="24"/>
                <w:szCs w:val="24"/>
              </w:rPr>
            </w:pPr>
            <w:r w:rsidRPr="007C7297">
              <w:rPr>
                <w:rFonts w:ascii="Times New Roman" w:hAnsi="Times New Roman"/>
                <w:sz w:val="24"/>
                <w:szCs w:val="24"/>
              </w:rPr>
              <w:t xml:space="preserve">Особливу увагу приділяється родинно-сімейному,  національно-культурному вихованню (участь у святах батька, матері, бабусі, традиції та звичаї моєї сім’ї, </w:t>
            </w:r>
            <w:r>
              <w:rPr>
                <w:rFonts w:ascii="Times New Roman" w:hAnsi="Times New Roman"/>
                <w:sz w:val="24"/>
                <w:szCs w:val="24"/>
              </w:rPr>
              <w:t xml:space="preserve">традиційні страви моєї сім’ї). </w:t>
            </w:r>
          </w:p>
          <w:p w14:paraId="254051E8" w14:textId="77777777" w:rsidR="00E71BD8" w:rsidRPr="007C7297" w:rsidRDefault="00E71BD8" w:rsidP="00E41A77">
            <w:pPr>
              <w:spacing w:after="17" w:line="265" w:lineRule="auto"/>
              <w:rPr>
                <w:rFonts w:ascii="Times New Roman" w:hAnsi="Times New Roman"/>
                <w:sz w:val="24"/>
                <w:szCs w:val="24"/>
              </w:rPr>
            </w:pPr>
            <w:r w:rsidRPr="007C7297">
              <w:rPr>
                <w:rFonts w:ascii="Times New Roman" w:hAnsi="Times New Roman"/>
                <w:sz w:val="24"/>
                <w:szCs w:val="24"/>
              </w:rPr>
              <w:t xml:space="preserve">Формуються основи естетичної та екологічної культури, патріотичного, громадянського, національного, трудового виховання ( толока, зустрічі із учасниками бойових дій, </w:t>
            </w:r>
            <w:proofErr w:type="spellStart"/>
            <w:r w:rsidRPr="007C7297">
              <w:rPr>
                <w:rFonts w:ascii="Times New Roman" w:hAnsi="Times New Roman"/>
                <w:sz w:val="24"/>
                <w:szCs w:val="24"/>
              </w:rPr>
              <w:t>волонтерство</w:t>
            </w:r>
            <w:proofErr w:type="spellEnd"/>
            <w:r w:rsidRPr="007C7297">
              <w:rPr>
                <w:rFonts w:ascii="Times New Roman" w:hAnsi="Times New Roman"/>
                <w:sz w:val="24"/>
                <w:szCs w:val="24"/>
              </w:rPr>
              <w:t xml:space="preserve">) </w:t>
            </w:r>
          </w:p>
          <w:p w14:paraId="02744B06" w14:textId="2F92EF19" w:rsidR="00E71BD8" w:rsidRPr="00E71BD8" w:rsidRDefault="00E71BD8"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c>
          <w:tcPr>
            <w:tcW w:w="4814" w:type="dxa"/>
            <w:vMerge/>
            <w:tcBorders>
              <w:left w:val="single" w:sz="4" w:space="0" w:color="000000"/>
              <w:right w:val="single" w:sz="4" w:space="0" w:color="000000"/>
            </w:tcBorders>
          </w:tcPr>
          <w:p w14:paraId="5CCF0FB8" w14:textId="344687D2" w:rsidR="00E71BD8" w:rsidRPr="007C7297" w:rsidRDefault="00E71BD8" w:rsidP="00E41A77">
            <w:pPr>
              <w:spacing w:line="259" w:lineRule="auto"/>
              <w:rPr>
                <w:rFonts w:ascii="Times New Roman" w:hAnsi="Times New Roman"/>
                <w:sz w:val="24"/>
                <w:szCs w:val="24"/>
              </w:rPr>
            </w:pPr>
          </w:p>
        </w:tc>
      </w:tr>
      <w:tr w:rsidR="00E71BD8" w:rsidRPr="007C7297" w14:paraId="4AC432EF" w14:textId="77777777" w:rsidTr="00C426A9">
        <w:trPr>
          <w:trHeight w:val="25"/>
        </w:trPr>
        <w:tc>
          <w:tcPr>
            <w:tcW w:w="2780" w:type="dxa"/>
            <w:tcBorders>
              <w:top w:val="single" w:sz="6" w:space="0" w:color="FFFFFF"/>
              <w:left w:val="single" w:sz="4" w:space="0" w:color="000000"/>
              <w:bottom w:val="single" w:sz="4" w:space="0" w:color="000000"/>
              <w:right w:val="single" w:sz="4" w:space="0" w:color="000000"/>
            </w:tcBorders>
            <w:vAlign w:val="center"/>
          </w:tcPr>
          <w:p w14:paraId="6907F146" w14:textId="05F68910" w:rsidR="00E71BD8" w:rsidRPr="007C7297" w:rsidRDefault="00E71BD8" w:rsidP="00E41A77">
            <w:pPr>
              <w:spacing w:line="259" w:lineRule="auto"/>
              <w:rPr>
                <w:rFonts w:ascii="Times New Roman" w:hAnsi="Times New Roman"/>
                <w:sz w:val="24"/>
                <w:szCs w:val="24"/>
              </w:rPr>
            </w:pPr>
            <w:r>
              <w:rPr>
                <w:rFonts w:ascii="Times New Roman" w:hAnsi="Times New Roman"/>
                <w:sz w:val="24"/>
                <w:szCs w:val="24"/>
              </w:rPr>
              <w:t>3.</w:t>
            </w:r>
            <w:r w:rsidRPr="007C7297">
              <w:rPr>
                <w:rFonts w:ascii="Times New Roman" w:hAnsi="Times New Roman"/>
                <w:sz w:val="24"/>
                <w:szCs w:val="24"/>
              </w:rPr>
              <w:t xml:space="preserve"> Виховання на засадах загальнолюдських і національних цінностей </w:t>
            </w:r>
          </w:p>
        </w:tc>
        <w:tc>
          <w:tcPr>
            <w:tcW w:w="7648" w:type="dxa"/>
            <w:vMerge/>
            <w:tcBorders>
              <w:left w:val="single" w:sz="4" w:space="0" w:color="000000"/>
              <w:bottom w:val="single" w:sz="4" w:space="0" w:color="000000"/>
              <w:right w:val="single" w:sz="4" w:space="0" w:color="000000"/>
            </w:tcBorders>
          </w:tcPr>
          <w:p w14:paraId="5EE0C839" w14:textId="028D03E3" w:rsidR="00E71BD8" w:rsidRPr="007C7297" w:rsidRDefault="00E71BD8" w:rsidP="00E41A77">
            <w:pPr>
              <w:spacing w:line="259" w:lineRule="auto"/>
              <w:rPr>
                <w:rFonts w:ascii="Times New Roman" w:hAnsi="Times New Roman"/>
                <w:sz w:val="24"/>
                <w:szCs w:val="24"/>
              </w:rPr>
            </w:pPr>
          </w:p>
        </w:tc>
        <w:tc>
          <w:tcPr>
            <w:tcW w:w="4814" w:type="dxa"/>
            <w:vMerge/>
            <w:tcBorders>
              <w:left w:val="single" w:sz="4" w:space="0" w:color="000000"/>
              <w:bottom w:val="single" w:sz="4" w:space="0" w:color="000000"/>
              <w:right w:val="single" w:sz="4" w:space="0" w:color="000000"/>
            </w:tcBorders>
            <w:vAlign w:val="center"/>
          </w:tcPr>
          <w:p w14:paraId="706E190E" w14:textId="6D4E7099" w:rsidR="00E71BD8" w:rsidRPr="007C7297" w:rsidRDefault="00E71BD8" w:rsidP="00E41A77">
            <w:pPr>
              <w:spacing w:line="259" w:lineRule="auto"/>
              <w:rPr>
                <w:rFonts w:ascii="Times New Roman" w:hAnsi="Times New Roman"/>
                <w:sz w:val="24"/>
                <w:szCs w:val="24"/>
              </w:rPr>
            </w:pPr>
          </w:p>
        </w:tc>
      </w:tr>
    </w:tbl>
    <w:p w14:paraId="63E2D69C" w14:textId="77777777" w:rsidR="00B11927" w:rsidRPr="007C7297" w:rsidRDefault="00B11927" w:rsidP="00B11927">
      <w:pPr>
        <w:spacing w:after="0" w:line="259" w:lineRule="auto"/>
        <w:rPr>
          <w:rFonts w:ascii="Times New Roman" w:hAnsi="Times New Roman"/>
          <w:sz w:val="24"/>
          <w:szCs w:val="24"/>
        </w:rPr>
      </w:pPr>
      <w:r w:rsidRPr="007C7297">
        <w:rPr>
          <w:rFonts w:ascii="Times New Roman" w:eastAsia="Times New Roman" w:hAnsi="Times New Roman"/>
          <w:b/>
          <w:sz w:val="24"/>
          <w:szCs w:val="24"/>
        </w:rPr>
        <w:t xml:space="preserve"> </w:t>
      </w:r>
    </w:p>
    <w:p w14:paraId="039D3A48" w14:textId="77777777" w:rsidR="00C426A9" w:rsidRDefault="00C426A9" w:rsidP="00B11927">
      <w:pPr>
        <w:spacing w:after="5" w:line="270" w:lineRule="auto"/>
        <w:ind w:left="-5"/>
        <w:rPr>
          <w:rFonts w:ascii="Times New Roman" w:eastAsia="Times New Roman" w:hAnsi="Times New Roman"/>
          <w:b/>
          <w:sz w:val="24"/>
          <w:szCs w:val="24"/>
        </w:rPr>
      </w:pPr>
    </w:p>
    <w:p w14:paraId="10500C12" w14:textId="77777777" w:rsidR="00B11927" w:rsidRPr="007C7297" w:rsidRDefault="00B11927" w:rsidP="00B11927">
      <w:pPr>
        <w:spacing w:after="5" w:line="270" w:lineRule="auto"/>
        <w:ind w:left="-5"/>
        <w:rPr>
          <w:rFonts w:ascii="Times New Roman" w:hAnsi="Times New Roman"/>
          <w:sz w:val="24"/>
          <w:szCs w:val="24"/>
        </w:rPr>
      </w:pPr>
      <w:r w:rsidRPr="007C7297">
        <w:rPr>
          <w:rFonts w:ascii="Times New Roman" w:eastAsia="Times New Roman" w:hAnsi="Times New Roman"/>
          <w:b/>
          <w:sz w:val="24"/>
          <w:szCs w:val="24"/>
        </w:rPr>
        <w:lastRenderedPageBreak/>
        <w:t xml:space="preserve">Шляхи реалізації: </w:t>
      </w:r>
    </w:p>
    <w:tbl>
      <w:tblPr>
        <w:tblStyle w:val="TableGrid"/>
        <w:tblW w:w="15053" w:type="dxa"/>
        <w:tblInd w:w="-14" w:type="dxa"/>
        <w:tblCellMar>
          <w:top w:w="69" w:type="dxa"/>
          <w:right w:w="13" w:type="dxa"/>
        </w:tblCellMar>
        <w:tblLook w:val="04A0" w:firstRow="1" w:lastRow="0" w:firstColumn="1" w:lastColumn="0" w:noHBand="0" w:noVBand="1"/>
      </w:tblPr>
      <w:tblGrid>
        <w:gridCol w:w="10004"/>
        <w:gridCol w:w="1470"/>
        <w:gridCol w:w="2263"/>
        <w:gridCol w:w="1316"/>
      </w:tblGrid>
      <w:tr w:rsidR="00B11927" w:rsidRPr="007C7297" w14:paraId="2E3170DD" w14:textId="77777777" w:rsidTr="00C426A9">
        <w:trPr>
          <w:trHeight w:val="404"/>
        </w:trPr>
        <w:tc>
          <w:tcPr>
            <w:tcW w:w="10004" w:type="dxa"/>
            <w:tcBorders>
              <w:top w:val="single" w:sz="4" w:space="0" w:color="000000"/>
              <w:left w:val="single" w:sz="4" w:space="0" w:color="000000"/>
              <w:bottom w:val="single" w:sz="6" w:space="0" w:color="FFFFFF"/>
              <w:right w:val="single" w:sz="4" w:space="0" w:color="000000"/>
            </w:tcBorders>
            <w:vAlign w:val="center"/>
          </w:tcPr>
          <w:p w14:paraId="69EBC981"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eastAsia="Times New Roman" w:hAnsi="Times New Roman"/>
                <w:b/>
                <w:sz w:val="24"/>
                <w:szCs w:val="24"/>
              </w:rPr>
              <w:t>Зміст заходів</w:t>
            </w:r>
            <w:r w:rsidRPr="007C7297">
              <w:rPr>
                <w:rFonts w:ascii="Times New Roman" w:hAnsi="Times New Roman"/>
                <w:sz w:val="24"/>
                <w:szCs w:val="24"/>
              </w:rPr>
              <w:t xml:space="preserve"> </w:t>
            </w:r>
          </w:p>
        </w:tc>
        <w:tc>
          <w:tcPr>
            <w:tcW w:w="1470" w:type="dxa"/>
            <w:tcBorders>
              <w:top w:val="single" w:sz="4" w:space="0" w:color="000000"/>
              <w:left w:val="single" w:sz="4" w:space="0" w:color="000000"/>
              <w:bottom w:val="single" w:sz="6" w:space="0" w:color="FFFFFF"/>
              <w:right w:val="single" w:sz="4" w:space="0" w:color="000000"/>
            </w:tcBorders>
          </w:tcPr>
          <w:p w14:paraId="159E5832"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eastAsia="Times New Roman" w:hAnsi="Times New Roman"/>
                <w:b/>
                <w:sz w:val="24"/>
                <w:szCs w:val="24"/>
              </w:rPr>
              <w:t>Термін</w:t>
            </w:r>
            <w:r w:rsidRPr="007C7297">
              <w:rPr>
                <w:rFonts w:ascii="Times New Roman" w:hAnsi="Times New Roman"/>
                <w:sz w:val="24"/>
                <w:szCs w:val="24"/>
              </w:rPr>
              <w:t xml:space="preserve"> </w:t>
            </w:r>
            <w:r w:rsidRPr="007C7297">
              <w:rPr>
                <w:rFonts w:ascii="Times New Roman" w:eastAsia="Times New Roman" w:hAnsi="Times New Roman"/>
                <w:b/>
                <w:sz w:val="24"/>
                <w:szCs w:val="24"/>
              </w:rPr>
              <w:t>виконання</w:t>
            </w:r>
          </w:p>
        </w:tc>
        <w:tc>
          <w:tcPr>
            <w:tcW w:w="2263" w:type="dxa"/>
            <w:tcBorders>
              <w:top w:val="single" w:sz="4" w:space="0" w:color="000000"/>
              <w:left w:val="single" w:sz="4" w:space="0" w:color="000000"/>
              <w:bottom w:val="single" w:sz="6" w:space="0" w:color="FFFFFF"/>
              <w:right w:val="single" w:sz="4" w:space="0" w:color="000000"/>
            </w:tcBorders>
            <w:vAlign w:val="center"/>
          </w:tcPr>
          <w:p w14:paraId="76AA3314" w14:textId="77777777" w:rsidR="00B11927" w:rsidRPr="007C7297" w:rsidRDefault="00B11927" w:rsidP="00E41A77">
            <w:pPr>
              <w:spacing w:line="259" w:lineRule="auto"/>
              <w:ind w:left="-17"/>
              <w:rPr>
                <w:rFonts w:ascii="Times New Roman" w:hAnsi="Times New Roman"/>
                <w:sz w:val="24"/>
                <w:szCs w:val="24"/>
              </w:rPr>
            </w:pPr>
            <w:r w:rsidRPr="007C7297">
              <w:rPr>
                <w:rFonts w:ascii="Times New Roman" w:hAnsi="Times New Roman"/>
                <w:sz w:val="24"/>
                <w:szCs w:val="24"/>
              </w:rPr>
              <w:t xml:space="preserve"> </w:t>
            </w:r>
            <w:r w:rsidRPr="007C7297">
              <w:rPr>
                <w:rFonts w:ascii="Times New Roman" w:eastAsia="Times New Roman" w:hAnsi="Times New Roman"/>
                <w:b/>
                <w:sz w:val="24"/>
                <w:szCs w:val="24"/>
              </w:rPr>
              <w:t>Відповідальні</w:t>
            </w:r>
            <w:r w:rsidRPr="007C7297">
              <w:rPr>
                <w:rFonts w:ascii="Times New Roman" w:hAnsi="Times New Roman"/>
                <w:sz w:val="24"/>
                <w:szCs w:val="24"/>
              </w:rPr>
              <w:t xml:space="preserve"> </w:t>
            </w:r>
          </w:p>
        </w:tc>
        <w:tc>
          <w:tcPr>
            <w:tcW w:w="1316" w:type="dxa"/>
            <w:tcBorders>
              <w:top w:val="single" w:sz="4" w:space="0" w:color="000000"/>
              <w:left w:val="single" w:sz="4" w:space="0" w:color="000000"/>
              <w:bottom w:val="single" w:sz="6" w:space="0" w:color="FFFFFF"/>
              <w:right w:val="single" w:sz="4" w:space="0" w:color="000000"/>
            </w:tcBorders>
            <w:vAlign w:val="center"/>
          </w:tcPr>
          <w:p w14:paraId="7A7679F4"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eastAsia="Times New Roman" w:hAnsi="Times New Roman"/>
                <w:b/>
                <w:sz w:val="24"/>
                <w:szCs w:val="24"/>
              </w:rPr>
              <w:t>Примітка</w:t>
            </w:r>
          </w:p>
        </w:tc>
      </w:tr>
      <w:tr w:rsidR="00B11927" w:rsidRPr="007C7297" w14:paraId="52404DAE" w14:textId="77777777" w:rsidTr="00C426A9">
        <w:trPr>
          <w:trHeight w:val="404"/>
        </w:trPr>
        <w:tc>
          <w:tcPr>
            <w:tcW w:w="10004" w:type="dxa"/>
            <w:tcBorders>
              <w:top w:val="single" w:sz="6" w:space="0" w:color="FFFFFF"/>
              <w:left w:val="single" w:sz="4" w:space="0" w:color="000000"/>
              <w:bottom w:val="single" w:sz="6" w:space="0" w:color="FFFFFF"/>
              <w:right w:val="single" w:sz="4" w:space="0" w:color="000000"/>
            </w:tcBorders>
          </w:tcPr>
          <w:p w14:paraId="39C3A56D"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Організація і проведення засідань методичних об’єднань класних керівників щодо відповідної тематики </w:t>
            </w:r>
          </w:p>
        </w:tc>
        <w:tc>
          <w:tcPr>
            <w:tcW w:w="1470" w:type="dxa"/>
            <w:tcBorders>
              <w:top w:val="single" w:sz="6" w:space="0" w:color="FFFFFF"/>
              <w:left w:val="single" w:sz="4" w:space="0" w:color="000000"/>
              <w:bottom w:val="single" w:sz="6" w:space="0" w:color="FFFFFF"/>
              <w:right w:val="single" w:sz="4" w:space="0" w:color="000000"/>
            </w:tcBorders>
          </w:tcPr>
          <w:p w14:paraId="21AE29F4" w14:textId="77777777" w:rsidR="00B11927" w:rsidRPr="007C7297" w:rsidRDefault="00B11927" w:rsidP="00E41A77">
            <w:pPr>
              <w:spacing w:line="259" w:lineRule="auto"/>
              <w:ind w:left="-23"/>
              <w:rPr>
                <w:rFonts w:ascii="Times New Roman" w:hAnsi="Times New Roman"/>
                <w:sz w:val="24"/>
                <w:szCs w:val="24"/>
              </w:rPr>
            </w:pPr>
            <w:r w:rsidRPr="007C7297">
              <w:rPr>
                <w:rFonts w:ascii="Times New Roman" w:hAnsi="Times New Roman"/>
                <w:sz w:val="24"/>
                <w:szCs w:val="24"/>
              </w:rPr>
              <w:t xml:space="preserve"> </w:t>
            </w:r>
          </w:p>
          <w:p w14:paraId="318C49F0"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Постійно </w:t>
            </w:r>
          </w:p>
        </w:tc>
        <w:tc>
          <w:tcPr>
            <w:tcW w:w="2263" w:type="dxa"/>
            <w:tcBorders>
              <w:top w:val="single" w:sz="6" w:space="0" w:color="FFFFFF"/>
              <w:left w:val="single" w:sz="4" w:space="0" w:color="000000"/>
              <w:bottom w:val="single" w:sz="6" w:space="0" w:color="FFFFFF"/>
              <w:right w:val="single" w:sz="4" w:space="0" w:color="000000"/>
            </w:tcBorders>
          </w:tcPr>
          <w:p w14:paraId="6DFD3CEC" w14:textId="77777777" w:rsidR="00B11927" w:rsidRPr="007C7297" w:rsidRDefault="00B11927" w:rsidP="00E41A77">
            <w:pPr>
              <w:spacing w:after="24" w:line="259" w:lineRule="auto"/>
              <w:ind w:left="14"/>
              <w:rPr>
                <w:rFonts w:ascii="Times New Roman" w:hAnsi="Times New Roman"/>
                <w:sz w:val="24"/>
                <w:szCs w:val="24"/>
              </w:rPr>
            </w:pPr>
            <w:r w:rsidRPr="007C7297">
              <w:rPr>
                <w:rFonts w:ascii="Times New Roman" w:hAnsi="Times New Roman"/>
                <w:sz w:val="24"/>
                <w:szCs w:val="24"/>
              </w:rPr>
              <w:t xml:space="preserve">Дирекція, </w:t>
            </w:r>
          </w:p>
          <w:p w14:paraId="2717278A"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Класні керівники </w:t>
            </w:r>
          </w:p>
        </w:tc>
        <w:tc>
          <w:tcPr>
            <w:tcW w:w="1316" w:type="dxa"/>
            <w:tcBorders>
              <w:top w:val="single" w:sz="6" w:space="0" w:color="FFFFFF"/>
              <w:left w:val="single" w:sz="4" w:space="0" w:color="000000"/>
              <w:bottom w:val="single" w:sz="6" w:space="0" w:color="FFFFFF"/>
              <w:right w:val="single" w:sz="4" w:space="0" w:color="000000"/>
            </w:tcBorders>
            <w:vAlign w:val="center"/>
          </w:tcPr>
          <w:p w14:paraId="3E54B213"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72E7577E" w14:textId="77777777" w:rsidTr="00C426A9">
        <w:trPr>
          <w:trHeight w:val="404"/>
        </w:trPr>
        <w:tc>
          <w:tcPr>
            <w:tcW w:w="10004" w:type="dxa"/>
            <w:tcBorders>
              <w:top w:val="single" w:sz="6" w:space="0" w:color="FFFFFF"/>
              <w:left w:val="single" w:sz="4" w:space="0" w:color="000000"/>
              <w:bottom w:val="single" w:sz="6" w:space="0" w:color="FFFFFF"/>
              <w:right w:val="single" w:sz="4" w:space="0" w:color="000000"/>
            </w:tcBorders>
          </w:tcPr>
          <w:p w14:paraId="07F0F0B2"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Створення безпечного толерантного середовища шляхом удосконалення соціального захисту учнів, у тому числі дітей пільгових категорій; </w:t>
            </w:r>
          </w:p>
        </w:tc>
        <w:tc>
          <w:tcPr>
            <w:tcW w:w="1470" w:type="dxa"/>
            <w:tcBorders>
              <w:top w:val="single" w:sz="6" w:space="0" w:color="FFFFFF"/>
              <w:left w:val="single" w:sz="4" w:space="0" w:color="000000"/>
              <w:bottom w:val="single" w:sz="6" w:space="0" w:color="FFFFFF"/>
              <w:right w:val="single" w:sz="4" w:space="0" w:color="000000"/>
            </w:tcBorders>
          </w:tcPr>
          <w:p w14:paraId="414E8008" w14:textId="77777777" w:rsidR="00B11927" w:rsidRPr="007C7297" w:rsidRDefault="00B11927" w:rsidP="00E41A77">
            <w:pPr>
              <w:spacing w:line="259" w:lineRule="auto"/>
              <w:ind w:left="-23"/>
              <w:rPr>
                <w:rFonts w:ascii="Times New Roman" w:hAnsi="Times New Roman"/>
                <w:sz w:val="24"/>
                <w:szCs w:val="24"/>
              </w:rPr>
            </w:pPr>
            <w:r w:rsidRPr="007C7297">
              <w:rPr>
                <w:rFonts w:ascii="Times New Roman" w:hAnsi="Times New Roman"/>
                <w:sz w:val="24"/>
                <w:szCs w:val="24"/>
              </w:rPr>
              <w:t xml:space="preserve"> </w:t>
            </w:r>
          </w:p>
          <w:p w14:paraId="7B92828D"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Постійно </w:t>
            </w:r>
          </w:p>
        </w:tc>
        <w:tc>
          <w:tcPr>
            <w:tcW w:w="2263" w:type="dxa"/>
            <w:tcBorders>
              <w:top w:val="single" w:sz="6" w:space="0" w:color="FFFFFF"/>
              <w:left w:val="single" w:sz="4" w:space="0" w:color="000000"/>
              <w:bottom w:val="single" w:sz="6" w:space="0" w:color="FFFFFF"/>
              <w:right w:val="single" w:sz="4" w:space="0" w:color="000000"/>
            </w:tcBorders>
            <w:vAlign w:val="center"/>
          </w:tcPr>
          <w:p w14:paraId="3EA75EA6"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Дирекція </w:t>
            </w:r>
          </w:p>
        </w:tc>
        <w:tc>
          <w:tcPr>
            <w:tcW w:w="1316" w:type="dxa"/>
            <w:tcBorders>
              <w:top w:val="single" w:sz="6" w:space="0" w:color="FFFFFF"/>
              <w:left w:val="single" w:sz="4" w:space="0" w:color="000000"/>
              <w:bottom w:val="single" w:sz="6" w:space="0" w:color="FFFFFF"/>
              <w:right w:val="single" w:sz="4" w:space="0" w:color="000000"/>
            </w:tcBorders>
            <w:vAlign w:val="center"/>
          </w:tcPr>
          <w:p w14:paraId="35E6D0DC"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77348DE9" w14:textId="77777777" w:rsidTr="00C426A9">
        <w:trPr>
          <w:trHeight w:val="785"/>
        </w:trPr>
        <w:tc>
          <w:tcPr>
            <w:tcW w:w="10004" w:type="dxa"/>
            <w:tcBorders>
              <w:top w:val="single" w:sz="6" w:space="0" w:color="FFFFFF"/>
              <w:left w:val="single" w:sz="4" w:space="0" w:color="000000"/>
              <w:bottom w:val="single" w:sz="6" w:space="0" w:color="FFFFFF"/>
              <w:right w:val="single" w:sz="4" w:space="0" w:color="000000"/>
            </w:tcBorders>
          </w:tcPr>
          <w:p w14:paraId="3014793B" w14:textId="77777777" w:rsidR="00B11927" w:rsidRPr="007C7297" w:rsidRDefault="00B11927" w:rsidP="00E41A77">
            <w:pPr>
              <w:spacing w:line="259" w:lineRule="auto"/>
              <w:ind w:left="14" w:right="5"/>
              <w:rPr>
                <w:rFonts w:ascii="Times New Roman" w:hAnsi="Times New Roman"/>
                <w:sz w:val="24"/>
                <w:szCs w:val="24"/>
              </w:rPr>
            </w:pPr>
            <w:r w:rsidRPr="007C7297">
              <w:rPr>
                <w:rFonts w:ascii="Times New Roman" w:hAnsi="Times New Roman"/>
                <w:sz w:val="24"/>
                <w:szCs w:val="24"/>
              </w:rPr>
              <w:t xml:space="preserve">Соціально-педагогічний супровід дітей-сиріт, дітей під опікою, дітей, які знаходяться в складних умовах проживання, дітей з неповних та малозабезпечених сімей, дітей–інвалідів, дітей, які проживають в сім’ях групи ризику, дітей з багатодітних сімей та з сімей учасників АТО-ООС. </w:t>
            </w:r>
          </w:p>
        </w:tc>
        <w:tc>
          <w:tcPr>
            <w:tcW w:w="1470" w:type="dxa"/>
            <w:tcBorders>
              <w:top w:val="single" w:sz="6" w:space="0" w:color="FFFFFF"/>
              <w:left w:val="single" w:sz="4" w:space="0" w:color="000000"/>
              <w:bottom w:val="single" w:sz="6" w:space="0" w:color="FFFFFF"/>
              <w:right w:val="single" w:sz="4" w:space="0" w:color="000000"/>
            </w:tcBorders>
          </w:tcPr>
          <w:p w14:paraId="4BA3BC3C" w14:textId="1AB6381F" w:rsidR="00B11927" w:rsidRPr="007C7297" w:rsidRDefault="00C52F03" w:rsidP="00C52F03">
            <w:pPr>
              <w:spacing w:line="259" w:lineRule="auto"/>
              <w:ind w:left="-20"/>
              <w:rPr>
                <w:rFonts w:ascii="Times New Roman" w:hAnsi="Times New Roman"/>
                <w:sz w:val="24"/>
                <w:szCs w:val="24"/>
              </w:rPr>
            </w:pPr>
            <w:r w:rsidRPr="007C7297">
              <w:rPr>
                <w:rFonts w:ascii="Times New Roman" w:hAnsi="Times New Roman"/>
                <w:sz w:val="24"/>
                <w:szCs w:val="24"/>
              </w:rPr>
              <w:t xml:space="preserve"> </w:t>
            </w:r>
            <w:r w:rsidR="00B11927" w:rsidRPr="007C7297">
              <w:rPr>
                <w:rFonts w:ascii="Times New Roman" w:hAnsi="Times New Roman"/>
                <w:sz w:val="24"/>
                <w:szCs w:val="24"/>
              </w:rPr>
              <w:t xml:space="preserve">Постійно </w:t>
            </w:r>
          </w:p>
          <w:p w14:paraId="63792C8D" w14:textId="77777777" w:rsidR="00B11927" w:rsidRPr="007C7297" w:rsidRDefault="00B11927" w:rsidP="00E41A77">
            <w:pPr>
              <w:spacing w:line="259" w:lineRule="auto"/>
              <w:ind w:left="-21"/>
              <w:rPr>
                <w:rFonts w:ascii="Times New Roman" w:hAnsi="Times New Roman"/>
                <w:sz w:val="24"/>
                <w:szCs w:val="24"/>
              </w:rPr>
            </w:pPr>
            <w:r w:rsidRPr="007C7297">
              <w:rPr>
                <w:rFonts w:ascii="Times New Roman" w:hAnsi="Times New Roman"/>
                <w:sz w:val="24"/>
                <w:szCs w:val="24"/>
              </w:rPr>
              <w:t xml:space="preserve"> </w:t>
            </w:r>
          </w:p>
        </w:tc>
        <w:tc>
          <w:tcPr>
            <w:tcW w:w="2263" w:type="dxa"/>
            <w:tcBorders>
              <w:top w:val="single" w:sz="6" w:space="0" w:color="FFFFFF"/>
              <w:left w:val="single" w:sz="4" w:space="0" w:color="000000"/>
              <w:bottom w:val="single" w:sz="6" w:space="0" w:color="FFFFFF"/>
              <w:right w:val="single" w:sz="4" w:space="0" w:color="000000"/>
            </w:tcBorders>
            <w:vAlign w:val="center"/>
          </w:tcPr>
          <w:p w14:paraId="3AAF067F" w14:textId="77777777" w:rsidR="00B11927" w:rsidRPr="007C7297" w:rsidRDefault="00B11927" w:rsidP="00C52F03">
            <w:pPr>
              <w:spacing w:line="259" w:lineRule="auto"/>
              <w:rPr>
                <w:rFonts w:ascii="Times New Roman" w:hAnsi="Times New Roman"/>
                <w:sz w:val="24"/>
                <w:szCs w:val="24"/>
              </w:rPr>
            </w:pPr>
            <w:r w:rsidRPr="007C7297">
              <w:rPr>
                <w:rFonts w:ascii="Times New Roman" w:hAnsi="Times New Roman"/>
                <w:sz w:val="24"/>
                <w:szCs w:val="24"/>
              </w:rPr>
              <w:t xml:space="preserve">Дирекція,  класні керівники </w:t>
            </w:r>
          </w:p>
        </w:tc>
        <w:tc>
          <w:tcPr>
            <w:tcW w:w="1316" w:type="dxa"/>
            <w:tcBorders>
              <w:top w:val="single" w:sz="6" w:space="0" w:color="FFFFFF"/>
              <w:left w:val="single" w:sz="4" w:space="0" w:color="000000"/>
              <w:bottom w:val="single" w:sz="6" w:space="0" w:color="FFFFFF"/>
              <w:right w:val="single" w:sz="4" w:space="0" w:color="000000"/>
            </w:tcBorders>
            <w:vAlign w:val="center"/>
          </w:tcPr>
          <w:p w14:paraId="679917D7"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731F1E72" w14:textId="77777777" w:rsidTr="00C426A9">
        <w:trPr>
          <w:trHeight w:val="595"/>
        </w:trPr>
        <w:tc>
          <w:tcPr>
            <w:tcW w:w="10004" w:type="dxa"/>
            <w:tcBorders>
              <w:top w:val="single" w:sz="6" w:space="0" w:color="FFFFFF"/>
              <w:left w:val="single" w:sz="4" w:space="0" w:color="000000"/>
              <w:bottom w:val="single" w:sz="6" w:space="0" w:color="FFFFFF"/>
              <w:right w:val="single" w:sz="4" w:space="0" w:color="000000"/>
            </w:tcBorders>
          </w:tcPr>
          <w:p w14:paraId="363518AF" w14:textId="77777777" w:rsidR="00B11927" w:rsidRPr="007C7297" w:rsidRDefault="00B11927" w:rsidP="00E41A77">
            <w:pPr>
              <w:spacing w:line="259" w:lineRule="auto"/>
              <w:ind w:left="14" w:right="10"/>
              <w:rPr>
                <w:rFonts w:ascii="Times New Roman" w:hAnsi="Times New Roman"/>
                <w:sz w:val="24"/>
                <w:szCs w:val="24"/>
              </w:rPr>
            </w:pPr>
            <w:r w:rsidRPr="007C7297">
              <w:rPr>
                <w:rFonts w:ascii="Times New Roman" w:hAnsi="Times New Roman"/>
                <w:sz w:val="24"/>
                <w:szCs w:val="24"/>
              </w:rPr>
              <w:t xml:space="preserve">Створення оптимальних умов для виявлення, розвитку й реалізації потенційних можливостей обдарованих дітей у всіх напрямах: інтелектуальному, творчому, спортивному, естетичному. </w:t>
            </w:r>
          </w:p>
        </w:tc>
        <w:tc>
          <w:tcPr>
            <w:tcW w:w="1470" w:type="dxa"/>
            <w:tcBorders>
              <w:top w:val="single" w:sz="6" w:space="0" w:color="FFFFFF"/>
              <w:left w:val="single" w:sz="4" w:space="0" w:color="000000"/>
              <w:bottom w:val="single" w:sz="6" w:space="0" w:color="FFFFFF"/>
              <w:right w:val="single" w:sz="4" w:space="0" w:color="000000"/>
            </w:tcBorders>
          </w:tcPr>
          <w:p w14:paraId="2E00C0ED" w14:textId="77777777" w:rsidR="00B11927" w:rsidRPr="007C7297" w:rsidRDefault="00B11927" w:rsidP="00E41A77">
            <w:pPr>
              <w:spacing w:after="25" w:line="259" w:lineRule="auto"/>
              <w:ind w:left="-24"/>
              <w:rPr>
                <w:rFonts w:ascii="Times New Roman" w:hAnsi="Times New Roman"/>
                <w:sz w:val="24"/>
                <w:szCs w:val="24"/>
              </w:rPr>
            </w:pPr>
            <w:r w:rsidRPr="007C7297">
              <w:rPr>
                <w:rFonts w:ascii="Times New Roman" w:hAnsi="Times New Roman"/>
                <w:sz w:val="24"/>
                <w:szCs w:val="24"/>
              </w:rPr>
              <w:t xml:space="preserve"> </w:t>
            </w:r>
          </w:p>
          <w:p w14:paraId="6DF60548" w14:textId="77777777" w:rsidR="00B11927" w:rsidRPr="007C7297" w:rsidRDefault="00B11927" w:rsidP="00E41A77">
            <w:pPr>
              <w:spacing w:line="259" w:lineRule="auto"/>
              <w:ind w:left="-23"/>
              <w:rPr>
                <w:rFonts w:ascii="Times New Roman" w:hAnsi="Times New Roman"/>
                <w:sz w:val="24"/>
                <w:szCs w:val="24"/>
              </w:rPr>
            </w:pPr>
            <w:r w:rsidRPr="007C7297">
              <w:rPr>
                <w:rFonts w:ascii="Times New Roman" w:hAnsi="Times New Roman"/>
                <w:sz w:val="24"/>
                <w:szCs w:val="24"/>
              </w:rPr>
              <w:t xml:space="preserve"> Постійно </w:t>
            </w:r>
          </w:p>
        </w:tc>
        <w:tc>
          <w:tcPr>
            <w:tcW w:w="2263" w:type="dxa"/>
            <w:tcBorders>
              <w:top w:val="single" w:sz="6" w:space="0" w:color="FFFFFF"/>
              <w:left w:val="single" w:sz="4" w:space="0" w:color="000000"/>
              <w:bottom w:val="single" w:sz="6" w:space="0" w:color="FFFFFF"/>
              <w:right w:val="single" w:sz="4" w:space="0" w:color="000000"/>
            </w:tcBorders>
            <w:vAlign w:val="center"/>
          </w:tcPr>
          <w:p w14:paraId="12359C69"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Дирекція, класні керівники </w:t>
            </w:r>
          </w:p>
        </w:tc>
        <w:tc>
          <w:tcPr>
            <w:tcW w:w="1316" w:type="dxa"/>
            <w:tcBorders>
              <w:top w:val="single" w:sz="6" w:space="0" w:color="FFFFFF"/>
              <w:left w:val="single" w:sz="4" w:space="0" w:color="000000"/>
              <w:bottom w:val="single" w:sz="6" w:space="0" w:color="FFFFFF"/>
              <w:right w:val="single" w:sz="4" w:space="0" w:color="000000"/>
            </w:tcBorders>
            <w:vAlign w:val="center"/>
          </w:tcPr>
          <w:p w14:paraId="2DBE285C"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7D77C249" w14:textId="77777777" w:rsidTr="00C426A9">
        <w:trPr>
          <w:trHeight w:val="785"/>
        </w:trPr>
        <w:tc>
          <w:tcPr>
            <w:tcW w:w="10004" w:type="dxa"/>
            <w:tcBorders>
              <w:top w:val="single" w:sz="6" w:space="0" w:color="FFFFFF"/>
              <w:left w:val="single" w:sz="4" w:space="0" w:color="000000"/>
              <w:bottom w:val="single" w:sz="6" w:space="0" w:color="FFFFFF"/>
              <w:right w:val="single" w:sz="4" w:space="0" w:color="000000"/>
            </w:tcBorders>
          </w:tcPr>
          <w:p w14:paraId="0BDFF121" w14:textId="5B93B47C" w:rsidR="00B11927" w:rsidRPr="007C7297" w:rsidRDefault="00B11927" w:rsidP="00E41A77">
            <w:pPr>
              <w:spacing w:line="259" w:lineRule="auto"/>
              <w:ind w:left="14" w:right="4"/>
              <w:rPr>
                <w:rFonts w:ascii="Times New Roman" w:hAnsi="Times New Roman"/>
                <w:sz w:val="24"/>
                <w:szCs w:val="24"/>
              </w:rPr>
            </w:pPr>
          </w:p>
        </w:tc>
        <w:tc>
          <w:tcPr>
            <w:tcW w:w="1470" w:type="dxa"/>
            <w:tcBorders>
              <w:top w:val="single" w:sz="6" w:space="0" w:color="FFFFFF"/>
              <w:left w:val="single" w:sz="4" w:space="0" w:color="000000"/>
              <w:bottom w:val="single" w:sz="6" w:space="0" w:color="FFFFFF"/>
              <w:right w:val="single" w:sz="4" w:space="0" w:color="000000"/>
            </w:tcBorders>
          </w:tcPr>
          <w:p w14:paraId="29324041" w14:textId="77777777" w:rsidR="00B11927" w:rsidRPr="007C7297" w:rsidRDefault="00B11927" w:rsidP="00E41A77">
            <w:pPr>
              <w:spacing w:line="259" w:lineRule="auto"/>
              <w:ind w:left="-22"/>
              <w:rPr>
                <w:rFonts w:ascii="Times New Roman" w:hAnsi="Times New Roman"/>
                <w:sz w:val="24"/>
                <w:szCs w:val="24"/>
              </w:rPr>
            </w:pPr>
            <w:r w:rsidRPr="007C7297">
              <w:rPr>
                <w:rFonts w:ascii="Times New Roman" w:hAnsi="Times New Roman"/>
                <w:sz w:val="24"/>
                <w:szCs w:val="24"/>
              </w:rPr>
              <w:t xml:space="preserve"> </w:t>
            </w:r>
          </w:p>
          <w:p w14:paraId="07D7B91C" w14:textId="77777777" w:rsidR="00B11927" w:rsidRPr="007C7297" w:rsidRDefault="00B11927" w:rsidP="00E41A77">
            <w:pPr>
              <w:spacing w:line="259" w:lineRule="auto"/>
              <w:ind w:left="-23"/>
              <w:rPr>
                <w:rFonts w:ascii="Times New Roman" w:hAnsi="Times New Roman"/>
                <w:sz w:val="24"/>
                <w:szCs w:val="24"/>
              </w:rPr>
            </w:pPr>
            <w:r w:rsidRPr="007C7297">
              <w:rPr>
                <w:rFonts w:ascii="Times New Roman" w:hAnsi="Times New Roman"/>
                <w:sz w:val="24"/>
                <w:szCs w:val="24"/>
              </w:rPr>
              <w:t xml:space="preserve"> </w:t>
            </w:r>
          </w:p>
          <w:p w14:paraId="79E52330" w14:textId="4C7FCDDE" w:rsidR="00B11927" w:rsidRPr="007C7297" w:rsidRDefault="00B11927" w:rsidP="00C52F03">
            <w:pPr>
              <w:spacing w:line="259" w:lineRule="auto"/>
              <w:rPr>
                <w:rFonts w:ascii="Times New Roman" w:hAnsi="Times New Roman"/>
                <w:sz w:val="24"/>
                <w:szCs w:val="24"/>
              </w:rPr>
            </w:pPr>
          </w:p>
          <w:p w14:paraId="6683D53B" w14:textId="77777777" w:rsidR="00B11927" w:rsidRPr="007C7297" w:rsidRDefault="00B11927" w:rsidP="00E41A77">
            <w:pPr>
              <w:spacing w:line="259" w:lineRule="auto"/>
              <w:ind w:left="-18"/>
              <w:rPr>
                <w:rFonts w:ascii="Times New Roman" w:hAnsi="Times New Roman"/>
                <w:sz w:val="24"/>
                <w:szCs w:val="24"/>
              </w:rPr>
            </w:pPr>
            <w:r w:rsidRPr="007C7297">
              <w:rPr>
                <w:rFonts w:ascii="Times New Roman" w:hAnsi="Times New Roman"/>
                <w:sz w:val="24"/>
                <w:szCs w:val="24"/>
              </w:rPr>
              <w:t xml:space="preserve"> </w:t>
            </w:r>
          </w:p>
        </w:tc>
        <w:tc>
          <w:tcPr>
            <w:tcW w:w="2263" w:type="dxa"/>
            <w:tcBorders>
              <w:top w:val="single" w:sz="6" w:space="0" w:color="FFFFFF"/>
              <w:left w:val="single" w:sz="4" w:space="0" w:color="000000"/>
              <w:bottom w:val="single" w:sz="6" w:space="0" w:color="FFFFFF"/>
              <w:right w:val="single" w:sz="4" w:space="0" w:color="000000"/>
            </w:tcBorders>
            <w:vAlign w:val="center"/>
          </w:tcPr>
          <w:p w14:paraId="6A982EBE" w14:textId="5E0988CD" w:rsidR="00B11927" w:rsidRPr="007C7297" w:rsidRDefault="00B11927" w:rsidP="00C52F03">
            <w:pPr>
              <w:spacing w:line="259" w:lineRule="auto"/>
              <w:rPr>
                <w:rFonts w:ascii="Times New Roman" w:hAnsi="Times New Roman"/>
                <w:sz w:val="24"/>
                <w:szCs w:val="24"/>
              </w:rPr>
            </w:pPr>
          </w:p>
        </w:tc>
        <w:tc>
          <w:tcPr>
            <w:tcW w:w="1316" w:type="dxa"/>
            <w:tcBorders>
              <w:top w:val="single" w:sz="6" w:space="0" w:color="FFFFFF"/>
              <w:left w:val="single" w:sz="4" w:space="0" w:color="000000"/>
              <w:bottom w:val="single" w:sz="6" w:space="0" w:color="FFFFFF"/>
              <w:right w:val="single" w:sz="4" w:space="0" w:color="000000"/>
            </w:tcBorders>
            <w:vAlign w:val="center"/>
          </w:tcPr>
          <w:p w14:paraId="6B4627F5"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17A7D81B" w14:textId="77777777" w:rsidTr="00C426A9">
        <w:trPr>
          <w:trHeight w:val="402"/>
        </w:trPr>
        <w:tc>
          <w:tcPr>
            <w:tcW w:w="10004" w:type="dxa"/>
            <w:tcBorders>
              <w:top w:val="single" w:sz="6" w:space="0" w:color="FFFFFF"/>
              <w:left w:val="single" w:sz="4" w:space="0" w:color="000000"/>
              <w:bottom w:val="single" w:sz="4" w:space="0" w:color="000000"/>
              <w:right w:val="single" w:sz="4" w:space="0" w:color="000000"/>
            </w:tcBorders>
          </w:tcPr>
          <w:p w14:paraId="76655417"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Упровадження активних форм виховної роботи шляхом застосування інноваційних методів та прийомів </w:t>
            </w:r>
          </w:p>
        </w:tc>
        <w:tc>
          <w:tcPr>
            <w:tcW w:w="1470" w:type="dxa"/>
            <w:tcBorders>
              <w:top w:val="single" w:sz="6" w:space="0" w:color="FFFFFF"/>
              <w:left w:val="single" w:sz="4" w:space="0" w:color="000000"/>
              <w:bottom w:val="single" w:sz="4" w:space="0" w:color="000000"/>
              <w:right w:val="single" w:sz="4" w:space="0" w:color="000000"/>
            </w:tcBorders>
            <w:vAlign w:val="center"/>
          </w:tcPr>
          <w:p w14:paraId="2857F403"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Постійно </w:t>
            </w:r>
          </w:p>
        </w:tc>
        <w:tc>
          <w:tcPr>
            <w:tcW w:w="2263" w:type="dxa"/>
            <w:tcBorders>
              <w:top w:val="single" w:sz="6" w:space="0" w:color="FFFFFF"/>
              <w:left w:val="single" w:sz="4" w:space="0" w:color="000000"/>
              <w:bottom w:val="single" w:sz="4" w:space="0" w:color="000000"/>
              <w:right w:val="single" w:sz="4" w:space="0" w:color="000000"/>
            </w:tcBorders>
          </w:tcPr>
          <w:p w14:paraId="5138E218" w14:textId="77777777" w:rsidR="00B11927" w:rsidRPr="007C7297" w:rsidRDefault="00B11927" w:rsidP="00E41A77">
            <w:pPr>
              <w:spacing w:after="24" w:line="259" w:lineRule="auto"/>
              <w:ind w:left="14"/>
              <w:rPr>
                <w:rFonts w:ascii="Times New Roman" w:hAnsi="Times New Roman"/>
                <w:sz w:val="24"/>
                <w:szCs w:val="24"/>
              </w:rPr>
            </w:pPr>
            <w:r w:rsidRPr="007C7297">
              <w:rPr>
                <w:rFonts w:ascii="Times New Roman" w:hAnsi="Times New Roman"/>
                <w:sz w:val="24"/>
                <w:szCs w:val="24"/>
              </w:rPr>
              <w:t xml:space="preserve">Дирекція, </w:t>
            </w:r>
          </w:p>
          <w:p w14:paraId="0E4685BE"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Класні керівники </w:t>
            </w:r>
          </w:p>
        </w:tc>
        <w:tc>
          <w:tcPr>
            <w:tcW w:w="1316" w:type="dxa"/>
            <w:tcBorders>
              <w:top w:val="single" w:sz="6" w:space="0" w:color="FFFFFF"/>
              <w:left w:val="single" w:sz="4" w:space="0" w:color="000000"/>
              <w:bottom w:val="single" w:sz="4" w:space="0" w:color="000000"/>
              <w:right w:val="single" w:sz="4" w:space="0" w:color="000000"/>
            </w:tcBorders>
            <w:vAlign w:val="center"/>
          </w:tcPr>
          <w:p w14:paraId="42858764"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bl>
    <w:p w14:paraId="1D1A2FF2" w14:textId="77777777" w:rsidR="00B11927" w:rsidRPr="007C7297" w:rsidRDefault="00B11927" w:rsidP="00B11927">
      <w:pPr>
        <w:spacing w:after="69" w:line="259" w:lineRule="auto"/>
        <w:ind w:left="113"/>
        <w:rPr>
          <w:rFonts w:ascii="Times New Roman" w:hAnsi="Times New Roman"/>
          <w:sz w:val="24"/>
          <w:szCs w:val="24"/>
        </w:rPr>
      </w:pPr>
      <w:r w:rsidRPr="007C7297">
        <w:rPr>
          <w:rFonts w:ascii="Times New Roman" w:eastAsia="Times New Roman" w:hAnsi="Times New Roman"/>
          <w:b/>
          <w:sz w:val="24"/>
          <w:szCs w:val="24"/>
        </w:rPr>
        <w:t xml:space="preserve"> </w:t>
      </w:r>
    </w:p>
    <w:p w14:paraId="10AE09DE" w14:textId="77777777" w:rsidR="00B11927" w:rsidRPr="007C7297" w:rsidRDefault="00B11927" w:rsidP="00B11927">
      <w:pPr>
        <w:pStyle w:val="2"/>
        <w:ind w:left="-5"/>
        <w:rPr>
          <w:sz w:val="24"/>
          <w:szCs w:val="24"/>
        </w:rPr>
      </w:pPr>
      <w:r w:rsidRPr="007C7297">
        <w:rPr>
          <w:sz w:val="24"/>
          <w:szCs w:val="24"/>
        </w:rPr>
        <w:t xml:space="preserve">П’ятий напрямок. Збереження життя й здоров'я учасників освітнього процесу </w:t>
      </w:r>
    </w:p>
    <w:p w14:paraId="7FBD50E7" w14:textId="77777777" w:rsidR="00B11927" w:rsidRPr="007C7297" w:rsidRDefault="00B11927" w:rsidP="00B11927">
      <w:pPr>
        <w:spacing w:after="27" w:line="259" w:lineRule="auto"/>
        <w:rPr>
          <w:rFonts w:ascii="Times New Roman" w:hAnsi="Times New Roman"/>
          <w:sz w:val="24"/>
          <w:szCs w:val="24"/>
        </w:rPr>
      </w:pPr>
      <w:r w:rsidRPr="007C7297">
        <w:rPr>
          <w:rFonts w:ascii="Times New Roman" w:eastAsia="Times New Roman" w:hAnsi="Times New Roman"/>
          <w:b/>
          <w:sz w:val="24"/>
          <w:szCs w:val="24"/>
        </w:rPr>
        <w:t xml:space="preserve"> </w:t>
      </w:r>
    </w:p>
    <w:p w14:paraId="1CD5A428" w14:textId="77777777" w:rsidR="00B11927" w:rsidRPr="007C7297" w:rsidRDefault="00B11927" w:rsidP="00B11927">
      <w:pPr>
        <w:spacing w:after="5" w:line="270" w:lineRule="auto"/>
        <w:ind w:left="-5"/>
        <w:rPr>
          <w:rFonts w:ascii="Times New Roman" w:hAnsi="Times New Roman"/>
          <w:sz w:val="24"/>
          <w:szCs w:val="24"/>
        </w:rPr>
      </w:pPr>
      <w:r w:rsidRPr="007C7297">
        <w:rPr>
          <w:rFonts w:ascii="Times New Roman" w:eastAsia="Times New Roman" w:hAnsi="Times New Roman"/>
          <w:b/>
          <w:sz w:val="24"/>
          <w:szCs w:val="24"/>
        </w:rPr>
        <w:t xml:space="preserve">Стратегічні завдання: </w:t>
      </w:r>
    </w:p>
    <w:p w14:paraId="4B075E49" w14:textId="77777777" w:rsidR="00B11927" w:rsidRPr="007C7297" w:rsidRDefault="00B11927" w:rsidP="00B11927">
      <w:pPr>
        <w:numPr>
          <w:ilvl w:val="0"/>
          <w:numId w:val="11"/>
        </w:numPr>
        <w:spacing w:after="15" w:line="269" w:lineRule="auto"/>
        <w:ind w:left="1132" w:right="131" w:hanging="350"/>
        <w:jc w:val="both"/>
        <w:rPr>
          <w:rFonts w:ascii="Times New Roman" w:hAnsi="Times New Roman"/>
          <w:sz w:val="24"/>
          <w:szCs w:val="24"/>
        </w:rPr>
      </w:pPr>
      <w:r w:rsidRPr="007C7297">
        <w:rPr>
          <w:rFonts w:ascii="Times New Roman" w:hAnsi="Times New Roman"/>
          <w:sz w:val="24"/>
          <w:szCs w:val="24"/>
        </w:rPr>
        <w:t xml:space="preserve">Виховання свідомого ставлення учнів до власного здоров'я та здоров'я інших громадян як найвищої соціальної цінності. </w:t>
      </w:r>
    </w:p>
    <w:p w14:paraId="74B8E27E" w14:textId="77777777" w:rsidR="00B11927" w:rsidRPr="007C7297" w:rsidRDefault="00B11927" w:rsidP="00B11927">
      <w:pPr>
        <w:numPr>
          <w:ilvl w:val="0"/>
          <w:numId w:val="11"/>
        </w:numPr>
        <w:spacing w:after="40" w:line="269" w:lineRule="auto"/>
        <w:ind w:left="1132" w:right="131" w:hanging="350"/>
        <w:jc w:val="both"/>
        <w:rPr>
          <w:rFonts w:ascii="Times New Roman" w:hAnsi="Times New Roman"/>
          <w:sz w:val="24"/>
          <w:szCs w:val="24"/>
        </w:rPr>
      </w:pPr>
      <w:r w:rsidRPr="007C7297">
        <w:rPr>
          <w:rFonts w:ascii="Times New Roman" w:hAnsi="Times New Roman"/>
          <w:sz w:val="24"/>
          <w:szCs w:val="24"/>
        </w:rPr>
        <w:t xml:space="preserve">Створення здорових та безпечних умов праці для здійснення освітнього процесу.  </w:t>
      </w:r>
    </w:p>
    <w:p w14:paraId="73D60304" w14:textId="77777777" w:rsidR="00B11927" w:rsidRPr="007C7297" w:rsidRDefault="00B11927" w:rsidP="00B11927">
      <w:pPr>
        <w:numPr>
          <w:ilvl w:val="0"/>
          <w:numId w:val="11"/>
        </w:numPr>
        <w:spacing w:after="38" w:line="269" w:lineRule="auto"/>
        <w:ind w:left="1132" w:right="131" w:hanging="350"/>
        <w:jc w:val="both"/>
        <w:rPr>
          <w:rFonts w:ascii="Times New Roman" w:hAnsi="Times New Roman"/>
          <w:sz w:val="24"/>
          <w:szCs w:val="24"/>
        </w:rPr>
      </w:pPr>
      <w:r w:rsidRPr="007C7297">
        <w:rPr>
          <w:rFonts w:ascii="Times New Roman" w:hAnsi="Times New Roman"/>
          <w:sz w:val="24"/>
          <w:szCs w:val="24"/>
        </w:rPr>
        <w:t xml:space="preserve">Проведення просвітницької роботи серед батьків щодо їхньої відповідальності за здоров'я дітей.  </w:t>
      </w:r>
    </w:p>
    <w:p w14:paraId="743EAB68" w14:textId="77777777" w:rsidR="00B11927" w:rsidRPr="007C7297" w:rsidRDefault="00B11927" w:rsidP="00B11927">
      <w:pPr>
        <w:numPr>
          <w:ilvl w:val="0"/>
          <w:numId w:val="11"/>
        </w:numPr>
        <w:spacing w:after="15" w:line="269" w:lineRule="auto"/>
        <w:ind w:left="1132" w:right="131" w:hanging="350"/>
        <w:jc w:val="both"/>
        <w:rPr>
          <w:rFonts w:ascii="Times New Roman" w:hAnsi="Times New Roman"/>
          <w:sz w:val="24"/>
          <w:szCs w:val="24"/>
        </w:rPr>
      </w:pPr>
      <w:r w:rsidRPr="007C7297">
        <w:rPr>
          <w:rFonts w:ascii="Times New Roman" w:hAnsi="Times New Roman"/>
          <w:sz w:val="24"/>
          <w:szCs w:val="24"/>
        </w:rPr>
        <w:t xml:space="preserve">Створення умов для якісного харчування дітей.   </w:t>
      </w:r>
    </w:p>
    <w:p w14:paraId="51933461" w14:textId="77777777" w:rsidR="00B11927" w:rsidRPr="007C7297" w:rsidRDefault="00B11927" w:rsidP="00B11927">
      <w:pPr>
        <w:numPr>
          <w:ilvl w:val="0"/>
          <w:numId w:val="11"/>
        </w:numPr>
        <w:spacing w:after="15" w:line="269" w:lineRule="auto"/>
        <w:ind w:left="1132" w:right="131" w:hanging="350"/>
        <w:jc w:val="both"/>
        <w:rPr>
          <w:rFonts w:ascii="Times New Roman" w:hAnsi="Times New Roman"/>
          <w:sz w:val="24"/>
          <w:szCs w:val="24"/>
        </w:rPr>
      </w:pPr>
      <w:r w:rsidRPr="007C7297">
        <w:rPr>
          <w:rFonts w:ascii="Times New Roman" w:hAnsi="Times New Roman"/>
          <w:sz w:val="24"/>
          <w:szCs w:val="24"/>
        </w:rPr>
        <w:lastRenderedPageBreak/>
        <w:t xml:space="preserve">Втілення сучасних здоров’язберігаючих технологій. </w:t>
      </w:r>
    </w:p>
    <w:p w14:paraId="174D4A74" w14:textId="77777777" w:rsidR="00B11927" w:rsidRPr="007C7297" w:rsidRDefault="00B11927" w:rsidP="00B11927">
      <w:pPr>
        <w:numPr>
          <w:ilvl w:val="0"/>
          <w:numId w:val="11"/>
        </w:numPr>
        <w:spacing w:after="15" w:line="269" w:lineRule="auto"/>
        <w:ind w:left="1132" w:right="131" w:hanging="350"/>
        <w:jc w:val="both"/>
        <w:rPr>
          <w:rFonts w:ascii="Times New Roman" w:hAnsi="Times New Roman"/>
          <w:sz w:val="24"/>
          <w:szCs w:val="24"/>
        </w:rPr>
      </w:pPr>
      <w:r w:rsidRPr="007C7297">
        <w:rPr>
          <w:rFonts w:ascii="Times New Roman" w:hAnsi="Times New Roman"/>
          <w:sz w:val="24"/>
          <w:szCs w:val="24"/>
        </w:rPr>
        <w:t xml:space="preserve">Проведення просвітницької роботи серед батьків, сприяння створенню здорової робочої атмосфери для працівників. </w:t>
      </w:r>
    </w:p>
    <w:p w14:paraId="0B2DF61F" w14:textId="77777777" w:rsidR="00B11927" w:rsidRPr="007C7297" w:rsidRDefault="00B11927" w:rsidP="00B11927">
      <w:pPr>
        <w:numPr>
          <w:ilvl w:val="0"/>
          <w:numId w:val="11"/>
        </w:numPr>
        <w:spacing w:after="15" w:line="269" w:lineRule="auto"/>
        <w:ind w:left="1132" w:right="131" w:hanging="350"/>
        <w:jc w:val="both"/>
        <w:rPr>
          <w:rFonts w:ascii="Times New Roman" w:hAnsi="Times New Roman"/>
          <w:sz w:val="24"/>
          <w:szCs w:val="24"/>
        </w:rPr>
      </w:pPr>
      <w:r w:rsidRPr="007C7297">
        <w:rPr>
          <w:rFonts w:ascii="Times New Roman" w:hAnsi="Times New Roman"/>
          <w:sz w:val="24"/>
          <w:szCs w:val="24"/>
        </w:rPr>
        <w:t xml:space="preserve">Оптимізація домашніх завдань із метою зниження перевантаження учнів. </w:t>
      </w:r>
    </w:p>
    <w:p w14:paraId="7D47BCA7" w14:textId="77777777" w:rsidR="00B11927" w:rsidRPr="007C7297" w:rsidRDefault="00B11927" w:rsidP="00B11927">
      <w:pPr>
        <w:numPr>
          <w:ilvl w:val="0"/>
          <w:numId w:val="11"/>
        </w:numPr>
        <w:spacing w:after="15" w:line="269" w:lineRule="auto"/>
        <w:ind w:left="1132" w:right="131" w:hanging="350"/>
        <w:jc w:val="both"/>
        <w:rPr>
          <w:rFonts w:ascii="Times New Roman" w:hAnsi="Times New Roman"/>
          <w:sz w:val="24"/>
          <w:szCs w:val="24"/>
        </w:rPr>
      </w:pPr>
      <w:r w:rsidRPr="007C7297">
        <w:rPr>
          <w:rFonts w:ascii="Times New Roman" w:hAnsi="Times New Roman"/>
          <w:sz w:val="24"/>
          <w:szCs w:val="24"/>
        </w:rPr>
        <w:t xml:space="preserve">Відвідування учнями спортивних секцій, результативна участь у змаганнях. </w:t>
      </w:r>
    </w:p>
    <w:p w14:paraId="441D581E" w14:textId="77777777" w:rsidR="00B11927" w:rsidRPr="007C7297" w:rsidRDefault="00B11927" w:rsidP="00B11927">
      <w:pPr>
        <w:spacing w:after="21" w:line="259" w:lineRule="auto"/>
        <w:ind w:left="782"/>
        <w:rPr>
          <w:rFonts w:ascii="Times New Roman" w:hAnsi="Times New Roman"/>
          <w:sz w:val="24"/>
          <w:szCs w:val="24"/>
        </w:rPr>
      </w:pPr>
      <w:r w:rsidRPr="007C7297">
        <w:rPr>
          <w:rFonts w:ascii="Times New Roman" w:hAnsi="Times New Roman"/>
          <w:sz w:val="24"/>
          <w:szCs w:val="24"/>
        </w:rPr>
        <w:t xml:space="preserve"> </w:t>
      </w:r>
    </w:p>
    <w:p w14:paraId="4DAE152E" w14:textId="2B8FB6F7" w:rsidR="00B11927" w:rsidRPr="007C7297" w:rsidRDefault="00B11927" w:rsidP="00C426A9">
      <w:pPr>
        <w:ind w:right="198"/>
        <w:rPr>
          <w:rFonts w:ascii="Times New Roman" w:hAnsi="Times New Roman"/>
          <w:sz w:val="24"/>
          <w:szCs w:val="24"/>
        </w:rPr>
      </w:pPr>
      <w:r w:rsidRPr="007C7297">
        <w:rPr>
          <w:rFonts w:ascii="Times New Roman" w:eastAsia="Times New Roman" w:hAnsi="Times New Roman"/>
          <w:b/>
          <w:sz w:val="24"/>
          <w:szCs w:val="24"/>
        </w:rPr>
        <w:t>Очікувані результати</w:t>
      </w:r>
      <w:r w:rsidRPr="007C7297">
        <w:rPr>
          <w:rFonts w:ascii="Times New Roman" w:eastAsia="Times New Roman" w:hAnsi="Times New Roman"/>
          <w:b/>
          <w:i/>
          <w:sz w:val="24"/>
          <w:szCs w:val="24"/>
        </w:rPr>
        <w:t xml:space="preserve">: </w:t>
      </w:r>
      <w:r w:rsidRPr="007C7297">
        <w:rPr>
          <w:rFonts w:ascii="Times New Roman" w:hAnsi="Times New Roman"/>
          <w:sz w:val="24"/>
          <w:szCs w:val="24"/>
        </w:rPr>
        <w:t xml:space="preserve">формування безпечних, комфортних та здорових умов навчання в закладі освіти, освітнього середовища, яке забезпечує оволодіння учнями </w:t>
      </w:r>
      <w:proofErr w:type="spellStart"/>
      <w:r w:rsidRPr="007C7297">
        <w:rPr>
          <w:rFonts w:ascii="Times New Roman" w:hAnsi="Times New Roman"/>
          <w:sz w:val="24"/>
          <w:szCs w:val="24"/>
        </w:rPr>
        <w:t>компетентностями</w:t>
      </w:r>
      <w:proofErr w:type="spellEnd"/>
      <w:r w:rsidRPr="007C7297">
        <w:rPr>
          <w:rFonts w:ascii="Times New Roman" w:hAnsi="Times New Roman"/>
          <w:sz w:val="24"/>
          <w:szCs w:val="24"/>
        </w:rPr>
        <w:t>, необхідними для життя, формування культури бе</w:t>
      </w:r>
      <w:r w:rsidR="00C426A9">
        <w:rPr>
          <w:rFonts w:ascii="Times New Roman" w:hAnsi="Times New Roman"/>
          <w:sz w:val="24"/>
          <w:szCs w:val="24"/>
        </w:rPr>
        <w:t xml:space="preserve">зпечної та здорової поведінки. </w:t>
      </w:r>
      <w:r w:rsidRPr="007C7297">
        <w:rPr>
          <w:rFonts w:ascii="Times New Roman" w:hAnsi="Times New Roman"/>
          <w:sz w:val="24"/>
          <w:szCs w:val="24"/>
        </w:rPr>
        <w:t xml:space="preserve"> </w:t>
      </w:r>
    </w:p>
    <w:p w14:paraId="2A6F6A0B" w14:textId="77777777" w:rsidR="00B11927" w:rsidRPr="007C7297" w:rsidRDefault="00B11927" w:rsidP="00B11927">
      <w:pPr>
        <w:ind w:right="131"/>
        <w:rPr>
          <w:rFonts w:ascii="Times New Roman" w:hAnsi="Times New Roman"/>
          <w:sz w:val="24"/>
          <w:szCs w:val="24"/>
        </w:rPr>
      </w:pPr>
      <w:r w:rsidRPr="007C7297">
        <w:rPr>
          <w:rFonts w:ascii="Times New Roman" w:eastAsia="Times New Roman" w:hAnsi="Times New Roman"/>
          <w:b/>
          <w:sz w:val="24"/>
          <w:szCs w:val="24"/>
        </w:rPr>
        <w:t xml:space="preserve">SWOT-аналіз </w:t>
      </w:r>
      <w:r w:rsidRPr="007C7297">
        <w:rPr>
          <w:rFonts w:ascii="Times New Roman" w:hAnsi="Times New Roman"/>
          <w:sz w:val="24"/>
          <w:szCs w:val="24"/>
        </w:rPr>
        <w:t xml:space="preserve">збереження життя й здоров’я учасників освітнього процесу </w:t>
      </w:r>
    </w:p>
    <w:tbl>
      <w:tblPr>
        <w:tblStyle w:val="TableGrid"/>
        <w:tblW w:w="14751" w:type="dxa"/>
        <w:tblInd w:w="-14" w:type="dxa"/>
        <w:tblCellMar>
          <w:top w:w="69" w:type="dxa"/>
        </w:tblCellMar>
        <w:tblLook w:val="04A0" w:firstRow="1" w:lastRow="0" w:firstColumn="1" w:lastColumn="0" w:noHBand="0" w:noVBand="1"/>
      </w:tblPr>
      <w:tblGrid>
        <w:gridCol w:w="2673"/>
        <w:gridCol w:w="7278"/>
        <w:gridCol w:w="4800"/>
      </w:tblGrid>
      <w:tr w:rsidR="00C426A9" w:rsidRPr="007C7297" w14:paraId="24C8D379" w14:textId="77777777" w:rsidTr="00C426A9">
        <w:trPr>
          <w:trHeight w:val="408"/>
        </w:trPr>
        <w:tc>
          <w:tcPr>
            <w:tcW w:w="2673" w:type="dxa"/>
            <w:vMerge w:val="restart"/>
            <w:tcBorders>
              <w:top w:val="single" w:sz="4" w:space="0" w:color="000000"/>
              <w:left w:val="single" w:sz="4" w:space="0" w:color="000000"/>
              <w:right w:val="single" w:sz="4" w:space="0" w:color="000000"/>
            </w:tcBorders>
            <w:vAlign w:val="center"/>
          </w:tcPr>
          <w:p w14:paraId="5B6DBBA3" w14:textId="77777777" w:rsidR="00C426A9" w:rsidRPr="007C7297" w:rsidRDefault="00C426A9" w:rsidP="00C426A9">
            <w:pPr>
              <w:spacing w:line="259" w:lineRule="auto"/>
              <w:rPr>
                <w:rFonts w:ascii="Times New Roman" w:hAnsi="Times New Roman"/>
                <w:sz w:val="24"/>
                <w:szCs w:val="24"/>
              </w:rPr>
            </w:pPr>
            <w:r w:rsidRPr="007C7297">
              <w:rPr>
                <w:rFonts w:ascii="Times New Roman" w:eastAsia="Times New Roman" w:hAnsi="Times New Roman"/>
                <w:b/>
                <w:sz w:val="24"/>
                <w:szCs w:val="24"/>
              </w:rPr>
              <w:t>Напрямок</w:t>
            </w:r>
            <w:r w:rsidRPr="007C7297">
              <w:rPr>
                <w:rFonts w:ascii="Times New Roman" w:hAnsi="Times New Roman"/>
                <w:sz w:val="24"/>
                <w:szCs w:val="24"/>
              </w:rPr>
              <w:t xml:space="preserve"> </w:t>
            </w:r>
          </w:p>
          <w:p w14:paraId="1BC436F5" w14:textId="77777777" w:rsidR="00C426A9" w:rsidRPr="007C7297" w:rsidRDefault="00C426A9" w:rsidP="00C426A9">
            <w:pPr>
              <w:spacing w:line="251" w:lineRule="auto"/>
              <w:rPr>
                <w:rFonts w:ascii="Times New Roman" w:hAnsi="Times New Roman"/>
                <w:sz w:val="24"/>
                <w:szCs w:val="24"/>
              </w:rPr>
            </w:pPr>
            <w:r w:rsidRPr="007C7297">
              <w:rPr>
                <w:rFonts w:ascii="Times New Roman" w:hAnsi="Times New Roman"/>
                <w:sz w:val="24"/>
                <w:szCs w:val="24"/>
              </w:rPr>
              <w:t xml:space="preserve">1. Побудова безпечного та здорового освітнього середовища </w:t>
            </w:r>
          </w:p>
          <w:p w14:paraId="517D0735" w14:textId="77777777" w:rsidR="00C426A9" w:rsidRPr="007C7297" w:rsidRDefault="00C426A9"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p w14:paraId="448A4A8E" w14:textId="77777777" w:rsidR="00C426A9" w:rsidRPr="007C7297" w:rsidRDefault="00C426A9"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2. Підвищення якості проведення організованих занять </w:t>
            </w:r>
          </w:p>
          <w:p w14:paraId="0F43E3CB" w14:textId="085AFC4F" w:rsidR="00C426A9" w:rsidRPr="007C7297" w:rsidRDefault="00C426A9" w:rsidP="00E41A77">
            <w:pPr>
              <w:spacing w:line="259" w:lineRule="auto"/>
              <w:rPr>
                <w:rFonts w:ascii="Times New Roman" w:hAnsi="Times New Roman"/>
                <w:sz w:val="24"/>
                <w:szCs w:val="24"/>
              </w:rPr>
            </w:pPr>
            <w:r w:rsidRPr="007C7297">
              <w:rPr>
                <w:rFonts w:ascii="Times New Roman" w:hAnsi="Times New Roman"/>
                <w:sz w:val="24"/>
                <w:szCs w:val="24"/>
              </w:rPr>
              <w:t xml:space="preserve">фізкультурою і спортом учнів із урахуванням індивідуальних фізичних можливостей і особливостей </w:t>
            </w:r>
          </w:p>
        </w:tc>
        <w:tc>
          <w:tcPr>
            <w:tcW w:w="7278" w:type="dxa"/>
            <w:tcBorders>
              <w:top w:val="single" w:sz="4" w:space="0" w:color="000000"/>
              <w:left w:val="single" w:sz="4" w:space="0" w:color="000000"/>
              <w:bottom w:val="single" w:sz="6" w:space="0" w:color="FFFFFF"/>
              <w:right w:val="single" w:sz="4" w:space="0" w:color="000000"/>
            </w:tcBorders>
            <w:vAlign w:val="center"/>
          </w:tcPr>
          <w:p w14:paraId="3A869446" w14:textId="77777777" w:rsidR="00C426A9" w:rsidRPr="007C7297" w:rsidRDefault="00C426A9" w:rsidP="00E41A77">
            <w:pPr>
              <w:spacing w:line="259" w:lineRule="auto"/>
              <w:ind w:left="14"/>
              <w:rPr>
                <w:rFonts w:ascii="Times New Roman" w:hAnsi="Times New Roman"/>
                <w:sz w:val="24"/>
                <w:szCs w:val="24"/>
              </w:rPr>
            </w:pPr>
            <w:r w:rsidRPr="007C7297">
              <w:rPr>
                <w:rFonts w:ascii="Times New Roman" w:eastAsia="Times New Roman" w:hAnsi="Times New Roman"/>
                <w:b/>
                <w:sz w:val="24"/>
                <w:szCs w:val="24"/>
              </w:rPr>
              <w:t>Сильні сторони, позитивні тенденції</w:t>
            </w:r>
            <w:r w:rsidRPr="007C7297">
              <w:rPr>
                <w:rFonts w:ascii="Times New Roman" w:hAnsi="Times New Roman"/>
                <w:sz w:val="24"/>
                <w:szCs w:val="24"/>
              </w:rPr>
              <w:t xml:space="preserve"> </w:t>
            </w:r>
          </w:p>
        </w:tc>
        <w:tc>
          <w:tcPr>
            <w:tcW w:w="4800" w:type="dxa"/>
            <w:vMerge w:val="restart"/>
            <w:tcBorders>
              <w:top w:val="single" w:sz="4" w:space="0" w:color="000000"/>
              <w:left w:val="single" w:sz="4" w:space="0" w:color="000000"/>
              <w:right w:val="single" w:sz="4" w:space="0" w:color="000000"/>
            </w:tcBorders>
          </w:tcPr>
          <w:p w14:paraId="680336CA" w14:textId="77777777" w:rsidR="00C426A9" w:rsidRPr="007C7297" w:rsidRDefault="00C426A9" w:rsidP="00E41A77">
            <w:pPr>
              <w:spacing w:line="259" w:lineRule="auto"/>
              <w:ind w:left="14"/>
              <w:rPr>
                <w:rFonts w:ascii="Times New Roman" w:hAnsi="Times New Roman"/>
                <w:sz w:val="24"/>
                <w:szCs w:val="24"/>
              </w:rPr>
            </w:pPr>
            <w:r w:rsidRPr="007C7297">
              <w:rPr>
                <w:rFonts w:ascii="Times New Roman" w:eastAsia="Times New Roman" w:hAnsi="Times New Roman"/>
                <w:b/>
                <w:sz w:val="24"/>
                <w:szCs w:val="24"/>
              </w:rPr>
              <w:t>Слабкі сторони, проблеми, що потребують вирішення</w:t>
            </w:r>
            <w:r w:rsidRPr="007C7297">
              <w:rPr>
                <w:rFonts w:ascii="Times New Roman" w:hAnsi="Times New Roman"/>
                <w:sz w:val="24"/>
                <w:szCs w:val="24"/>
              </w:rPr>
              <w:t xml:space="preserve"> </w:t>
            </w:r>
          </w:p>
          <w:p w14:paraId="5E59D6C5" w14:textId="77777777" w:rsidR="00C426A9" w:rsidRPr="007C7297" w:rsidRDefault="00C426A9" w:rsidP="00C52F03">
            <w:pPr>
              <w:spacing w:line="275" w:lineRule="auto"/>
              <w:rPr>
                <w:rFonts w:ascii="Times New Roman" w:hAnsi="Times New Roman"/>
                <w:sz w:val="24"/>
                <w:szCs w:val="24"/>
              </w:rPr>
            </w:pPr>
          </w:p>
          <w:p w14:paraId="37913948" w14:textId="77777777" w:rsidR="00C426A9" w:rsidRPr="007C7297" w:rsidRDefault="00C426A9" w:rsidP="00E41A77">
            <w:pPr>
              <w:spacing w:line="258" w:lineRule="auto"/>
              <w:ind w:left="14"/>
              <w:rPr>
                <w:rFonts w:ascii="Times New Roman" w:hAnsi="Times New Roman"/>
                <w:sz w:val="24"/>
                <w:szCs w:val="24"/>
              </w:rPr>
            </w:pPr>
            <w:r w:rsidRPr="007C7297">
              <w:rPr>
                <w:rFonts w:ascii="Times New Roman" w:hAnsi="Times New Roman"/>
                <w:sz w:val="24"/>
                <w:szCs w:val="24"/>
              </w:rPr>
              <w:t xml:space="preserve">Забезпечити необхідними медикаментами, мийними та дезінфікуючими засобами. </w:t>
            </w:r>
          </w:p>
          <w:p w14:paraId="594F4058" w14:textId="77777777" w:rsidR="00C426A9" w:rsidRPr="007C7297" w:rsidRDefault="00C426A9"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p w14:paraId="50644ADB" w14:textId="77777777" w:rsidR="00C426A9" w:rsidRPr="007C7297" w:rsidRDefault="00C426A9"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p w14:paraId="32989A10" w14:textId="77777777" w:rsidR="00C426A9" w:rsidRPr="007C7297" w:rsidRDefault="00C426A9"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p w14:paraId="235B1DDF" w14:textId="77777777" w:rsidR="00C426A9" w:rsidRPr="007C7297" w:rsidRDefault="00C426A9"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p w14:paraId="7995C77B" w14:textId="77777777" w:rsidR="00C426A9" w:rsidRPr="007C7297" w:rsidRDefault="00C426A9" w:rsidP="00E41A77">
            <w:pPr>
              <w:spacing w:after="133" w:line="259" w:lineRule="auto"/>
              <w:ind w:left="14"/>
              <w:rPr>
                <w:rFonts w:ascii="Times New Roman" w:hAnsi="Times New Roman"/>
                <w:sz w:val="24"/>
                <w:szCs w:val="24"/>
              </w:rPr>
            </w:pPr>
            <w:r w:rsidRPr="007C7297">
              <w:rPr>
                <w:rFonts w:ascii="Times New Roman" w:hAnsi="Times New Roman"/>
                <w:sz w:val="24"/>
                <w:szCs w:val="24"/>
              </w:rPr>
              <w:t xml:space="preserve"> </w:t>
            </w:r>
          </w:p>
          <w:p w14:paraId="57F31DBD" w14:textId="0212A0DD" w:rsidR="00C426A9" w:rsidRPr="007C7297" w:rsidRDefault="00C426A9" w:rsidP="00E41A77">
            <w:pPr>
              <w:spacing w:line="259" w:lineRule="auto"/>
              <w:ind w:left="-27"/>
              <w:rPr>
                <w:rFonts w:ascii="Times New Roman" w:hAnsi="Times New Roman"/>
                <w:sz w:val="24"/>
                <w:szCs w:val="24"/>
              </w:rPr>
            </w:pPr>
            <w:r w:rsidRPr="007C7297">
              <w:rPr>
                <w:rFonts w:ascii="Times New Roman" w:hAnsi="Times New Roman"/>
                <w:sz w:val="24"/>
                <w:szCs w:val="24"/>
              </w:rPr>
              <w:t xml:space="preserve"> </w:t>
            </w:r>
          </w:p>
        </w:tc>
      </w:tr>
      <w:tr w:rsidR="00C426A9" w:rsidRPr="007C7297" w14:paraId="5C7B7DE6" w14:textId="77777777" w:rsidTr="00C426A9">
        <w:trPr>
          <w:trHeight w:val="2908"/>
        </w:trPr>
        <w:tc>
          <w:tcPr>
            <w:tcW w:w="2673" w:type="dxa"/>
            <w:vMerge/>
            <w:tcBorders>
              <w:left w:val="single" w:sz="4" w:space="0" w:color="000000"/>
              <w:right w:val="single" w:sz="4" w:space="0" w:color="000000"/>
            </w:tcBorders>
            <w:vAlign w:val="center"/>
          </w:tcPr>
          <w:p w14:paraId="1DF002A4" w14:textId="76C41530" w:rsidR="00C426A9" w:rsidRPr="007C7297" w:rsidRDefault="00C426A9" w:rsidP="00E41A77">
            <w:pPr>
              <w:spacing w:line="259" w:lineRule="auto"/>
              <w:rPr>
                <w:rFonts w:ascii="Times New Roman" w:hAnsi="Times New Roman"/>
                <w:sz w:val="24"/>
                <w:szCs w:val="24"/>
              </w:rPr>
            </w:pPr>
          </w:p>
        </w:tc>
        <w:tc>
          <w:tcPr>
            <w:tcW w:w="7278" w:type="dxa"/>
            <w:vMerge w:val="restart"/>
            <w:tcBorders>
              <w:top w:val="single" w:sz="6" w:space="0" w:color="FFFFFF"/>
              <w:left w:val="single" w:sz="4" w:space="0" w:color="000000"/>
              <w:right w:val="single" w:sz="4" w:space="0" w:color="000000"/>
            </w:tcBorders>
          </w:tcPr>
          <w:p w14:paraId="1BA21836" w14:textId="1517626E" w:rsidR="00C426A9" w:rsidRPr="007C7297" w:rsidRDefault="00C426A9" w:rsidP="00C52F03">
            <w:pPr>
              <w:spacing w:line="257" w:lineRule="auto"/>
              <w:rPr>
                <w:rFonts w:ascii="Times New Roman" w:hAnsi="Times New Roman"/>
                <w:sz w:val="24"/>
                <w:szCs w:val="24"/>
              </w:rPr>
            </w:pPr>
            <w:r w:rsidRPr="007C7297">
              <w:rPr>
                <w:rFonts w:ascii="Times New Roman" w:hAnsi="Times New Roman"/>
                <w:sz w:val="24"/>
                <w:szCs w:val="24"/>
              </w:rPr>
              <w:t xml:space="preserve">Для забезпечення прав дітей на освіту, охорону здоров’я у школі створено умови для надання учням якісних освітніх  послуг. </w:t>
            </w:r>
          </w:p>
          <w:p w14:paraId="34877FCC" w14:textId="77777777" w:rsidR="00C426A9" w:rsidRPr="007C7297" w:rsidRDefault="00C426A9" w:rsidP="00E41A77">
            <w:pPr>
              <w:spacing w:line="277" w:lineRule="auto"/>
              <w:ind w:left="14"/>
              <w:rPr>
                <w:rFonts w:ascii="Times New Roman" w:hAnsi="Times New Roman"/>
                <w:sz w:val="24"/>
                <w:szCs w:val="24"/>
              </w:rPr>
            </w:pPr>
            <w:r w:rsidRPr="007C7297">
              <w:rPr>
                <w:rFonts w:ascii="Times New Roman" w:hAnsi="Times New Roman"/>
                <w:sz w:val="24"/>
                <w:szCs w:val="24"/>
              </w:rPr>
              <w:t xml:space="preserve">Перед початком навчального року всі учні пройшли медичний огляд. </w:t>
            </w:r>
          </w:p>
          <w:p w14:paraId="6844520D" w14:textId="77777777" w:rsidR="00C426A9" w:rsidRPr="007C7297" w:rsidRDefault="00C426A9"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Організовано режим дня з урахуванням </w:t>
            </w:r>
            <w:proofErr w:type="spellStart"/>
            <w:r w:rsidRPr="007C7297">
              <w:rPr>
                <w:rFonts w:ascii="Times New Roman" w:hAnsi="Times New Roman"/>
                <w:sz w:val="24"/>
                <w:szCs w:val="24"/>
              </w:rPr>
              <w:t>санітарногігієнічних</w:t>
            </w:r>
            <w:proofErr w:type="spellEnd"/>
            <w:r w:rsidRPr="007C7297">
              <w:rPr>
                <w:rFonts w:ascii="Times New Roman" w:hAnsi="Times New Roman"/>
                <w:sz w:val="24"/>
                <w:szCs w:val="24"/>
              </w:rPr>
              <w:t xml:space="preserve"> норм (розклад перерв складено відповідно до санітарно-гігієнічних норм – дві великі перерви). Забезпечується контроль за порядком, якістю та дотриманням норм харчування дітей у закладі освіти (безоплатне харчування дітей пільгових категорій, створена </w:t>
            </w:r>
            <w:proofErr w:type="spellStart"/>
            <w:r w:rsidRPr="007C7297">
              <w:rPr>
                <w:rFonts w:ascii="Times New Roman" w:hAnsi="Times New Roman"/>
                <w:sz w:val="24"/>
                <w:szCs w:val="24"/>
              </w:rPr>
              <w:t>бракеражна</w:t>
            </w:r>
            <w:proofErr w:type="spellEnd"/>
            <w:r w:rsidRPr="007C7297">
              <w:rPr>
                <w:rFonts w:ascii="Times New Roman" w:hAnsi="Times New Roman"/>
                <w:sz w:val="24"/>
                <w:szCs w:val="24"/>
              </w:rPr>
              <w:t xml:space="preserve"> комісія). </w:t>
            </w:r>
          </w:p>
          <w:p w14:paraId="200CA866" w14:textId="77777777" w:rsidR="00C426A9" w:rsidRPr="007C7297" w:rsidRDefault="00C426A9" w:rsidP="00E41A77">
            <w:pPr>
              <w:spacing w:line="277" w:lineRule="auto"/>
              <w:ind w:left="14"/>
              <w:rPr>
                <w:rFonts w:ascii="Times New Roman" w:hAnsi="Times New Roman"/>
                <w:sz w:val="24"/>
                <w:szCs w:val="24"/>
              </w:rPr>
            </w:pPr>
            <w:r w:rsidRPr="007C7297">
              <w:rPr>
                <w:rFonts w:ascii="Times New Roman" w:hAnsi="Times New Roman"/>
                <w:sz w:val="24"/>
                <w:szCs w:val="24"/>
              </w:rPr>
              <w:t xml:space="preserve">Формуються навички здорового способу життя учнів на </w:t>
            </w:r>
            <w:proofErr w:type="spellStart"/>
            <w:r w:rsidRPr="007C7297">
              <w:rPr>
                <w:rFonts w:ascii="Times New Roman" w:hAnsi="Times New Roman"/>
                <w:sz w:val="24"/>
                <w:szCs w:val="24"/>
              </w:rPr>
              <w:t>уроках</w:t>
            </w:r>
            <w:proofErr w:type="spellEnd"/>
            <w:r w:rsidRPr="007C7297">
              <w:rPr>
                <w:rFonts w:ascii="Times New Roman" w:hAnsi="Times New Roman"/>
                <w:sz w:val="24"/>
                <w:szCs w:val="24"/>
              </w:rPr>
              <w:t xml:space="preserve"> фізичної культури. </w:t>
            </w:r>
          </w:p>
          <w:p w14:paraId="20A50535" w14:textId="77777777" w:rsidR="00C426A9" w:rsidRPr="007C7297" w:rsidRDefault="00C426A9"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Організовано три групи для занять фізичною культурою за </w:t>
            </w:r>
          </w:p>
          <w:p w14:paraId="75C585E9" w14:textId="77777777" w:rsidR="00C426A9" w:rsidRPr="007C7297" w:rsidRDefault="00C426A9" w:rsidP="00E41A77">
            <w:pPr>
              <w:spacing w:line="259" w:lineRule="auto"/>
              <w:rPr>
                <w:rFonts w:ascii="Times New Roman" w:hAnsi="Times New Roman"/>
                <w:sz w:val="24"/>
                <w:szCs w:val="24"/>
              </w:rPr>
            </w:pPr>
            <w:r w:rsidRPr="007C7297">
              <w:rPr>
                <w:rFonts w:ascii="Times New Roman" w:hAnsi="Times New Roman"/>
                <w:sz w:val="24"/>
                <w:szCs w:val="24"/>
              </w:rPr>
              <w:t xml:space="preserve">станом здоров’я. </w:t>
            </w:r>
          </w:p>
          <w:p w14:paraId="35AF3CAC" w14:textId="77777777" w:rsidR="00C426A9" w:rsidRPr="007C7297" w:rsidRDefault="00C426A9" w:rsidP="00E41A77">
            <w:pPr>
              <w:spacing w:line="278" w:lineRule="auto"/>
              <w:rPr>
                <w:rFonts w:ascii="Times New Roman" w:hAnsi="Times New Roman"/>
                <w:sz w:val="24"/>
                <w:szCs w:val="24"/>
              </w:rPr>
            </w:pPr>
            <w:r w:rsidRPr="007C7297">
              <w:rPr>
                <w:rFonts w:ascii="Times New Roman" w:hAnsi="Times New Roman"/>
                <w:sz w:val="24"/>
                <w:szCs w:val="24"/>
              </w:rPr>
              <w:t xml:space="preserve">Проводяться  класними керівниками  виховні години, брейн-ринги, дискусії, вікторини, години спілкування, тренінги із збереження здоров’я учнів.  Проводяться  змагання з окремих видів спорту та спортивні свята, тижні «За здоровий спосіб життя» </w:t>
            </w:r>
          </w:p>
          <w:p w14:paraId="1EB7643C" w14:textId="77777777" w:rsidR="00C426A9" w:rsidRPr="007C7297" w:rsidRDefault="00C426A9" w:rsidP="0072189C">
            <w:pPr>
              <w:spacing w:after="23" w:line="259" w:lineRule="auto"/>
              <w:rPr>
                <w:rFonts w:ascii="Times New Roman" w:hAnsi="Times New Roman"/>
                <w:sz w:val="24"/>
                <w:szCs w:val="24"/>
              </w:rPr>
            </w:pPr>
            <w:r w:rsidRPr="007C7297">
              <w:rPr>
                <w:rFonts w:ascii="Times New Roman" w:hAnsi="Times New Roman"/>
                <w:sz w:val="24"/>
                <w:szCs w:val="24"/>
              </w:rPr>
              <w:t>Залучаються учні у спортивні гуртки.</w:t>
            </w:r>
          </w:p>
          <w:p w14:paraId="72D0FF87" w14:textId="436AEEE8" w:rsidR="00C426A9" w:rsidRPr="007C7297" w:rsidRDefault="00C426A9" w:rsidP="00E41A77">
            <w:pPr>
              <w:spacing w:line="259" w:lineRule="auto"/>
              <w:rPr>
                <w:rFonts w:ascii="Times New Roman" w:hAnsi="Times New Roman"/>
                <w:sz w:val="24"/>
                <w:szCs w:val="24"/>
              </w:rPr>
            </w:pPr>
          </w:p>
        </w:tc>
        <w:tc>
          <w:tcPr>
            <w:tcW w:w="4800" w:type="dxa"/>
            <w:vMerge/>
            <w:tcBorders>
              <w:left w:val="single" w:sz="4" w:space="0" w:color="000000"/>
              <w:bottom w:val="single" w:sz="6" w:space="0" w:color="FFFFFF"/>
              <w:right w:val="single" w:sz="4" w:space="0" w:color="000000"/>
            </w:tcBorders>
            <w:vAlign w:val="bottom"/>
          </w:tcPr>
          <w:p w14:paraId="4B176B48" w14:textId="20513FA4" w:rsidR="00C426A9" w:rsidRPr="007C7297" w:rsidRDefault="00C426A9" w:rsidP="00E41A77">
            <w:pPr>
              <w:spacing w:line="259" w:lineRule="auto"/>
              <w:ind w:left="-27"/>
              <w:rPr>
                <w:rFonts w:ascii="Times New Roman" w:hAnsi="Times New Roman"/>
                <w:sz w:val="24"/>
                <w:szCs w:val="24"/>
              </w:rPr>
            </w:pPr>
          </w:p>
        </w:tc>
      </w:tr>
      <w:tr w:rsidR="00C426A9" w:rsidRPr="007C7297" w14:paraId="1F49F8A6" w14:textId="77777777" w:rsidTr="00C426A9">
        <w:trPr>
          <w:trHeight w:val="1872"/>
        </w:trPr>
        <w:tc>
          <w:tcPr>
            <w:tcW w:w="2673" w:type="dxa"/>
            <w:vMerge/>
            <w:tcBorders>
              <w:left w:val="single" w:sz="4" w:space="0" w:color="000000"/>
              <w:bottom w:val="single" w:sz="4" w:space="0" w:color="auto"/>
              <w:right w:val="single" w:sz="4" w:space="0" w:color="000000"/>
            </w:tcBorders>
          </w:tcPr>
          <w:p w14:paraId="0899CB1B" w14:textId="2A3496C4" w:rsidR="00C426A9" w:rsidRPr="007C7297" w:rsidRDefault="00C426A9" w:rsidP="00E41A77">
            <w:pPr>
              <w:spacing w:line="259" w:lineRule="auto"/>
              <w:rPr>
                <w:rFonts w:ascii="Times New Roman" w:hAnsi="Times New Roman"/>
                <w:sz w:val="24"/>
                <w:szCs w:val="24"/>
              </w:rPr>
            </w:pPr>
          </w:p>
        </w:tc>
        <w:tc>
          <w:tcPr>
            <w:tcW w:w="7278" w:type="dxa"/>
            <w:vMerge/>
            <w:tcBorders>
              <w:left w:val="single" w:sz="4" w:space="0" w:color="000000"/>
              <w:bottom w:val="single" w:sz="4" w:space="0" w:color="auto"/>
              <w:right w:val="single" w:sz="4" w:space="0" w:color="000000"/>
            </w:tcBorders>
          </w:tcPr>
          <w:p w14:paraId="2ED5B4CB" w14:textId="1C2C3D9C" w:rsidR="00C426A9" w:rsidRPr="007C7297" w:rsidRDefault="00C426A9" w:rsidP="00E41A77">
            <w:pPr>
              <w:spacing w:line="259" w:lineRule="auto"/>
              <w:rPr>
                <w:rFonts w:ascii="Times New Roman" w:hAnsi="Times New Roman"/>
                <w:sz w:val="24"/>
                <w:szCs w:val="24"/>
              </w:rPr>
            </w:pPr>
          </w:p>
        </w:tc>
        <w:tc>
          <w:tcPr>
            <w:tcW w:w="4800" w:type="dxa"/>
            <w:tcBorders>
              <w:top w:val="single" w:sz="6" w:space="0" w:color="FFFFFF"/>
              <w:left w:val="single" w:sz="4" w:space="0" w:color="000000"/>
              <w:bottom w:val="single" w:sz="4" w:space="0" w:color="auto"/>
              <w:right w:val="single" w:sz="4" w:space="0" w:color="000000"/>
            </w:tcBorders>
          </w:tcPr>
          <w:p w14:paraId="5785A4CA" w14:textId="77777777" w:rsidR="00C426A9" w:rsidRPr="007C7297" w:rsidRDefault="00C426A9" w:rsidP="00E41A77">
            <w:pPr>
              <w:spacing w:line="275" w:lineRule="auto"/>
              <w:ind w:left="14"/>
              <w:rPr>
                <w:rFonts w:ascii="Times New Roman" w:hAnsi="Times New Roman"/>
                <w:sz w:val="24"/>
                <w:szCs w:val="24"/>
              </w:rPr>
            </w:pPr>
            <w:r w:rsidRPr="007C7297">
              <w:rPr>
                <w:rFonts w:ascii="Times New Roman" w:hAnsi="Times New Roman"/>
                <w:sz w:val="24"/>
                <w:szCs w:val="24"/>
              </w:rPr>
              <w:t xml:space="preserve">Мала кількість учнів, які відвідують гуртки </w:t>
            </w:r>
          </w:p>
          <w:p w14:paraId="3730938E" w14:textId="77777777" w:rsidR="00C426A9" w:rsidRPr="007C7297" w:rsidRDefault="00C426A9"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p w14:paraId="3D0FB971" w14:textId="5D996E46" w:rsidR="00C426A9" w:rsidRPr="007C7297" w:rsidRDefault="00C426A9" w:rsidP="00E41A77">
            <w:pPr>
              <w:spacing w:line="259" w:lineRule="auto"/>
              <w:rPr>
                <w:rFonts w:ascii="Times New Roman" w:hAnsi="Times New Roman"/>
                <w:sz w:val="24"/>
                <w:szCs w:val="24"/>
              </w:rPr>
            </w:pPr>
            <w:r w:rsidRPr="007C7297">
              <w:rPr>
                <w:rFonts w:ascii="Times New Roman" w:hAnsi="Times New Roman"/>
                <w:sz w:val="24"/>
                <w:szCs w:val="24"/>
              </w:rPr>
              <w:t xml:space="preserve">Слабка мотивація учнів до занять спортом </w:t>
            </w:r>
          </w:p>
        </w:tc>
      </w:tr>
    </w:tbl>
    <w:p w14:paraId="28C583E2" w14:textId="77777777" w:rsidR="00B11927" w:rsidRPr="007C7297" w:rsidRDefault="00B11927" w:rsidP="00B11927">
      <w:pPr>
        <w:spacing w:after="31" w:line="259" w:lineRule="auto"/>
        <w:rPr>
          <w:rFonts w:ascii="Times New Roman" w:hAnsi="Times New Roman"/>
          <w:sz w:val="24"/>
          <w:szCs w:val="24"/>
        </w:rPr>
      </w:pPr>
      <w:r w:rsidRPr="007C7297">
        <w:rPr>
          <w:rFonts w:ascii="Times New Roman" w:eastAsia="Times New Roman" w:hAnsi="Times New Roman"/>
          <w:b/>
          <w:sz w:val="24"/>
          <w:szCs w:val="24"/>
        </w:rPr>
        <w:t xml:space="preserve"> </w:t>
      </w:r>
    </w:p>
    <w:p w14:paraId="3C612FD9" w14:textId="77777777" w:rsidR="00B11927" w:rsidRPr="007C7297" w:rsidRDefault="00B11927" w:rsidP="00B11927">
      <w:pPr>
        <w:spacing w:after="5" w:line="270" w:lineRule="auto"/>
        <w:ind w:left="-5"/>
        <w:rPr>
          <w:rFonts w:ascii="Times New Roman" w:hAnsi="Times New Roman"/>
          <w:sz w:val="24"/>
          <w:szCs w:val="24"/>
        </w:rPr>
      </w:pPr>
      <w:r w:rsidRPr="007C7297">
        <w:rPr>
          <w:rFonts w:ascii="Times New Roman" w:eastAsia="Times New Roman" w:hAnsi="Times New Roman"/>
          <w:b/>
          <w:sz w:val="24"/>
          <w:szCs w:val="24"/>
        </w:rPr>
        <w:lastRenderedPageBreak/>
        <w:t xml:space="preserve">Шляхи реалізації: </w:t>
      </w:r>
    </w:p>
    <w:tbl>
      <w:tblPr>
        <w:tblStyle w:val="TableGrid"/>
        <w:tblW w:w="14616" w:type="dxa"/>
        <w:tblInd w:w="-14" w:type="dxa"/>
        <w:tblCellMar>
          <w:top w:w="17" w:type="dxa"/>
        </w:tblCellMar>
        <w:tblLook w:val="04A0" w:firstRow="1" w:lastRow="0" w:firstColumn="1" w:lastColumn="0" w:noHBand="0" w:noVBand="1"/>
      </w:tblPr>
      <w:tblGrid>
        <w:gridCol w:w="8522"/>
        <w:gridCol w:w="1419"/>
        <w:gridCol w:w="3401"/>
        <w:gridCol w:w="1274"/>
      </w:tblGrid>
      <w:tr w:rsidR="00B11927" w:rsidRPr="007C7297" w14:paraId="1102439A" w14:textId="77777777" w:rsidTr="00C426A9">
        <w:trPr>
          <w:trHeight w:val="684"/>
        </w:trPr>
        <w:tc>
          <w:tcPr>
            <w:tcW w:w="8522" w:type="dxa"/>
            <w:tcBorders>
              <w:top w:val="single" w:sz="4" w:space="0" w:color="000000"/>
              <w:left w:val="single" w:sz="4" w:space="0" w:color="000000"/>
              <w:bottom w:val="single" w:sz="6" w:space="0" w:color="FFFFFF"/>
              <w:right w:val="single" w:sz="4" w:space="0" w:color="000000"/>
            </w:tcBorders>
            <w:vAlign w:val="center"/>
          </w:tcPr>
          <w:p w14:paraId="77755AE4"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eastAsia="Times New Roman" w:hAnsi="Times New Roman"/>
                <w:b/>
                <w:sz w:val="24"/>
                <w:szCs w:val="24"/>
              </w:rPr>
              <w:t>Зміст заходів</w:t>
            </w:r>
            <w:r w:rsidRPr="007C7297">
              <w:rPr>
                <w:rFonts w:ascii="Times New Roman" w:hAnsi="Times New Roman"/>
                <w:sz w:val="24"/>
                <w:szCs w:val="24"/>
              </w:rPr>
              <w:t xml:space="preserve"> </w:t>
            </w:r>
          </w:p>
        </w:tc>
        <w:tc>
          <w:tcPr>
            <w:tcW w:w="1419" w:type="dxa"/>
            <w:tcBorders>
              <w:top w:val="single" w:sz="4" w:space="0" w:color="000000"/>
              <w:left w:val="single" w:sz="4" w:space="0" w:color="000000"/>
              <w:bottom w:val="single" w:sz="6" w:space="0" w:color="FFFFFF"/>
              <w:right w:val="single" w:sz="4" w:space="0" w:color="000000"/>
            </w:tcBorders>
          </w:tcPr>
          <w:p w14:paraId="6C2CCC78"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eastAsia="Times New Roman" w:hAnsi="Times New Roman"/>
                <w:b/>
                <w:sz w:val="24"/>
                <w:szCs w:val="24"/>
              </w:rPr>
              <w:t>Термін</w:t>
            </w:r>
            <w:r w:rsidRPr="007C7297">
              <w:rPr>
                <w:rFonts w:ascii="Times New Roman" w:hAnsi="Times New Roman"/>
                <w:sz w:val="24"/>
                <w:szCs w:val="24"/>
              </w:rPr>
              <w:t xml:space="preserve"> </w:t>
            </w:r>
            <w:r w:rsidRPr="007C7297">
              <w:rPr>
                <w:rFonts w:ascii="Times New Roman" w:eastAsia="Times New Roman" w:hAnsi="Times New Roman"/>
                <w:b/>
                <w:sz w:val="24"/>
                <w:szCs w:val="24"/>
              </w:rPr>
              <w:t>виконання</w:t>
            </w:r>
          </w:p>
        </w:tc>
        <w:tc>
          <w:tcPr>
            <w:tcW w:w="3401" w:type="dxa"/>
            <w:tcBorders>
              <w:top w:val="single" w:sz="4" w:space="0" w:color="000000"/>
              <w:left w:val="single" w:sz="4" w:space="0" w:color="000000"/>
              <w:bottom w:val="single" w:sz="6" w:space="0" w:color="FFFFFF"/>
              <w:right w:val="single" w:sz="4" w:space="0" w:color="000000"/>
            </w:tcBorders>
            <w:vAlign w:val="center"/>
          </w:tcPr>
          <w:p w14:paraId="0DAD0A50"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r w:rsidRPr="007C7297">
              <w:rPr>
                <w:rFonts w:ascii="Times New Roman" w:eastAsia="Times New Roman" w:hAnsi="Times New Roman"/>
                <w:b/>
                <w:sz w:val="24"/>
                <w:szCs w:val="24"/>
              </w:rPr>
              <w:t>Відповідальні</w:t>
            </w:r>
            <w:r w:rsidRPr="007C7297">
              <w:rPr>
                <w:rFonts w:ascii="Times New Roman" w:hAnsi="Times New Roman"/>
                <w:sz w:val="24"/>
                <w:szCs w:val="24"/>
              </w:rPr>
              <w:t xml:space="preserve"> </w:t>
            </w:r>
          </w:p>
        </w:tc>
        <w:tc>
          <w:tcPr>
            <w:tcW w:w="1274" w:type="dxa"/>
            <w:tcBorders>
              <w:top w:val="single" w:sz="4" w:space="0" w:color="000000"/>
              <w:left w:val="single" w:sz="4" w:space="0" w:color="000000"/>
              <w:bottom w:val="single" w:sz="6" w:space="0" w:color="FFFFFF"/>
              <w:right w:val="single" w:sz="4" w:space="0" w:color="000000"/>
            </w:tcBorders>
            <w:vAlign w:val="center"/>
          </w:tcPr>
          <w:p w14:paraId="42715623"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eastAsia="Times New Roman" w:hAnsi="Times New Roman"/>
                <w:b/>
                <w:sz w:val="24"/>
                <w:szCs w:val="24"/>
              </w:rPr>
              <w:t>Примітка</w:t>
            </w:r>
          </w:p>
        </w:tc>
      </w:tr>
      <w:tr w:rsidR="00B11927" w:rsidRPr="007C7297" w14:paraId="37A4F509" w14:textId="77777777" w:rsidTr="00C426A9">
        <w:trPr>
          <w:trHeight w:val="684"/>
        </w:trPr>
        <w:tc>
          <w:tcPr>
            <w:tcW w:w="8522" w:type="dxa"/>
            <w:tcBorders>
              <w:top w:val="single" w:sz="6" w:space="0" w:color="FFFFFF"/>
              <w:left w:val="single" w:sz="4" w:space="0" w:color="000000"/>
              <w:bottom w:val="single" w:sz="6" w:space="0" w:color="FFFFFF"/>
              <w:right w:val="single" w:sz="4" w:space="0" w:color="000000"/>
            </w:tcBorders>
          </w:tcPr>
          <w:p w14:paraId="1EE817FB" w14:textId="223507B4" w:rsidR="00B11927" w:rsidRPr="007C7297" w:rsidRDefault="00B11927" w:rsidP="00E41A77">
            <w:pPr>
              <w:spacing w:line="259" w:lineRule="auto"/>
              <w:ind w:left="14" w:right="208"/>
              <w:rPr>
                <w:rFonts w:ascii="Times New Roman" w:hAnsi="Times New Roman"/>
                <w:sz w:val="24"/>
                <w:szCs w:val="24"/>
              </w:rPr>
            </w:pPr>
            <w:r w:rsidRPr="007C7297">
              <w:rPr>
                <w:rFonts w:ascii="Times New Roman" w:hAnsi="Times New Roman"/>
                <w:sz w:val="24"/>
                <w:szCs w:val="24"/>
              </w:rPr>
              <w:t>Спільна ро</w:t>
            </w:r>
            <w:r w:rsidR="0072189C" w:rsidRPr="007C7297">
              <w:rPr>
                <w:rFonts w:ascii="Times New Roman" w:hAnsi="Times New Roman"/>
                <w:sz w:val="24"/>
                <w:szCs w:val="24"/>
              </w:rPr>
              <w:t>бота з медичним закладом села</w:t>
            </w:r>
            <w:r w:rsidRPr="007C7297">
              <w:rPr>
                <w:rFonts w:ascii="Times New Roman" w:hAnsi="Times New Roman"/>
                <w:sz w:val="24"/>
                <w:szCs w:val="24"/>
              </w:rPr>
              <w:t xml:space="preserve"> щодо оцінки фізичного здоров'я учнів.  </w:t>
            </w:r>
          </w:p>
        </w:tc>
        <w:tc>
          <w:tcPr>
            <w:tcW w:w="1419" w:type="dxa"/>
            <w:tcBorders>
              <w:top w:val="single" w:sz="6" w:space="0" w:color="FFFFFF"/>
              <w:left w:val="single" w:sz="4" w:space="0" w:color="000000"/>
              <w:bottom w:val="single" w:sz="6" w:space="0" w:color="FFFFFF"/>
              <w:right w:val="single" w:sz="4" w:space="0" w:color="000000"/>
            </w:tcBorders>
            <w:vAlign w:val="center"/>
          </w:tcPr>
          <w:p w14:paraId="48ECB207"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Постійно </w:t>
            </w:r>
          </w:p>
        </w:tc>
        <w:tc>
          <w:tcPr>
            <w:tcW w:w="3401" w:type="dxa"/>
            <w:tcBorders>
              <w:top w:val="single" w:sz="6" w:space="0" w:color="FFFFFF"/>
              <w:left w:val="single" w:sz="4" w:space="0" w:color="000000"/>
              <w:bottom w:val="single" w:sz="6" w:space="0" w:color="FFFFFF"/>
              <w:right w:val="single" w:sz="4" w:space="0" w:color="000000"/>
            </w:tcBorders>
          </w:tcPr>
          <w:p w14:paraId="3B769913" w14:textId="77777777" w:rsidR="00B11927" w:rsidRPr="007C7297" w:rsidRDefault="00B11927" w:rsidP="00E41A77">
            <w:pPr>
              <w:spacing w:after="24" w:line="259" w:lineRule="auto"/>
              <w:ind w:left="14"/>
              <w:rPr>
                <w:rFonts w:ascii="Times New Roman" w:hAnsi="Times New Roman"/>
                <w:sz w:val="24"/>
                <w:szCs w:val="24"/>
              </w:rPr>
            </w:pPr>
            <w:r w:rsidRPr="007C7297">
              <w:rPr>
                <w:rFonts w:ascii="Times New Roman" w:hAnsi="Times New Roman"/>
                <w:sz w:val="24"/>
                <w:szCs w:val="24"/>
              </w:rPr>
              <w:t xml:space="preserve">Дирекція, </w:t>
            </w:r>
          </w:p>
          <w:p w14:paraId="4FDB4245"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Медична сестра </w:t>
            </w:r>
          </w:p>
        </w:tc>
        <w:tc>
          <w:tcPr>
            <w:tcW w:w="1274" w:type="dxa"/>
            <w:tcBorders>
              <w:top w:val="single" w:sz="6" w:space="0" w:color="FFFFFF"/>
              <w:left w:val="single" w:sz="4" w:space="0" w:color="000000"/>
              <w:bottom w:val="single" w:sz="6" w:space="0" w:color="FFFFFF"/>
              <w:right w:val="single" w:sz="4" w:space="0" w:color="000000"/>
            </w:tcBorders>
            <w:vAlign w:val="center"/>
          </w:tcPr>
          <w:p w14:paraId="298A3F23"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7798629A" w14:textId="77777777" w:rsidTr="00C426A9">
        <w:trPr>
          <w:trHeight w:val="742"/>
        </w:trPr>
        <w:tc>
          <w:tcPr>
            <w:tcW w:w="8522" w:type="dxa"/>
            <w:tcBorders>
              <w:top w:val="single" w:sz="6" w:space="0" w:color="FFFFFF"/>
              <w:left w:val="single" w:sz="4" w:space="0" w:color="000000"/>
              <w:bottom w:val="single" w:sz="6" w:space="0" w:color="FFFFFF"/>
              <w:right w:val="single" w:sz="4" w:space="0" w:color="000000"/>
            </w:tcBorders>
          </w:tcPr>
          <w:p w14:paraId="4E593382"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Створення здорових та безпечних умов праці для проведення освітнього процесу. </w:t>
            </w:r>
          </w:p>
        </w:tc>
        <w:tc>
          <w:tcPr>
            <w:tcW w:w="1419" w:type="dxa"/>
            <w:tcBorders>
              <w:top w:val="single" w:sz="6" w:space="0" w:color="FFFFFF"/>
              <w:left w:val="single" w:sz="4" w:space="0" w:color="000000"/>
              <w:bottom w:val="single" w:sz="6" w:space="0" w:color="FFFFFF"/>
              <w:right w:val="single" w:sz="4" w:space="0" w:color="000000"/>
            </w:tcBorders>
            <w:vAlign w:val="center"/>
          </w:tcPr>
          <w:p w14:paraId="4F19E8E1"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Постійно </w:t>
            </w:r>
          </w:p>
        </w:tc>
        <w:tc>
          <w:tcPr>
            <w:tcW w:w="3401" w:type="dxa"/>
            <w:tcBorders>
              <w:top w:val="single" w:sz="6" w:space="0" w:color="FFFFFF"/>
              <w:left w:val="single" w:sz="4" w:space="0" w:color="000000"/>
              <w:bottom w:val="single" w:sz="6" w:space="0" w:color="FFFFFF"/>
              <w:right w:val="single" w:sz="4" w:space="0" w:color="000000"/>
            </w:tcBorders>
          </w:tcPr>
          <w:p w14:paraId="3007D3BC" w14:textId="18E6FA90" w:rsidR="00B11927" w:rsidRPr="007C7297" w:rsidRDefault="0072189C" w:rsidP="00E41A77">
            <w:pPr>
              <w:spacing w:line="259" w:lineRule="auto"/>
              <w:ind w:left="14"/>
              <w:rPr>
                <w:rFonts w:ascii="Times New Roman" w:hAnsi="Times New Roman"/>
                <w:sz w:val="24"/>
                <w:szCs w:val="24"/>
              </w:rPr>
            </w:pPr>
            <w:r w:rsidRPr="007C7297">
              <w:rPr>
                <w:rFonts w:ascii="Times New Roman" w:hAnsi="Times New Roman"/>
                <w:sz w:val="24"/>
                <w:szCs w:val="24"/>
              </w:rPr>
              <w:t>Дирекція, вчитель</w:t>
            </w:r>
            <w:r w:rsidR="00B11927" w:rsidRPr="007C7297">
              <w:rPr>
                <w:rFonts w:ascii="Times New Roman" w:hAnsi="Times New Roman"/>
                <w:sz w:val="24"/>
                <w:szCs w:val="24"/>
              </w:rPr>
              <w:t xml:space="preserve"> фізичної культури </w:t>
            </w:r>
          </w:p>
        </w:tc>
        <w:tc>
          <w:tcPr>
            <w:tcW w:w="1274" w:type="dxa"/>
            <w:tcBorders>
              <w:top w:val="single" w:sz="6" w:space="0" w:color="FFFFFF"/>
              <w:left w:val="single" w:sz="4" w:space="0" w:color="000000"/>
              <w:bottom w:val="single" w:sz="6" w:space="0" w:color="FFFFFF"/>
              <w:right w:val="single" w:sz="4" w:space="0" w:color="000000"/>
            </w:tcBorders>
            <w:vAlign w:val="center"/>
          </w:tcPr>
          <w:p w14:paraId="37529E87"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5C8BA306" w14:textId="77777777" w:rsidTr="00C426A9">
        <w:trPr>
          <w:trHeight w:val="363"/>
        </w:trPr>
        <w:tc>
          <w:tcPr>
            <w:tcW w:w="8522" w:type="dxa"/>
            <w:tcBorders>
              <w:top w:val="single" w:sz="6" w:space="0" w:color="FFFFFF"/>
              <w:left w:val="single" w:sz="4" w:space="0" w:color="000000"/>
              <w:bottom w:val="single" w:sz="6" w:space="0" w:color="FFFFFF"/>
              <w:right w:val="single" w:sz="4" w:space="0" w:color="000000"/>
            </w:tcBorders>
          </w:tcPr>
          <w:p w14:paraId="2C0BABAD"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Створення умов для якісного харчування учнів </w:t>
            </w:r>
          </w:p>
        </w:tc>
        <w:tc>
          <w:tcPr>
            <w:tcW w:w="1419" w:type="dxa"/>
            <w:tcBorders>
              <w:top w:val="single" w:sz="6" w:space="0" w:color="FFFFFF"/>
              <w:left w:val="single" w:sz="4" w:space="0" w:color="000000"/>
              <w:bottom w:val="single" w:sz="6" w:space="0" w:color="FFFFFF"/>
              <w:right w:val="single" w:sz="4" w:space="0" w:color="000000"/>
            </w:tcBorders>
          </w:tcPr>
          <w:p w14:paraId="56C5DDE5"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Постійно </w:t>
            </w:r>
          </w:p>
        </w:tc>
        <w:tc>
          <w:tcPr>
            <w:tcW w:w="3401" w:type="dxa"/>
            <w:tcBorders>
              <w:top w:val="single" w:sz="6" w:space="0" w:color="FFFFFF"/>
              <w:left w:val="single" w:sz="4" w:space="0" w:color="000000"/>
              <w:bottom w:val="single" w:sz="6" w:space="0" w:color="FFFFFF"/>
              <w:right w:val="single" w:sz="4" w:space="0" w:color="000000"/>
            </w:tcBorders>
          </w:tcPr>
          <w:p w14:paraId="7FDE700E"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Дирекція,  класні керівники </w:t>
            </w:r>
          </w:p>
        </w:tc>
        <w:tc>
          <w:tcPr>
            <w:tcW w:w="1274" w:type="dxa"/>
            <w:tcBorders>
              <w:top w:val="single" w:sz="6" w:space="0" w:color="FFFFFF"/>
              <w:left w:val="single" w:sz="4" w:space="0" w:color="000000"/>
              <w:bottom w:val="single" w:sz="6" w:space="0" w:color="FFFFFF"/>
              <w:right w:val="single" w:sz="4" w:space="0" w:color="000000"/>
            </w:tcBorders>
          </w:tcPr>
          <w:p w14:paraId="137DCF6F"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756C09EF" w14:textId="77777777" w:rsidTr="00C426A9">
        <w:trPr>
          <w:trHeight w:val="684"/>
        </w:trPr>
        <w:tc>
          <w:tcPr>
            <w:tcW w:w="8522" w:type="dxa"/>
            <w:tcBorders>
              <w:top w:val="single" w:sz="6" w:space="0" w:color="FFFFFF"/>
              <w:left w:val="single" w:sz="4" w:space="0" w:color="000000"/>
              <w:bottom w:val="single" w:sz="6" w:space="0" w:color="FFFFFF"/>
              <w:right w:val="single" w:sz="4" w:space="0" w:color="000000"/>
            </w:tcBorders>
          </w:tcPr>
          <w:p w14:paraId="73FA04E1"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Проведення просвітницької роботи з цивільного захисту серед здобувачів освіти. </w:t>
            </w:r>
          </w:p>
        </w:tc>
        <w:tc>
          <w:tcPr>
            <w:tcW w:w="1419" w:type="dxa"/>
            <w:tcBorders>
              <w:top w:val="single" w:sz="6" w:space="0" w:color="FFFFFF"/>
              <w:left w:val="single" w:sz="4" w:space="0" w:color="000000"/>
              <w:bottom w:val="single" w:sz="6" w:space="0" w:color="FFFFFF"/>
              <w:right w:val="single" w:sz="4" w:space="0" w:color="000000"/>
            </w:tcBorders>
            <w:vAlign w:val="center"/>
          </w:tcPr>
          <w:p w14:paraId="599A1490"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Постійно </w:t>
            </w:r>
          </w:p>
        </w:tc>
        <w:tc>
          <w:tcPr>
            <w:tcW w:w="3401" w:type="dxa"/>
            <w:tcBorders>
              <w:top w:val="single" w:sz="6" w:space="0" w:color="FFFFFF"/>
              <w:left w:val="single" w:sz="4" w:space="0" w:color="000000"/>
              <w:bottom w:val="single" w:sz="6" w:space="0" w:color="FFFFFF"/>
              <w:right w:val="single" w:sz="4" w:space="0" w:color="000000"/>
            </w:tcBorders>
          </w:tcPr>
          <w:p w14:paraId="0713B6A7" w14:textId="77777777" w:rsidR="00B11927" w:rsidRPr="007C7297" w:rsidRDefault="00B11927" w:rsidP="00E41A77">
            <w:pPr>
              <w:spacing w:line="259" w:lineRule="auto"/>
              <w:ind w:left="14" w:right="61"/>
              <w:rPr>
                <w:rFonts w:ascii="Times New Roman" w:hAnsi="Times New Roman"/>
                <w:sz w:val="24"/>
                <w:szCs w:val="24"/>
              </w:rPr>
            </w:pPr>
            <w:r w:rsidRPr="007C7297">
              <w:rPr>
                <w:rFonts w:ascii="Times New Roman" w:hAnsi="Times New Roman"/>
                <w:sz w:val="24"/>
                <w:szCs w:val="24"/>
              </w:rPr>
              <w:t xml:space="preserve">Дирекція, класні  керівники </w:t>
            </w:r>
          </w:p>
        </w:tc>
        <w:tc>
          <w:tcPr>
            <w:tcW w:w="1274" w:type="dxa"/>
            <w:tcBorders>
              <w:top w:val="single" w:sz="6" w:space="0" w:color="FFFFFF"/>
              <w:left w:val="single" w:sz="4" w:space="0" w:color="000000"/>
              <w:bottom w:val="single" w:sz="6" w:space="0" w:color="FFFFFF"/>
              <w:right w:val="single" w:sz="4" w:space="0" w:color="000000"/>
            </w:tcBorders>
            <w:vAlign w:val="center"/>
          </w:tcPr>
          <w:p w14:paraId="1A52CC15"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6CB45AFD" w14:textId="77777777" w:rsidTr="00C426A9">
        <w:trPr>
          <w:trHeight w:val="684"/>
        </w:trPr>
        <w:tc>
          <w:tcPr>
            <w:tcW w:w="8522" w:type="dxa"/>
            <w:tcBorders>
              <w:top w:val="single" w:sz="6" w:space="0" w:color="FFFFFF"/>
              <w:left w:val="single" w:sz="4" w:space="0" w:color="000000"/>
              <w:bottom w:val="single" w:sz="6" w:space="0" w:color="FFFFFF"/>
              <w:right w:val="single" w:sz="4" w:space="0" w:color="000000"/>
            </w:tcBorders>
          </w:tcPr>
          <w:p w14:paraId="4CC5FA87"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Передача учням сучасних, достовірних знань про здоров’я і здоровий спосіб життя. </w:t>
            </w:r>
          </w:p>
        </w:tc>
        <w:tc>
          <w:tcPr>
            <w:tcW w:w="1419" w:type="dxa"/>
            <w:tcBorders>
              <w:top w:val="single" w:sz="6" w:space="0" w:color="FFFFFF"/>
              <w:left w:val="single" w:sz="4" w:space="0" w:color="000000"/>
              <w:bottom w:val="single" w:sz="6" w:space="0" w:color="FFFFFF"/>
              <w:right w:val="single" w:sz="4" w:space="0" w:color="000000"/>
            </w:tcBorders>
            <w:vAlign w:val="center"/>
          </w:tcPr>
          <w:p w14:paraId="6228EBAD"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Постійно </w:t>
            </w:r>
          </w:p>
        </w:tc>
        <w:tc>
          <w:tcPr>
            <w:tcW w:w="3401" w:type="dxa"/>
            <w:tcBorders>
              <w:top w:val="single" w:sz="6" w:space="0" w:color="FFFFFF"/>
              <w:left w:val="single" w:sz="4" w:space="0" w:color="000000"/>
              <w:bottom w:val="single" w:sz="6" w:space="0" w:color="FFFFFF"/>
              <w:right w:val="single" w:sz="4" w:space="0" w:color="000000"/>
            </w:tcBorders>
          </w:tcPr>
          <w:p w14:paraId="56E6357F" w14:textId="77777777" w:rsidR="00B11927" w:rsidRPr="007C7297" w:rsidRDefault="00B11927" w:rsidP="00E41A77">
            <w:pPr>
              <w:spacing w:line="259" w:lineRule="auto"/>
              <w:ind w:left="14" w:right="1368"/>
              <w:rPr>
                <w:rFonts w:ascii="Times New Roman" w:hAnsi="Times New Roman"/>
                <w:sz w:val="24"/>
                <w:szCs w:val="24"/>
              </w:rPr>
            </w:pPr>
            <w:r w:rsidRPr="007C7297">
              <w:rPr>
                <w:rFonts w:ascii="Times New Roman" w:hAnsi="Times New Roman"/>
                <w:sz w:val="24"/>
                <w:szCs w:val="24"/>
              </w:rPr>
              <w:t xml:space="preserve">Дирекція, класні керівники </w:t>
            </w:r>
          </w:p>
        </w:tc>
        <w:tc>
          <w:tcPr>
            <w:tcW w:w="1274" w:type="dxa"/>
            <w:tcBorders>
              <w:top w:val="single" w:sz="6" w:space="0" w:color="FFFFFF"/>
              <w:left w:val="single" w:sz="4" w:space="0" w:color="000000"/>
              <w:bottom w:val="single" w:sz="6" w:space="0" w:color="FFFFFF"/>
              <w:right w:val="single" w:sz="4" w:space="0" w:color="000000"/>
            </w:tcBorders>
            <w:vAlign w:val="center"/>
          </w:tcPr>
          <w:p w14:paraId="589F2752"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69AA6BD2" w14:textId="77777777" w:rsidTr="00C426A9">
        <w:trPr>
          <w:trHeight w:val="362"/>
        </w:trPr>
        <w:tc>
          <w:tcPr>
            <w:tcW w:w="8522" w:type="dxa"/>
            <w:tcBorders>
              <w:top w:val="single" w:sz="6" w:space="0" w:color="FFFFFF"/>
              <w:left w:val="single" w:sz="4" w:space="0" w:color="000000"/>
              <w:bottom w:val="single" w:sz="6" w:space="0" w:color="FFFFFF"/>
              <w:right w:val="single" w:sz="4" w:space="0" w:color="000000"/>
            </w:tcBorders>
          </w:tcPr>
          <w:p w14:paraId="5E1392D2" w14:textId="278DE6A0"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Сприяння розповсюдженн</w:t>
            </w:r>
            <w:r w:rsidR="0072189C" w:rsidRPr="007C7297">
              <w:rPr>
                <w:rFonts w:ascii="Times New Roman" w:hAnsi="Times New Roman"/>
                <w:sz w:val="24"/>
                <w:szCs w:val="24"/>
              </w:rPr>
              <w:t>ю знань про здоров’я в школі,</w:t>
            </w:r>
            <w:r w:rsidRPr="007C7297">
              <w:rPr>
                <w:rFonts w:ascii="Times New Roman" w:hAnsi="Times New Roman"/>
                <w:sz w:val="24"/>
                <w:szCs w:val="24"/>
              </w:rPr>
              <w:t xml:space="preserve"> родині. </w:t>
            </w:r>
          </w:p>
        </w:tc>
        <w:tc>
          <w:tcPr>
            <w:tcW w:w="1419" w:type="dxa"/>
            <w:tcBorders>
              <w:top w:val="single" w:sz="6" w:space="0" w:color="FFFFFF"/>
              <w:left w:val="single" w:sz="4" w:space="0" w:color="000000"/>
              <w:bottom w:val="single" w:sz="6" w:space="0" w:color="FFFFFF"/>
              <w:right w:val="single" w:sz="4" w:space="0" w:color="000000"/>
            </w:tcBorders>
          </w:tcPr>
          <w:p w14:paraId="2FF46652"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Постійно </w:t>
            </w:r>
          </w:p>
        </w:tc>
        <w:tc>
          <w:tcPr>
            <w:tcW w:w="3401" w:type="dxa"/>
            <w:tcBorders>
              <w:top w:val="single" w:sz="6" w:space="0" w:color="FFFFFF"/>
              <w:left w:val="single" w:sz="4" w:space="0" w:color="000000"/>
              <w:bottom w:val="single" w:sz="6" w:space="0" w:color="FFFFFF"/>
              <w:right w:val="single" w:sz="4" w:space="0" w:color="000000"/>
            </w:tcBorders>
          </w:tcPr>
          <w:p w14:paraId="4E061E12"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Дирекція, класні керівники </w:t>
            </w:r>
          </w:p>
        </w:tc>
        <w:tc>
          <w:tcPr>
            <w:tcW w:w="1274" w:type="dxa"/>
            <w:tcBorders>
              <w:top w:val="single" w:sz="6" w:space="0" w:color="FFFFFF"/>
              <w:left w:val="single" w:sz="4" w:space="0" w:color="000000"/>
              <w:bottom w:val="single" w:sz="6" w:space="0" w:color="FFFFFF"/>
              <w:right w:val="single" w:sz="4" w:space="0" w:color="000000"/>
            </w:tcBorders>
          </w:tcPr>
          <w:p w14:paraId="5BBC80EA"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3C47A1AF" w14:textId="77777777" w:rsidTr="00C426A9">
        <w:trPr>
          <w:trHeight w:val="684"/>
        </w:trPr>
        <w:tc>
          <w:tcPr>
            <w:tcW w:w="8522" w:type="dxa"/>
            <w:tcBorders>
              <w:top w:val="single" w:sz="6" w:space="0" w:color="FFFFFF"/>
              <w:left w:val="single" w:sz="4" w:space="0" w:color="000000"/>
              <w:bottom w:val="single" w:sz="6" w:space="0" w:color="FFFFFF"/>
              <w:right w:val="single" w:sz="4" w:space="0" w:color="000000"/>
            </w:tcBorders>
          </w:tcPr>
          <w:p w14:paraId="49F736D3"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Залучення дітей до активної пропаганди здорового способу життя серед однолітків за принципом «рівний – рівному». </w:t>
            </w:r>
          </w:p>
        </w:tc>
        <w:tc>
          <w:tcPr>
            <w:tcW w:w="1419" w:type="dxa"/>
            <w:tcBorders>
              <w:top w:val="single" w:sz="6" w:space="0" w:color="FFFFFF"/>
              <w:left w:val="single" w:sz="4" w:space="0" w:color="000000"/>
              <w:bottom w:val="single" w:sz="6" w:space="0" w:color="FFFFFF"/>
              <w:right w:val="single" w:sz="4" w:space="0" w:color="000000"/>
            </w:tcBorders>
          </w:tcPr>
          <w:p w14:paraId="2BFF06D5"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Постійно </w:t>
            </w:r>
          </w:p>
        </w:tc>
        <w:tc>
          <w:tcPr>
            <w:tcW w:w="3401" w:type="dxa"/>
            <w:tcBorders>
              <w:top w:val="single" w:sz="6" w:space="0" w:color="FFFFFF"/>
              <w:left w:val="single" w:sz="4" w:space="0" w:color="000000"/>
              <w:bottom w:val="single" w:sz="6" w:space="0" w:color="FFFFFF"/>
              <w:right w:val="single" w:sz="4" w:space="0" w:color="000000"/>
            </w:tcBorders>
          </w:tcPr>
          <w:p w14:paraId="71B5EC79" w14:textId="5719B510" w:rsidR="00B11927" w:rsidRPr="007C7297" w:rsidRDefault="0072189C" w:rsidP="00E41A77">
            <w:pPr>
              <w:spacing w:line="259" w:lineRule="auto"/>
              <w:ind w:left="14"/>
              <w:rPr>
                <w:rFonts w:ascii="Times New Roman" w:hAnsi="Times New Roman"/>
                <w:sz w:val="24"/>
                <w:szCs w:val="24"/>
              </w:rPr>
            </w:pPr>
            <w:r w:rsidRPr="007C7297">
              <w:rPr>
                <w:rFonts w:ascii="Times New Roman" w:hAnsi="Times New Roman"/>
                <w:sz w:val="24"/>
                <w:szCs w:val="24"/>
              </w:rPr>
              <w:t>Класні керівники, вчитель</w:t>
            </w:r>
            <w:r w:rsidR="00B11927" w:rsidRPr="007C7297">
              <w:rPr>
                <w:rFonts w:ascii="Times New Roman" w:hAnsi="Times New Roman"/>
                <w:sz w:val="24"/>
                <w:szCs w:val="24"/>
              </w:rPr>
              <w:t xml:space="preserve"> фізичної культури </w:t>
            </w:r>
          </w:p>
        </w:tc>
        <w:tc>
          <w:tcPr>
            <w:tcW w:w="1274" w:type="dxa"/>
            <w:tcBorders>
              <w:top w:val="single" w:sz="6" w:space="0" w:color="FFFFFF"/>
              <w:left w:val="single" w:sz="4" w:space="0" w:color="000000"/>
              <w:bottom w:val="single" w:sz="6" w:space="0" w:color="FFFFFF"/>
              <w:right w:val="single" w:sz="4" w:space="0" w:color="000000"/>
            </w:tcBorders>
            <w:vAlign w:val="center"/>
          </w:tcPr>
          <w:p w14:paraId="6B3DC8A7"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0B09754B" w14:textId="77777777" w:rsidTr="00C426A9">
        <w:trPr>
          <w:trHeight w:val="356"/>
        </w:trPr>
        <w:tc>
          <w:tcPr>
            <w:tcW w:w="8522" w:type="dxa"/>
            <w:tcBorders>
              <w:top w:val="single" w:sz="6" w:space="0" w:color="FFFFFF"/>
              <w:left w:val="single" w:sz="4" w:space="0" w:color="000000"/>
              <w:bottom w:val="single" w:sz="4" w:space="0" w:color="000000"/>
              <w:right w:val="single" w:sz="4" w:space="0" w:color="000000"/>
            </w:tcBorders>
          </w:tcPr>
          <w:p w14:paraId="23128986" w14:textId="1043F81D" w:rsidR="00B11927" w:rsidRPr="007C7297" w:rsidRDefault="00B11927" w:rsidP="00E41A77">
            <w:pPr>
              <w:spacing w:line="259" w:lineRule="auto"/>
              <w:ind w:left="14"/>
              <w:rPr>
                <w:rFonts w:ascii="Times New Roman" w:hAnsi="Times New Roman"/>
                <w:sz w:val="24"/>
                <w:szCs w:val="24"/>
              </w:rPr>
            </w:pPr>
          </w:p>
        </w:tc>
        <w:tc>
          <w:tcPr>
            <w:tcW w:w="1419" w:type="dxa"/>
            <w:tcBorders>
              <w:top w:val="single" w:sz="6" w:space="0" w:color="FFFFFF"/>
              <w:left w:val="single" w:sz="4" w:space="0" w:color="000000"/>
              <w:bottom w:val="single" w:sz="4" w:space="0" w:color="000000"/>
              <w:right w:val="single" w:sz="4" w:space="0" w:color="000000"/>
            </w:tcBorders>
          </w:tcPr>
          <w:p w14:paraId="19329015" w14:textId="73F23375" w:rsidR="00B11927" w:rsidRPr="007C7297" w:rsidRDefault="00B11927" w:rsidP="0072189C">
            <w:pPr>
              <w:spacing w:line="259" w:lineRule="auto"/>
              <w:rPr>
                <w:rFonts w:ascii="Times New Roman" w:hAnsi="Times New Roman"/>
                <w:sz w:val="24"/>
                <w:szCs w:val="24"/>
              </w:rPr>
            </w:pPr>
          </w:p>
        </w:tc>
        <w:tc>
          <w:tcPr>
            <w:tcW w:w="3401" w:type="dxa"/>
            <w:tcBorders>
              <w:top w:val="single" w:sz="6" w:space="0" w:color="FFFFFF"/>
              <w:left w:val="single" w:sz="4" w:space="0" w:color="000000"/>
              <w:bottom w:val="single" w:sz="4" w:space="0" w:color="000000"/>
              <w:right w:val="single" w:sz="4" w:space="0" w:color="000000"/>
            </w:tcBorders>
          </w:tcPr>
          <w:p w14:paraId="43CE2429" w14:textId="2DACFFBF" w:rsidR="00B11927" w:rsidRPr="007C7297" w:rsidRDefault="00B11927" w:rsidP="00E41A77">
            <w:pPr>
              <w:spacing w:line="259" w:lineRule="auto"/>
              <w:ind w:left="14"/>
              <w:rPr>
                <w:rFonts w:ascii="Times New Roman" w:hAnsi="Times New Roman"/>
                <w:sz w:val="24"/>
                <w:szCs w:val="24"/>
              </w:rPr>
            </w:pPr>
          </w:p>
        </w:tc>
        <w:tc>
          <w:tcPr>
            <w:tcW w:w="1274" w:type="dxa"/>
            <w:tcBorders>
              <w:top w:val="single" w:sz="6" w:space="0" w:color="FFFFFF"/>
              <w:left w:val="single" w:sz="4" w:space="0" w:color="000000"/>
              <w:bottom w:val="single" w:sz="4" w:space="0" w:color="000000"/>
              <w:right w:val="single" w:sz="4" w:space="0" w:color="000000"/>
            </w:tcBorders>
          </w:tcPr>
          <w:p w14:paraId="564E0B04"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bl>
    <w:p w14:paraId="4CD127E6" w14:textId="77777777" w:rsidR="00B11927" w:rsidRPr="007C7297" w:rsidRDefault="00B11927" w:rsidP="00B11927">
      <w:pPr>
        <w:pStyle w:val="2"/>
        <w:ind w:left="-5"/>
        <w:rPr>
          <w:sz w:val="24"/>
          <w:szCs w:val="24"/>
        </w:rPr>
      </w:pPr>
      <w:r w:rsidRPr="007C7297">
        <w:rPr>
          <w:sz w:val="24"/>
          <w:szCs w:val="24"/>
        </w:rPr>
        <w:t xml:space="preserve">Шостий напрямок. Матеріально-технічне забезпечення освітнього процесу. </w:t>
      </w:r>
    </w:p>
    <w:p w14:paraId="0EF4773A" w14:textId="77777777" w:rsidR="00B11927" w:rsidRPr="007C7297" w:rsidRDefault="00B11927" w:rsidP="00B11927">
      <w:pPr>
        <w:spacing w:after="5" w:line="270" w:lineRule="auto"/>
        <w:ind w:left="-5"/>
        <w:rPr>
          <w:rFonts w:ascii="Times New Roman" w:hAnsi="Times New Roman"/>
          <w:sz w:val="24"/>
          <w:szCs w:val="24"/>
        </w:rPr>
      </w:pPr>
      <w:r w:rsidRPr="007C7297">
        <w:rPr>
          <w:rFonts w:ascii="Times New Roman" w:hAnsi="Times New Roman"/>
          <w:sz w:val="24"/>
          <w:szCs w:val="24"/>
        </w:rPr>
        <w:t xml:space="preserve"> </w:t>
      </w:r>
      <w:r w:rsidRPr="007C7297">
        <w:rPr>
          <w:rFonts w:ascii="Times New Roman" w:eastAsia="Times New Roman" w:hAnsi="Times New Roman"/>
          <w:b/>
          <w:sz w:val="24"/>
          <w:szCs w:val="24"/>
        </w:rPr>
        <w:t>Стратегічні завдання:</w:t>
      </w:r>
      <w:r w:rsidRPr="007C7297">
        <w:rPr>
          <w:rFonts w:ascii="Times New Roman" w:hAnsi="Times New Roman"/>
          <w:sz w:val="24"/>
          <w:szCs w:val="24"/>
        </w:rPr>
        <w:t xml:space="preserve">  </w:t>
      </w:r>
    </w:p>
    <w:p w14:paraId="538EA949" w14:textId="77777777" w:rsidR="00B11927" w:rsidRPr="007C7297" w:rsidRDefault="00B11927" w:rsidP="00B11927">
      <w:pPr>
        <w:numPr>
          <w:ilvl w:val="0"/>
          <w:numId w:val="12"/>
        </w:numPr>
        <w:spacing w:after="42"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поліпшити умови експлуатації та утримання будівлі закладу освіти; </w:t>
      </w:r>
    </w:p>
    <w:p w14:paraId="23013EB9" w14:textId="77777777" w:rsidR="00B11927" w:rsidRPr="007C7297" w:rsidRDefault="00B11927" w:rsidP="00B11927">
      <w:pPr>
        <w:numPr>
          <w:ilvl w:val="0"/>
          <w:numId w:val="12"/>
        </w:numPr>
        <w:spacing w:after="38"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виконати капітальні та поточні ремонти за новітніми технологіями, які передбачають тривалий гарантійний термін експлуатації; </w:t>
      </w:r>
    </w:p>
    <w:p w14:paraId="01CFF396" w14:textId="77777777" w:rsidR="00B11927" w:rsidRPr="007C7297" w:rsidRDefault="00B11927" w:rsidP="00B11927">
      <w:pPr>
        <w:numPr>
          <w:ilvl w:val="0"/>
          <w:numId w:val="12"/>
        </w:numPr>
        <w:spacing w:after="37" w:line="269" w:lineRule="auto"/>
        <w:ind w:right="131" w:hanging="360"/>
        <w:jc w:val="both"/>
        <w:rPr>
          <w:rFonts w:ascii="Times New Roman" w:hAnsi="Times New Roman"/>
          <w:sz w:val="24"/>
          <w:szCs w:val="24"/>
        </w:rPr>
      </w:pPr>
      <w:r w:rsidRPr="007C7297">
        <w:rPr>
          <w:rFonts w:ascii="Times New Roman" w:hAnsi="Times New Roman"/>
          <w:sz w:val="24"/>
          <w:szCs w:val="24"/>
        </w:rPr>
        <w:t xml:space="preserve">забезпечити відповідно до сучасних санітарно-гігієнічних, інженерно-технологічних вимог безпечні умови для навчання та життєдіяльності в закладі освіти; </w:t>
      </w:r>
    </w:p>
    <w:p w14:paraId="21C073B2" w14:textId="30514F2F" w:rsidR="00B11927" w:rsidRPr="007C7297" w:rsidRDefault="00B11927" w:rsidP="00B11927">
      <w:pPr>
        <w:numPr>
          <w:ilvl w:val="0"/>
          <w:numId w:val="12"/>
        </w:numPr>
        <w:spacing w:after="37" w:line="269" w:lineRule="auto"/>
        <w:ind w:right="131" w:hanging="360"/>
        <w:jc w:val="both"/>
        <w:rPr>
          <w:rFonts w:ascii="Times New Roman" w:hAnsi="Times New Roman"/>
          <w:sz w:val="24"/>
          <w:szCs w:val="24"/>
        </w:rPr>
      </w:pPr>
      <w:r w:rsidRPr="007C7297">
        <w:rPr>
          <w:rFonts w:ascii="Times New Roman" w:hAnsi="Times New Roman"/>
          <w:sz w:val="24"/>
          <w:szCs w:val="24"/>
        </w:rPr>
        <w:t>забезпечити заклад освіти сучасними меблями, ком</w:t>
      </w:r>
      <w:r w:rsidR="0072189C" w:rsidRPr="007C7297">
        <w:rPr>
          <w:rFonts w:ascii="Times New Roman" w:hAnsi="Times New Roman"/>
          <w:sz w:val="24"/>
          <w:szCs w:val="24"/>
        </w:rPr>
        <w:t>п’ютерною технікою для комфортних умов</w:t>
      </w:r>
      <w:r w:rsidRPr="007C7297">
        <w:rPr>
          <w:rFonts w:ascii="Times New Roman" w:hAnsi="Times New Roman"/>
          <w:sz w:val="24"/>
          <w:szCs w:val="24"/>
        </w:rPr>
        <w:t xml:space="preserve"> організації освітнього процесу </w:t>
      </w:r>
    </w:p>
    <w:p w14:paraId="01BF0154" w14:textId="6A8DDB4B" w:rsidR="0072189C" w:rsidRPr="007C7297" w:rsidRDefault="00B11927" w:rsidP="00B11927">
      <w:pPr>
        <w:ind w:right="131"/>
        <w:rPr>
          <w:rFonts w:ascii="Times New Roman" w:hAnsi="Times New Roman"/>
          <w:sz w:val="24"/>
          <w:szCs w:val="24"/>
        </w:rPr>
      </w:pPr>
      <w:r w:rsidRPr="007C7297">
        <w:rPr>
          <w:rFonts w:ascii="Times New Roman" w:eastAsia="Times New Roman" w:hAnsi="Times New Roman"/>
          <w:b/>
          <w:sz w:val="24"/>
          <w:szCs w:val="24"/>
        </w:rPr>
        <w:t xml:space="preserve">Очікувані результати: </w:t>
      </w:r>
      <w:r w:rsidR="0072189C" w:rsidRPr="007C7297">
        <w:rPr>
          <w:rFonts w:ascii="Times New Roman" w:hAnsi="Times New Roman"/>
          <w:sz w:val="24"/>
          <w:szCs w:val="24"/>
        </w:rPr>
        <w:t xml:space="preserve">забезпечення в школі </w:t>
      </w:r>
      <w:r w:rsidRPr="007C7297">
        <w:rPr>
          <w:rFonts w:ascii="Times New Roman" w:hAnsi="Times New Roman"/>
          <w:sz w:val="24"/>
          <w:szCs w:val="24"/>
        </w:rPr>
        <w:t xml:space="preserve"> належних умов для навчання і виховання відповідно до сучасних санітарно-гігієнічних, те</w:t>
      </w:r>
      <w:r w:rsidR="00C426A9">
        <w:rPr>
          <w:rFonts w:ascii="Times New Roman" w:hAnsi="Times New Roman"/>
          <w:sz w:val="24"/>
          <w:szCs w:val="24"/>
        </w:rPr>
        <w:t>хнічних та педагогічних вимог.</w:t>
      </w:r>
    </w:p>
    <w:p w14:paraId="36A68A75" w14:textId="77777777" w:rsidR="00B11927" w:rsidRPr="007C7297" w:rsidRDefault="00B11927" w:rsidP="00B11927">
      <w:pPr>
        <w:ind w:right="131"/>
        <w:rPr>
          <w:rFonts w:ascii="Times New Roman" w:hAnsi="Times New Roman"/>
          <w:sz w:val="24"/>
          <w:szCs w:val="24"/>
        </w:rPr>
      </w:pPr>
      <w:r w:rsidRPr="007C7297">
        <w:rPr>
          <w:rFonts w:ascii="Times New Roman" w:eastAsia="Times New Roman" w:hAnsi="Times New Roman"/>
          <w:b/>
          <w:sz w:val="24"/>
          <w:szCs w:val="24"/>
        </w:rPr>
        <w:t xml:space="preserve">SWOT-аналіз </w:t>
      </w:r>
      <w:r w:rsidRPr="007C7297">
        <w:rPr>
          <w:rFonts w:ascii="Times New Roman" w:hAnsi="Times New Roman"/>
          <w:sz w:val="24"/>
          <w:szCs w:val="24"/>
        </w:rPr>
        <w:t xml:space="preserve">матеріально-технічного забезпечення освітнього процесу </w:t>
      </w:r>
    </w:p>
    <w:tbl>
      <w:tblPr>
        <w:tblStyle w:val="TableGrid"/>
        <w:tblW w:w="15152" w:type="dxa"/>
        <w:tblInd w:w="-14" w:type="dxa"/>
        <w:tblCellMar>
          <w:top w:w="71" w:type="dxa"/>
          <w:left w:w="14" w:type="dxa"/>
        </w:tblCellMar>
        <w:tblLook w:val="04A0" w:firstRow="1" w:lastRow="0" w:firstColumn="1" w:lastColumn="0" w:noHBand="0" w:noVBand="1"/>
      </w:tblPr>
      <w:tblGrid>
        <w:gridCol w:w="2781"/>
        <w:gridCol w:w="7319"/>
        <w:gridCol w:w="5052"/>
      </w:tblGrid>
      <w:tr w:rsidR="00B11927" w:rsidRPr="007C7297" w14:paraId="054DC854" w14:textId="77777777" w:rsidTr="006D706A">
        <w:trPr>
          <w:trHeight w:val="104"/>
        </w:trPr>
        <w:tc>
          <w:tcPr>
            <w:tcW w:w="2781" w:type="dxa"/>
            <w:tcBorders>
              <w:top w:val="single" w:sz="4" w:space="0" w:color="000000"/>
              <w:left w:val="single" w:sz="4" w:space="0" w:color="000000"/>
              <w:bottom w:val="single" w:sz="6" w:space="0" w:color="FFFFFF"/>
              <w:right w:val="single" w:sz="4" w:space="0" w:color="000000"/>
            </w:tcBorders>
            <w:vAlign w:val="center"/>
          </w:tcPr>
          <w:p w14:paraId="63F2C5DF" w14:textId="77777777" w:rsidR="006D706A" w:rsidRDefault="006D706A" w:rsidP="00E41A77">
            <w:pPr>
              <w:spacing w:line="259" w:lineRule="auto"/>
              <w:rPr>
                <w:rFonts w:ascii="Times New Roman" w:eastAsia="Times New Roman" w:hAnsi="Times New Roman"/>
                <w:b/>
                <w:sz w:val="24"/>
                <w:szCs w:val="24"/>
              </w:rPr>
            </w:pPr>
          </w:p>
          <w:p w14:paraId="48013B22" w14:textId="77777777" w:rsidR="00B11927" w:rsidRDefault="00B11927" w:rsidP="00E41A77">
            <w:pPr>
              <w:spacing w:line="259" w:lineRule="auto"/>
              <w:rPr>
                <w:rFonts w:ascii="Times New Roman" w:hAnsi="Times New Roman"/>
                <w:sz w:val="24"/>
                <w:szCs w:val="24"/>
              </w:rPr>
            </w:pPr>
            <w:r w:rsidRPr="007C7297">
              <w:rPr>
                <w:rFonts w:ascii="Times New Roman" w:eastAsia="Times New Roman" w:hAnsi="Times New Roman"/>
                <w:b/>
                <w:sz w:val="24"/>
                <w:szCs w:val="24"/>
              </w:rPr>
              <w:t>Напрямок</w:t>
            </w:r>
            <w:r w:rsidRPr="007C7297">
              <w:rPr>
                <w:rFonts w:ascii="Times New Roman" w:hAnsi="Times New Roman"/>
                <w:sz w:val="24"/>
                <w:szCs w:val="24"/>
              </w:rPr>
              <w:t xml:space="preserve"> </w:t>
            </w:r>
          </w:p>
          <w:p w14:paraId="2E1A695F" w14:textId="72465B58" w:rsidR="006D706A" w:rsidRPr="007C7297" w:rsidRDefault="006D706A" w:rsidP="00E41A77">
            <w:pPr>
              <w:spacing w:line="259" w:lineRule="auto"/>
              <w:rPr>
                <w:rFonts w:ascii="Times New Roman" w:hAnsi="Times New Roman"/>
                <w:sz w:val="24"/>
                <w:szCs w:val="24"/>
              </w:rPr>
            </w:pPr>
            <w:r w:rsidRPr="007C7297">
              <w:rPr>
                <w:rFonts w:ascii="Times New Roman" w:hAnsi="Times New Roman"/>
                <w:sz w:val="24"/>
                <w:szCs w:val="24"/>
              </w:rPr>
              <w:t xml:space="preserve">1. Зміцнення матеріальної бази закладу освіти  </w:t>
            </w:r>
          </w:p>
        </w:tc>
        <w:tc>
          <w:tcPr>
            <w:tcW w:w="7319" w:type="dxa"/>
            <w:tcBorders>
              <w:top w:val="single" w:sz="4" w:space="0" w:color="000000"/>
              <w:left w:val="single" w:sz="4" w:space="0" w:color="000000"/>
              <w:bottom w:val="single" w:sz="6" w:space="0" w:color="FFFFFF"/>
              <w:right w:val="single" w:sz="4" w:space="0" w:color="000000"/>
            </w:tcBorders>
            <w:vAlign w:val="center"/>
          </w:tcPr>
          <w:p w14:paraId="46492433" w14:textId="77777777" w:rsidR="00B11927" w:rsidRPr="007C7297" w:rsidRDefault="00B11927" w:rsidP="00E41A77">
            <w:pPr>
              <w:spacing w:line="259" w:lineRule="auto"/>
              <w:rPr>
                <w:rFonts w:ascii="Times New Roman" w:hAnsi="Times New Roman"/>
                <w:sz w:val="24"/>
                <w:szCs w:val="24"/>
              </w:rPr>
            </w:pPr>
            <w:r w:rsidRPr="007C7297">
              <w:rPr>
                <w:rFonts w:ascii="Times New Roman" w:eastAsia="Times New Roman" w:hAnsi="Times New Roman"/>
                <w:b/>
                <w:sz w:val="24"/>
                <w:szCs w:val="24"/>
              </w:rPr>
              <w:t>Сильні сторони, позитивні тенденції</w:t>
            </w:r>
            <w:r w:rsidRPr="007C7297">
              <w:rPr>
                <w:rFonts w:ascii="Times New Roman" w:hAnsi="Times New Roman"/>
                <w:sz w:val="24"/>
                <w:szCs w:val="24"/>
              </w:rPr>
              <w:t xml:space="preserve"> </w:t>
            </w:r>
          </w:p>
        </w:tc>
        <w:tc>
          <w:tcPr>
            <w:tcW w:w="5052" w:type="dxa"/>
            <w:tcBorders>
              <w:top w:val="single" w:sz="4" w:space="0" w:color="000000"/>
              <w:left w:val="single" w:sz="4" w:space="0" w:color="000000"/>
              <w:bottom w:val="single" w:sz="6" w:space="0" w:color="FFFFFF"/>
              <w:right w:val="single" w:sz="4" w:space="0" w:color="000000"/>
            </w:tcBorders>
          </w:tcPr>
          <w:p w14:paraId="7EFE8553" w14:textId="77777777" w:rsidR="00B11927" w:rsidRPr="007C7297" w:rsidRDefault="00B11927" w:rsidP="00E41A77">
            <w:pPr>
              <w:spacing w:line="259" w:lineRule="auto"/>
              <w:rPr>
                <w:rFonts w:ascii="Times New Roman" w:hAnsi="Times New Roman"/>
                <w:sz w:val="24"/>
                <w:szCs w:val="24"/>
              </w:rPr>
            </w:pPr>
            <w:r w:rsidRPr="007C7297">
              <w:rPr>
                <w:rFonts w:ascii="Times New Roman" w:eastAsia="Times New Roman" w:hAnsi="Times New Roman"/>
                <w:b/>
                <w:sz w:val="24"/>
                <w:szCs w:val="24"/>
              </w:rPr>
              <w:t>Слабкі сторони, проблеми, що потребують вирішення</w:t>
            </w:r>
            <w:r w:rsidRPr="007C7297">
              <w:rPr>
                <w:rFonts w:ascii="Times New Roman" w:hAnsi="Times New Roman"/>
                <w:sz w:val="24"/>
                <w:szCs w:val="24"/>
              </w:rPr>
              <w:t xml:space="preserve"> </w:t>
            </w:r>
          </w:p>
        </w:tc>
      </w:tr>
      <w:tr w:rsidR="00B11927" w:rsidRPr="007C7297" w14:paraId="4E18D34F" w14:textId="77777777" w:rsidTr="006D706A">
        <w:trPr>
          <w:trHeight w:val="1028"/>
        </w:trPr>
        <w:tc>
          <w:tcPr>
            <w:tcW w:w="2781" w:type="dxa"/>
            <w:tcBorders>
              <w:top w:val="single" w:sz="6" w:space="0" w:color="FFFFFF"/>
              <w:left w:val="single" w:sz="4" w:space="0" w:color="000000"/>
              <w:bottom w:val="single" w:sz="4" w:space="0" w:color="000000"/>
              <w:right w:val="single" w:sz="4" w:space="0" w:color="000000"/>
            </w:tcBorders>
            <w:vAlign w:val="center"/>
          </w:tcPr>
          <w:p w14:paraId="140AE5B5" w14:textId="102B3090" w:rsidR="00B11927" w:rsidRPr="007C7297" w:rsidRDefault="00B11927" w:rsidP="00E41A77">
            <w:pPr>
              <w:spacing w:line="259" w:lineRule="auto"/>
              <w:rPr>
                <w:rFonts w:ascii="Times New Roman" w:hAnsi="Times New Roman"/>
                <w:sz w:val="24"/>
                <w:szCs w:val="24"/>
              </w:rPr>
            </w:pPr>
          </w:p>
        </w:tc>
        <w:tc>
          <w:tcPr>
            <w:tcW w:w="7319" w:type="dxa"/>
            <w:tcBorders>
              <w:top w:val="single" w:sz="6" w:space="0" w:color="FFFFFF"/>
              <w:left w:val="single" w:sz="4" w:space="0" w:color="000000"/>
              <w:bottom w:val="single" w:sz="4" w:space="0" w:color="000000"/>
              <w:right w:val="single" w:sz="4" w:space="0" w:color="000000"/>
            </w:tcBorders>
          </w:tcPr>
          <w:p w14:paraId="195D3D34" w14:textId="77777777" w:rsidR="0072189C" w:rsidRPr="007C7297" w:rsidRDefault="0072189C" w:rsidP="00E41A77">
            <w:pPr>
              <w:spacing w:line="277" w:lineRule="auto"/>
              <w:rPr>
                <w:rFonts w:ascii="Times New Roman" w:hAnsi="Times New Roman"/>
                <w:sz w:val="24"/>
                <w:szCs w:val="24"/>
              </w:rPr>
            </w:pPr>
          </w:p>
          <w:p w14:paraId="011B0429" w14:textId="77777777" w:rsidR="00B11927" w:rsidRPr="007C7297" w:rsidRDefault="00B11927" w:rsidP="00E41A77">
            <w:pPr>
              <w:spacing w:line="277" w:lineRule="auto"/>
              <w:rPr>
                <w:rFonts w:ascii="Times New Roman" w:hAnsi="Times New Roman"/>
                <w:sz w:val="24"/>
                <w:szCs w:val="24"/>
              </w:rPr>
            </w:pPr>
            <w:r w:rsidRPr="007C7297">
              <w:rPr>
                <w:rFonts w:ascii="Times New Roman" w:hAnsi="Times New Roman"/>
                <w:sz w:val="24"/>
                <w:szCs w:val="24"/>
              </w:rPr>
              <w:t xml:space="preserve">Проведено поточні ремонти: класних приміщень, коридорів, сходових кліток. </w:t>
            </w:r>
          </w:p>
          <w:p w14:paraId="047B3D3D" w14:textId="55439794" w:rsidR="00B11927" w:rsidRPr="007C7297" w:rsidRDefault="00B11927" w:rsidP="00E41A77">
            <w:pPr>
              <w:spacing w:line="275" w:lineRule="auto"/>
              <w:rPr>
                <w:rFonts w:ascii="Times New Roman" w:hAnsi="Times New Roman"/>
                <w:sz w:val="24"/>
                <w:szCs w:val="24"/>
              </w:rPr>
            </w:pPr>
            <w:r w:rsidRPr="007C7297">
              <w:rPr>
                <w:rFonts w:ascii="Times New Roman" w:hAnsi="Times New Roman"/>
                <w:sz w:val="24"/>
                <w:szCs w:val="24"/>
              </w:rPr>
              <w:t>Здійснено капітальний ремон</w:t>
            </w:r>
            <w:r w:rsidR="0072189C" w:rsidRPr="007C7297">
              <w:rPr>
                <w:rFonts w:ascii="Times New Roman" w:hAnsi="Times New Roman"/>
                <w:sz w:val="24"/>
                <w:szCs w:val="24"/>
              </w:rPr>
              <w:t>т даху.</w:t>
            </w:r>
          </w:p>
          <w:p w14:paraId="06E90450" w14:textId="436E2FBA" w:rsidR="00B11927" w:rsidRPr="007C7297" w:rsidRDefault="00B11927" w:rsidP="00E41A77">
            <w:pPr>
              <w:spacing w:line="277" w:lineRule="auto"/>
              <w:rPr>
                <w:rFonts w:ascii="Times New Roman" w:hAnsi="Times New Roman"/>
                <w:sz w:val="24"/>
                <w:szCs w:val="24"/>
              </w:rPr>
            </w:pPr>
            <w:r w:rsidRPr="007C7297">
              <w:rPr>
                <w:rFonts w:ascii="Times New Roman" w:hAnsi="Times New Roman"/>
                <w:sz w:val="24"/>
                <w:szCs w:val="24"/>
              </w:rPr>
              <w:t>Замінено усі вікна на металопластикові, замі</w:t>
            </w:r>
            <w:r w:rsidR="0072189C" w:rsidRPr="007C7297">
              <w:rPr>
                <w:rFonts w:ascii="Times New Roman" w:hAnsi="Times New Roman"/>
                <w:sz w:val="24"/>
                <w:szCs w:val="24"/>
              </w:rPr>
              <w:t>на вхідних дверей.</w:t>
            </w:r>
          </w:p>
          <w:p w14:paraId="4F6B128D" w14:textId="2ED5A422" w:rsidR="00B11927" w:rsidRPr="007C7297" w:rsidRDefault="00B11927" w:rsidP="00E41A77">
            <w:pPr>
              <w:spacing w:line="259" w:lineRule="auto"/>
              <w:rPr>
                <w:rFonts w:ascii="Times New Roman" w:hAnsi="Times New Roman"/>
                <w:sz w:val="24"/>
                <w:szCs w:val="24"/>
              </w:rPr>
            </w:pPr>
          </w:p>
          <w:p w14:paraId="59B3837D" w14:textId="658966A1" w:rsidR="00B11927" w:rsidRPr="007C7297" w:rsidRDefault="0072189C" w:rsidP="00E41A77">
            <w:pPr>
              <w:spacing w:after="2" w:line="276" w:lineRule="auto"/>
              <w:rPr>
                <w:rFonts w:ascii="Times New Roman" w:hAnsi="Times New Roman"/>
                <w:sz w:val="24"/>
                <w:szCs w:val="24"/>
              </w:rPr>
            </w:pPr>
            <w:r w:rsidRPr="007C7297">
              <w:rPr>
                <w:rFonts w:ascii="Times New Roman" w:hAnsi="Times New Roman"/>
                <w:sz w:val="24"/>
                <w:szCs w:val="24"/>
              </w:rPr>
              <w:t>Встановлено бруківку перед школою.</w:t>
            </w:r>
          </w:p>
          <w:p w14:paraId="56C82B33" w14:textId="488FED3D" w:rsidR="00B11927" w:rsidRPr="007C7297" w:rsidRDefault="0072189C" w:rsidP="0072189C">
            <w:pPr>
              <w:spacing w:line="259" w:lineRule="auto"/>
              <w:rPr>
                <w:rFonts w:ascii="Times New Roman" w:hAnsi="Times New Roman"/>
                <w:sz w:val="24"/>
                <w:szCs w:val="24"/>
              </w:rPr>
            </w:pPr>
            <w:r w:rsidRPr="007C7297">
              <w:rPr>
                <w:rFonts w:ascii="Times New Roman" w:hAnsi="Times New Roman"/>
                <w:sz w:val="24"/>
                <w:szCs w:val="24"/>
              </w:rPr>
              <w:t xml:space="preserve">Забезпечено </w:t>
            </w:r>
            <w:r w:rsidR="00B11927" w:rsidRPr="007C7297">
              <w:rPr>
                <w:rFonts w:ascii="Times New Roman" w:hAnsi="Times New Roman"/>
                <w:sz w:val="24"/>
                <w:szCs w:val="24"/>
              </w:rPr>
              <w:t>канцтоварам</w:t>
            </w:r>
            <w:r w:rsidRPr="007C7297">
              <w:rPr>
                <w:rFonts w:ascii="Times New Roman" w:hAnsi="Times New Roman"/>
                <w:sz w:val="24"/>
                <w:szCs w:val="24"/>
              </w:rPr>
              <w:t>и</w:t>
            </w:r>
            <w:r w:rsidR="00B11927" w:rsidRPr="007C7297">
              <w:rPr>
                <w:rFonts w:ascii="Times New Roman" w:hAnsi="Times New Roman"/>
                <w:sz w:val="24"/>
                <w:szCs w:val="24"/>
              </w:rPr>
              <w:t xml:space="preserve">. </w:t>
            </w:r>
          </w:p>
        </w:tc>
        <w:tc>
          <w:tcPr>
            <w:tcW w:w="5052" w:type="dxa"/>
            <w:tcBorders>
              <w:top w:val="single" w:sz="6" w:space="0" w:color="FFFFFF"/>
              <w:left w:val="single" w:sz="4" w:space="0" w:color="000000"/>
              <w:bottom w:val="single" w:sz="4" w:space="0" w:color="000000"/>
              <w:right w:val="single" w:sz="4" w:space="0" w:color="000000"/>
            </w:tcBorders>
          </w:tcPr>
          <w:p w14:paraId="7004B2DE" w14:textId="77777777" w:rsidR="0072189C" w:rsidRPr="007C7297" w:rsidRDefault="0072189C" w:rsidP="00E41A77">
            <w:pPr>
              <w:spacing w:line="267" w:lineRule="auto"/>
              <w:ind w:right="226"/>
              <w:rPr>
                <w:rFonts w:ascii="Times New Roman" w:hAnsi="Times New Roman"/>
                <w:sz w:val="24"/>
                <w:szCs w:val="24"/>
              </w:rPr>
            </w:pPr>
          </w:p>
          <w:p w14:paraId="582E26BB" w14:textId="77777777" w:rsidR="00B11927" w:rsidRPr="007C7297" w:rsidRDefault="00B11927" w:rsidP="00E41A77">
            <w:pPr>
              <w:spacing w:line="267" w:lineRule="auto"/>
              <w:ind w:right="226"/>
              <w:rPr>
                <w:rFonts w:ascii="Times New Roman" w:hAnsi="Times New Roman"/>
                <w:sz w:val="24"/>
                <w:szCs w:val="24"/>
              </w:rPr>
            </w:pPr>
            <w:r w:rsidRPr="007C7297">
              <w:rPr>
                <w:rFonts w:ascii="Times New Roman" w:hAnsi="Times New Roman"/>
                <w:sz w:val="24"/>
                <w:szCs w:val="24"/>
              </w:rPr>
              <w:t xml:space="preserve">Кошти, які виділяються на заклад, в недостатній мірі задовольняють потреби у капітальних ремонтах.  Матеріально-технічне забезпечення потребує постійної  модернізації. </w:t>
            </w:r>
          </w:p>
          <w:p w14:paraId="7D90C0A7" w14:textId="77777777" w:rsidR="00B11927" w:rsidRPr="007C7297" w:rsidRDefault="00B11927" w:rsidP="00E41A77">
            <w:pPr>
              <w:spacing w:after="24" w:line="259" w:lineRule="auto"/>
              <w:rPr>
                <w:rFonts w:ascii="Times New Roman" w:hAnsi="Times New Roman"/>
                <w:sz w:val="24"/>
                <w:szCs w:val="24"/>
              </w:rPr>
            </w:pPr>
            <w:r w:rsidRPr="007C7297">
              <w:rPr>
                <w:rFonts w:ascii="Times New Roman" w:hAnsi="Times New Roman"/>
                <w:sz w:val="24"/>
                <w:szCs w:val="24"/>
              </w:rPr>
              <w:t xml:space="preserve"> </w:t>
            </w:r>
          </w:p>
          <w:p w14:paraId="353BB603" w14:textId="6605344B" w:rsidR="00B11927" w:rsidRPr="007C7297" w:rsidRDefault="0072189C" w:rsidP="00E41A77">
            <w:pPr>
              <w:spacing w:line="276" w:lineRule="auto"/>
              <w:rPr>
                <w:rFonts w:ascii="Times New Roman" w:hAnsi="Times New Roman"/>
                <w:sz w:val="24"/>
                <w:szCs w:val="24"/>
              </w:rPr>
            </w:pPr>
            <w:r w:rsidRPr="007C7297">
              <w:rPr>
                <w:rFonts w:ascii="Times New Roman" w:hAnsi="Times New Roman"/>
                <w:sz w:val="24"/>
                <w:szCs w:val="24"/>
              </w:rPr>
              <w:t>Здійснення ремонту актової</w:t>
            </w:r>
            <w:r w:rsidR="00B11927" w:rsidRPr="007C7297">
              <w:rPr>
                <w:rFonts w:ascii="Times New Roman" w:hAnsi="Times New Roman"/>
                <w:sz w:val="24"/>
                <w:szCs w:val="24"/>
              </w:rPr>
              <w:t xml:space="preserve"> зали, майст</w:t>
            </w:r>
            <w:r w:rsidR="006D706A">
              <w:rPr>
                <w:rFonts w:ascii="Times New Roman" w:hAnsi="Times New Roman"/>
                <w:sz w:val="24"/>
                <w:szCs w:val="24"/>
              </w:rPr>
              <w:t>ерні, харчоблоку.</w:t>
            </w:r>
          </w:p>
          <w:p w14:paraId="4EC267EE"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p w14:paraId="131A034F"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p w14:paraId="67FDAC1D"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p w14:paraId="09C0BA24"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p w14:paraId="41B1B63E"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p w14:paraId="59A94715"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125606D0" w14:textId="77777777" w:rsidTr="006D706A">
        <w:trPr>
          <w:trHeight w:val="502"/>
        </w:trPr>
        <w:tc>
          <w:tcPr>
            <w:tcW w:w="2781" w:type="dxa"/>
            <w:tcBorders>
              <w:top w:val="single" w:sz="4" w:space="0" w:color="000000"/>
              <w:left w:val="single" w:sz="4" w:space="0" w:color="000000"/>
              <w:bottom w:val="single" w:sz="4" w:space="0" w:color="000000"/>
              <w:right w:val="single" w:sz="4" w:space="0" w:color="000000"/>
            </w:tcBorders>
            <w:vAlign w:val="center"/>
          </w:tcPr>
          <w:p w14:paraId="296F6002"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2. Модернізація технічної бази закладу освіти </w:t>
            </w:r>
          </w:p>
        </w:tc>
        <w:tc>
          <w:tcPr>
            <w:tcW w:w="7319" w:type="dxa"/>
            <w:tcBorders>
              <w:top w:val="single" w:sz="4" w:space="0" w:color="000000"/>
              <w:left w:val="single" w:sz="4" w:space="0" w:color="000000"/>
              <w:bottom w:val="single" w:sz="4" w:space="0" w:color="000000"/>
              <w:right w:val="single" w:sz="4" w:space="0" w:color="000000"/>
            </w:tcBorders>
          </w:tcPr>
          <w:p w14:paraId="30C2EC31" w14:textId="0D119ADB" w:rsidR="00B11927" w:rsidRPr="007C7297" w:rsidRDefault="00B11927" w:rsidP="00E41A77">
            <w:pPr>
              <w:spacing w:after="23" w:line="259" w:lineRule="auto"/>
              <w:rPr>
                <w:rFonts w:ascii="Times New Roman" w:hAnsi="Times New Roman"/>
                <w:sz w:val="24"/>
                <w:szCs w:val="24"/>
              </w:rPr>
            </w:pPr>
            <w:r w:rsidRPr="007C7297">
              <w:rPr>
                <w:rFonts w:ascii="Times New Roman" w:hAnsi="Times New Roman"/>
                <w:sz w:val="24"/>
                <w:szCs w:val="24"/>
              </w:rPr>
              <w:t>Прове</w:t>
            </w:r>
            <w:r w:rsidR="0072189C" w:rsidRPr="007C7297">
              <w:rPr>
                <w:rFonts w:ascii="Times New Roman" w:hAnsi="Times New Roman"/>
                <w:sz w:val="24"/>
                <w:szCs w:val="24"/>
              </w:rPr>
              <w:t>дено інвентаризацію шкільного</w:t>
            </w:r>
            <w:r w:rsidRPr="007C7297">
              <w:rPr>
                <w:rFonts w:ascii="Times New Roman" w:hAnsi="Times New Roman"/>
                <w:sz w:val="24"/>
                <w:szCs w:val="24"/>
              </w:rPr>
              <w:t xml:space="preserve">  майна. </w:t>
            </w:r>
          </w:p>
          <w:p w14:paraId="40EBE7DF" w14:textId="77777777" w:rsidR="00B11927" w:rsidRPr="007C7297" w:rsidRDefault="00B11927" w:rsidP="00E41A77">
            <w:pPr>
              <w:spacing w:after="10" w:line="259" w:lineRule="auto"/>
              <w:rPr>
                <w:rFonts w:ascii="Times New Roman" w:hAnsi="Times New Roman"/>
                <w:sz w:val="24"/>
                <w:szCs w:val="24"/>
              </w:rPr>
            </w:pPr>
            <w:r w:rsidRPr="007C7297">
              <w:rPr>
                <w:rFonts w:ascii="Times New Roman" w:hAnsi="Times New Roman"/>
                <w:sz w:val="24"/>
                <w:szCs w:val="24"/>
              </w:rPr>
              <w:t xml:space="preserve">Придбано:  </w:t>
            </w:r>
          </w:p>
          <w:p w14:paraId="352B2836" w14:textId="77777777" w:rsidR="00B11927" w:rsidRPr="007C7297" w:rsidRDefault="00B11927" w:rsidP="00E41A77">
            <w:pPr>
              <w:numPr>
                <w:ilvl w:val="0"/>
                <w:numId w:val="23"/>
              </w:numPr>
              <w:spacing w:after="22" w:line="259" w:lineRule="auto"/>
              <w:rPr>
                <w:rFonts w:ascii="Times New Roman" w:hAnsi="Times New Roman"/>
                <w:sz w:val="24"/>
                <w:szCs w:val="24"/>
              </w:rPr>
            </w:pPr>
            <w:r w:rsidRPr="007C7297">
              <w:rPr>
                <w:rFonts w:ascii="Times New Roman" w:hAnsi="Times New Roman"/>
                <w:sz w:val="24"/>
                <w:szCs w:val="24"/>
              </w:rPr>
              <w:t xml:space="preserve">меблі; </w:t>
            </w:r>
          </w:p>
          <w:p w14:paraId="75AD862C" w14:textId="77777777" w:rsidR="00B11927" w:rsidRPr="007C7297" w:rsidRDefault="00B11927" w:rsidP="00E41A77">
            <w:pPr>
              <w:numPr>
                <w:ilvl w:val="0"/>
                <w:numId w:val="23"/>
              </w:numPr>
              <w:spacing w:after="16" w:line="259" w:lineRule="auto"/>
              <w:rPr>
                <w:rFonts w:ascii="Times New Roman" w:hAnsi="Times New Roman"/>
                <w:sz w:val="24"/>
                <w:szCs w:val="24"/>
              </w:rPr>
            </w:pPr>
            <w:r w:rsidRPr="007C7297">
              <w:rPr>
                <w:rFonts w:ascii="Times New Roman" w:hAnsi="Times New Roman"/>
                <w:sz w:val="24"/>
                <w:szCs w:val="24"/>
              </w:rPr>
              <w:t xml:space="preserve">комп’ютерну техніку; </w:t>
            </w:r>
          </w:p>
          <w:p w14:paraId="54EE712F" w14:textId="77777777" w:rsidR="00B11927" w:rsidRPr="007C7297" w:rsidRDefault="00B11927" w:rsidP="00E41A77">
            <w:pPr>
              <w:numPr>
                <w:ilvl w:val="0"/>
                <w:numId w:val="23"/>
              </w:numPr>
              <w:spacing w:after="25" w:line="259" w:lineRule="auto"/>
              <w:rPr>
                <w:rFonts w:ascii="Times New Roman" w:hAnsi="Times New Roman"/>
                <w:sz w:val="24"/>
                <w:szCs w:val="24"/>
              </w:rPr>
            </w:pPr>
            <w:r w:rsidRPr="007C7297">
              <w:rPr>
                <w:rFonts w:ascii="Times New Roman" w:hAnsi="Times New Roman"/>
                <w:sz w:val="24"/>
                <w:szCs w:val="24"/>
              </w:rPr>
              <w:t xml:space="preserve">принтер; </w:t>
            </w:r>
          </w:p>
          <w:p w14:paraId="5A78F86E" w14:textId="776E70BD" w:rsidR="00B11927" w:rsidRPr="007C7297" w:rsidRDefault="00B11927" w:rsidP="00E41A77">
            <w:pPr>
              <w:numPr>
                <w:ilvl w:val="0"/>
                <w:numId w:val="23"/>
              </w:numPr>
              <w:spacing w:line="259" w:lineRule="auto"/>
              <w:rPr>
                <w:rFonts w:ascii="Times New Roman" w:hAnsi="Times New Roman"/>
                <w:sz w:val="24"/>
                <w:szCs w:val="24"/>
              </w:rPr>
            </w:pPr>
          </w:p>
        </w:tc>
        <w:tc>
          <w:tcPr>
            <w:tcW w:w="5052" w:type="dxa"/>
            <w:tcBorders>
              <w:top w:val="single" w:sz="4" w:space="0" w:color="000000"/>
              <w:left w:val="single" w:sz="4" w:space="0" w:color="000000"/>
              <w:bottom w:val="single" w:sz="4" w:space="0" w:color="000000"/>
              <w:right w:val="single" w:sz="4" w:space="0" w:color="000000"/>
            </w:tcBorders>
            <w:vAlign w:val="center"/>
          </w:tcPr>
          <w:p w14:paraId="6DDF846D" w14:textId="00CE44FC" w:rsidR="00B11927" w:rsidRPr="007C7297" w:rsidRDefault="00B11927" w:rsidP="00E41A77">
            <w:pPr>
              <w:spacing w:line="275" w:lineRule="auto"/>
              <w:rPr>
                <w:rFonts w:ascii="Times New Roman" w:hAnsi="Times New Roman"/>
                <w:sz w:val="24"/>
                <w:szCs w:val="24"/>
              </w:rPr>
            </w:pPr>
            <w:r w:rsidRPr="007C7297">
              <w:rPr>
                <w:rFonts w:ascii="Times New Roman" w:hAnsi="Times New Roman"/>
                <w:sz w:val="24"/>
                <w:szCs w:val="24"/>
              </w:rPr>
              <w:t>Моде</w:t>
            </w:r>
            <w:r w:rsidR="0072189C" w:rsidRPr="007C7297">
              <w:rPr>
                <w:rFonts w:ascii="Times New Roman" w:hAnsi="Times New Roman"/>
                <w:sz w:val="24"/>
                <w:szCs w:val="24"/>
              </w:rPr>
              <w:t>рнізація обладнання у майстерні школи.</w:t>
            </w:r>
          </w:p>
          <w:p w14:paraId="32E83C17" w14:textId="77777777" w:rsidR="00B11927" w:rsidRPr="007C7297" w:rsidRDefault="00B11927" w:rsidP="00E41A77">
            <w:pPr>
              <w:spacing w:line="259" w:lineRule="auto"/>
              <w:rPr>
                <w:rFonts w:ascii="Times New Roman" w:hAnsi="Times New Roman"/>
                <w:sz w:val="24"/>
                <w:szCs w:val="24"/>
              </w:rPr>
            </w:pPr>
            <w:r w:rsidRPr="007C7297">
              <w:rPr>
                <w:rFonts w:ascii="Times New Roman" w:hAnsi="Times New Roman"/>
                <w:sz w:val="24"/>
                <w:szCs w:val="24"/>
              </w:rPr>
              <w:t xml:space="preserve"> </w:t>
            </w:r>
          </w:p>
        </w:tc>
      </w:tr>
    </w:tbl>
    <w:p w14:paraId="095025D8" w14:textId="77777777" w:rsidR="00B11927" w:rsidRPr="007C7297" w:rsidRDefault="00B11927" w:rsidP="00B11927">
      <w:pPr>
        <w:spacing w:after="28" w:line="259" w:lineRule="auto"/>
        <w:rPr>
          <w:rFonts w:ascii="Times New Roman" w:hAnsi="Times New Roman"/>
          <w:sz w:val="24"/>
          <w:szCs w:val="24"/>
        </w:rPr>
      </w:pPr>
      <w:r w:rsidRPr="007C7297">
        <w:rPr>
          <w:rFonts w:ascii="Times New Roman" w:eastAsia="Times New Roman" w:hAnsi="Times New Roman"/>
          <w:b/>
          <w:sz w:val="24"/>
          <w:szCs w:val="24"/>
        </w:rPr>
        <w:t xml:space="preserve"> </w:t>
      </w:r>
    </w:p>
    <w:p w14:paraId="2B27E5AC" w14:textId="77777777" w:rsidR="006D706A" w:rsidRDefault="006D706A" w:rsidP="00B11927">
      <w:pPr>
        <w:spacing w:after="5" w:line="270" w:lineRule="auto"/>
        <w:ind w:left="-5"/>
        <w:rPr>
          <w:rFonts w:ascii="Times New Roman" w:eastAsia="Times New Roman" w:hAnsi="Times New Roman"/>
          <w:b/>
          <w:sz w:val="24"/>
          <w:szCs w:val="24"/>
        </w:rPr>
      </w:pPr>
    </w:p>
    <w:p w14:paraId="34A2B1EE" w14:textId="77777777" w:rsidR="006D706A" w:rsidRDefault="006D706A" w:rsidP="00B11927">
      <w:pPr>
        <w:spacing w:after="5" w:line="270" w:lineRule="auto"/>
        <w:ind w:left="-5"/>
        <w:rPr>
          <w:rFonts w:ascii="Times New Roman" w:eastAsia="Times New Roman" w:hAnsi="Times New Roman"/>
          <w:b/>
          <w:sz w:val="24"/>
          <w:szCs w:val="24"/>
        </w:rPr>
      </w:pPr>
    </w:p>
    <w:p w14:paraId="6090C503" w14:textId="77777777" w:rsidR="006D706A" w:rsidRDefault="006D706A" w:rsidP="00B11927">
      <w:pPr>
        <w:spacing w:after="5" w:line="270" w:lineRule="auto"/>
        <w:ind w:left="-5"/>
        <w:rPr>
          <w:rFonts w:ascii="Times New Roman" w:eastAsia="Times New Roman" w:hAnsi="Times New Roman"/>
          <w:b/>
          <w:sz w:val="24"/>
          <w:szCs w:val="24"/>
        </w:rPr>
      </w:pPr>
    </w:p>
    <w:p w14:paraId="62C87F7F" w14:textId="77777777" w:rsidR="00B11927" w:rsidRPr="007C7297" w:rsidRDefault="00B11927" w:rsidP="00B11927">
      <w:pPr>
        <w:spacing w:after="5" w:line="270" w:lineRule="auto"/>
        <w:ind w:left="-5"/>
        <w:rPr>
          <w:rFonts w:ascii="Times New Roman" w:hAnsi="Times New Roman"/>
          <w:sz w:val="24"/>
          <w:szCs w:val="24"/>
        </w:rPr>
      </w:pPr>
      <w:r w:rsidRPr="007C7297">
        <w:rPr>
          <w:rFonts w:ascii="Times New Roman" w:eastAsia="Times New Roman" w:hAnsi="Times New Roman"/>
          <w:b/>
          <w:sz w:val="24"/>
          <w:szCs w:val="24"/>
        </w:rPr>
        <w:lastRenderedPageBreak/>
        <w:t xml:space="preserve">Шляхи реалізації: </w:t>
      </w:r>
    </w:p>
    <w:tbl>
      <w:tblPr>
        <w:tblStyle w:val="TableGrid"/>
        <w:tblW w:w="14546" w:type="dxa"/>
        <w:tblInd w:w="-14" w:type="dxa"/>
        <w:tblCellMar>
          <w:top w:w="72" w:type="dxa"/>
          <w:right w:w="13" w:type="dxa"/>
        </w:tblCellMar>
        <w:tblLook w:val="04A0" w:firstRow="1" w:lastRow="0" w:firstColumn="1" w:lastColumn="0" w:noHBand="0" w:noVBand="1"/>
      </w:tblPr>
      <w:tblGrid>
        <w:gridCol w:w="8718"/>
        <w:gridCol w:w="1421"/>
        <w:gridCol w:w="3135"/>
        <w:gridCol w:w="1272"/>
      </w:tblGrid>
      <w:tr w:rsidR="00B11927" w:rsidRPr="007C7297" w14:paraId="0142E15A" w14:textId="77777777" w:rsidTr="00E41A77">
        <w:trPr>
          <w:trHeight w:val="684"/>
        </w:trPr>
        <w:tc>
          <w:tcPr>
            <w:tcW w:w="8718" w:type="dxa"/>
            <w:tcBorders>
              <w:top w:val="single" w:sz="4" w:space="0" w:color="000000"/>
              <w:left w:val="single" w:sz="4" w:space="0" w:color="000000"/>
              <w:bottom w:val="single" w:sz="6" w:space="0" w:color="FFFFFF"/>
              <w:right w:val="single" w:sz="4" w:space="0" w:color="000000"/>
            </w:tcBorders>
            <w:vAlign w:val="center"/>
          </w:tcPr>
          <w:p w14:paraId="40D01589"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eastAsia="Times New Roman" w:hAnsi="Times New Roman"/>
                <w:b/>
                <w:sz w:val="24"/>
                <w:szCs w:val="24"/>
              </w:rPr>
              <w:t>Зміст заходів</w:t>
            </w:r>
            <w:r w:rsidRPr="007C7297">
              <w:rPr>
                <w:rFonts w:ascii="Times New Roman" w:hAnsi="Times New Roman"/>
                <w:sz w:val="24"/>
                <w:szCs w:val="24"/>
              </w:rPr>
              <w:t xml:space="preserve"> </w:t>
            </w:r>
          </w:p>
        </w:tc>
        <w:tc>
          <w:tcPr>
            <w:tcW w:w="1421" w:type="dxa"/>
            <w:tcBorders>
              <w:top w:val="single" w:sz="4" w:space="0" w:color="000000"/>
              <w:left w:val="single" w:sz="4" w:space="0" w:color="000000"/>
              <w:bottom w:val="single" w:sz="6" w:space="0" w:color="FFFFFF"/>
              <w:right w:val="single" w:sz="4" w:space="0" w:color="000000"/>
            </w:tcBorders>
          </w:tcPr>
          <w:p w14:paraId="09D6FFEA"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eastAsia="Times New Roman" w:hAnsi="Times New Roman"/>
                <w:b/>
                <w:sz w:val="24"/>
                <w:szCs w:val="24"/>
              </w:rPr>
              <w:t>Термін</w:t>
            </w:r>
            <w:r w:rsidRPr="007C7297">
              <w:rPr>
                <w:rFonts w:ascii="Times New Roman" w:hAnsi="Times New Roman"/>
                <w:sz w:val="24"/>
                <w:szCs w:val="24"/>
              </w:rPr>
              <w:t xml:space="preserve"> </w:t>
            </w:r>
            <w:r w:rsidRPr="007C7297">
              <w:rPr>
                <w:rFonts w:ascii="Times New Roman" w:eastAsia="Times New Roman" w:hAnsi="Times New Roman"/>
                <w:b/>
                <w:sz w:val="24"/>
                <w:szCs w:val="24"/>
              </w:rPr>
              <w:t>виконання</w:t>
            </w:r>
          </w:p>
        </w:tc>
        <w:tc>
          <w:tcPr>
            <w:tcW w:w="3135" w:type="dxa"/>
            <w:tcBorders>
              <w:top w:val="single" w:sz="4" w:space="0" w:color="000000"/>
              <w:left w:val="single" w:sz="4" w:space="0" w:color="000000"/>
              <w:bottom w:val="single" w:sz="6" w:space="0" w:color="FFFFFF"/>
              <w:right w:val="single" w:sz="4" w:space="0" w:color="000000"/>
            </w:tcBorders>
            <w:vAlign w:val="center"/>
          </w:tcPr>
          <w:p w14:paraId="18247101" w14:textId="77777777" w:rsidR="00B11927" w:rsidRPr="007C7297" w:rsidRDefault="00B11927" w:rsidP="00E41A77">
            <w:pPr>
              <w:spacing w:line="259" w:lineRule="auto"/>
              <w:ind w:left="-17"/>
              <w:rPr>
                <w:rFonts w:ascii="Times New Roman" w:hAnsi="Times New Roman"/>
                <w:sz w:val="24"/>
                <w:szCs w:val="24"/>
              </w:rPr>
            </w:pPr>
            <w:r w:rsidRPr="007C7297">
              <w:rPr>
                <w:rFonts w:ascii="Times New Roman" w:hAnsi="Times New Roman"/>
                <w:sz w:val="24"/>
                <w:szCs w:val="24"/>
              </w:rPr>
              <w:t xml:space="preserve"> </w:t>
            </w:r>
            <w:r w:rsidRPr="007C7297">
              <w:rPr>
                <w:rFonts w:ascii="Times New Roman" w:eastAsia="Times New Roman" w:hAnsi="Times New Roman"/>
                <w:b/>
                <w:sz w:val="24"/>
                <w:szCs w:val="24"/>
              </w:rPr>
              <w:t>Відповідальні</w:t>
            </w:r>
            <w:r w:rsidRPr="007C7297">
              <w:rPr>
                <w:rFonts w:ascii="Times New Roman" w:hAnsi="Times New Roman"/>
                <w:sz w:val="24"/>
                <w:szCs w:val="24"/>
              </w:rPr>
              <w:t xml:space="preserve"> </w:t>
            </w:r>
          </w:p>
        </w:tc>
        <w:tc>
          <w:tcPr>
            <w:tcW w:w="1272" w:type="dxa"/>
            <w:tcBorders>
              <w:top w:val="single" w:sz="4" w:space="0" w:color="000000"/>
              <w:left w:val="single" w:sz="4" w:space="0" w:color="000000"/>
              <w:bottom w:val="single" w:sz="6" w:space="0" w:color="FFFFFF"/>
              <w:right w:val="single" w:sz="4" w:space="0" w:color="000000"/>
            </w:tcBorders>
            <w:vAlign w:val="center"/>
          </w:tcPr>
          <w:p w14:paraId="490FE14B"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eastAsia="Times New Roman" w:hAnsi="Times New Roman"/>
                <w:b/>
                <w:sz w:val="24"/>
                <w:szCs w:val="24"/>
              </w:rPr>
              <w:t>Примітка</w:t>
            </w:r>
          </w:p>
        </w:tc>
      </w:tr>
      <w:tr w:rsidR="00B11927" w:rsidRPr="007C7297" w14:paraId="645AB8F5" w14:textId="77777777" w:rsidTr="00E41A77">
        <w:trPr>
          <w:trHeight w:val="684"/>
        </w:trPr>
        <w:tc>
          <w:tcPr>
            <w:tcW w:w="8718" w:type="dxa"/>
            <w:tcBorders>
              <w:top w:val="single" w:sz="6" w:space="0" w:color="FFFFFF"/>
              <w:left w:val="single" w:sz="4" w:space="0" w:color="000000"/>
              <w:bottom w:val="single" w:sz="6" w:space="0" w:color="FFFFFF"/>
              <w:right w:val="single" w:sz="4" w:space="0" w:color="000000"/>
            </w:tcBorders>
          </w:tcPr>
          <w:p w14:paraId="7DCBEAC5"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Спільна участь адміністрації та батьків у </w:t>
            </w:r>
            <w:proofErr w:type="spellStart"/>
            <w:r w:rsidRPr="007C7297">
              <w:rPr>
                <w:rFonts w:ascii="Times New Roman" w:hAnsi="Times New Roman"/>
                <w:sz w:val="24"/>
                <w:szCs w:val="24"/>
              </w:rPr>
              <w:t>мікропроектах</w:t>
            </w:r>
            <w:proofErr w:type="spellEnd"/>
            <w:r w:rsidRPr="007C7297">
              <w:rPr>
                <w:rFonts w:ascii="Times New Roman" w:hAnsi="Times New Roman"/>
                <w:sz w:val="24"/>
                <w:szCs w:val="24"/>
              </w:rPr>
              <w:t xml:space="preserve">  </w:t>
            </w:r>
          </w:p>
        </w:tc>
        <w:tc>
          <w:tcPr>
            <w:tcW w:w="1421" w:type="dxa"/>
            <w:tcBorders>
              <w:top w:val="single" w:sz="6" w:space="0" w:color="FFFFFF"/>
              <w:left w:val="single" w:sz="4" w:space="0" w:color="000000"/>
              <w:bottom w:val="single" w:sz="6" w:space="0" w:color="FFFFFF"/>
              <w:right w:val="single" w:sz="4" w:space="0" w:color="000000"/>
            </w:tcBorders>
            <w:vAlign w:val="center"/>
          </w:tcPr>
          <w:p w14:paraId="12FA86CD"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Постійно </w:t>
            </w:r>
          </w:p>
        </w:tc>
        <w:tc>
          <w:tcPr>
            <w:tcW w:w="3135" w:type="dxa"/>
            <w:tcBorders>
              <w:top w:val="single" w:sz="6" w:space="0" w:color="FFFFFF"/>
              <w:left w:val="single" w:sz="4" w:space="0" w:color="000000"/>
              <w:bottom w:val="single" w:sz="6" w:space="0" w:color="FFFFFF"/>
              <w:right w:val="single" w:sz="4" w:space="0" w:color="000000"/>
            </w:tcBorders>
          </w:tcPr>
          <w:p w14:paraId="30120F76" w14:textId="77777777" w:rsidR="00B11927" w:rsidRPr="007C7297" w:rsidRDefault="00B11927" w:rsidP="00E41A77">
            <w:pPr>
              <w:spacing w:after="24" w:line="259" w:lineRule="auto"/>
              <w:ind w:left="14"/>
              <w:rPr>
                <w:rFonts w:ascii="Times New Roman" w:hAnsi="Times New Roman"/>
                <w:sz w:val="24"/>
                <w:szCs w:val="24"/>
              </w:rPr>
            </w:pPr>
            <w:r w:rsidRPr="007C7297">
              <w:rPr>
                <w:rFonts w:ascii="Times New Roman" w:hAnsi="Times New Roman"/>
                <w:sz w:val="24"/>
                <w:szCs w:val="24"/>
              </w:rPr>
              <w:t xml:space="preserve">Дирекція, </w:t>
            </w:r>
          </w:p>
          <w:p w14:paraId="3FE7E30E" w14:textId="42095F76"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батьківська громадс</w:t>
            </w:r>
            <w:r w:rsidR="0072189C" w:rsidRPr="007C7297">
              <w:rPr>
                <w:rFonts w:ascii="Times New Roman" w:hAnsi="Times New Roman"/>
                <w:sz w:val="24"/>
                <w:szCs w:val="24"/>
              </w:rPr>
              <w:t>ь</w:t>
            </w:r>
            <w:r w:rsidRPr="007C7297">
              <w:rPr>
                <w:rFonts w:ascii="Times New Roman" w:hAnsi="Times New Roman"/>
                <w:sz w:val="24"/>
                <w:szCs w:val="24"/>
              </w:rPr>
              <w:t xml:space="preserve">кість </w:t>
            </w:r>
          </w:p>
        </w:tc>
        <w:tc>
          <w:tcPr>
            <w:tcW w:w="1272" w:type="dxa"/>
            <w:tcBorders>
              <w:top w:val="single" w:sz="6" w:space="0" w:color="FFFFFF"/>
              <w:left w:val="single" w:sz="4" w:space="0" w:color="000000"/>
              <w:bottom w:val="single" w:sz="6" w:space="0" w:color="FFFFFF"/>
              <w:right w:val="single" w:sz="4" w:space="0" w:color="000000"/>
            </w:tcBorders>
            <w:vAlign w:val="center"/>
          </w:tcPr>
          <w:p w14:paraId="3DFE6AF9"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0EFF728E" w14:textId="77777777" w:rsidTr="00E41A77">
        <w:trPr>
          <w:trHeight w:val="744"/>
        </w:trPr>
        <w:tc>
          <w:tcPr>
            <w:tcW w:w="8718" w:type="dxa"/>
            <w:tcBorders>
              <w:top w:val="single" w:sz="6" w:space="0" w:color="FFFFFF"/>
              <w:left w:val="single" w:sz="4" w:space="0" w:color="000000"/>
              <w:bottom w:val="single" w:sz="6" w:space="0" w:color="FFFFFF"/>
              <w:right w:val="single" w:sz="4" w:space="0" w:color="000000"/>
            </w:tcBorders>
          </w:tcPr>
          <w:p w14:paraId="07767B6E" w14:textId="0439306C" w:rsidR="00B11927" w:rsidRPr="007C7297" w:rsidRDefault="00B11927" w:rsidP="00E41A77">
            <w:pPr>
              <w:spacing w:line="259" w:lineRule="auto"/>
              <w:ind w:left="14" w:right="80"/>
              <w:rPr>
                <w:rFonts w:ascii="Times New Roman" w:hAnsi="Times New Roman"/>
                <w:sz w:val="24"/>
                <w:szCs w:val="24"/>
              </w:rPr>
            </w:pPr>
            <w:r w:rsidRPr="007C7297">
              <w:rPr>
                <w:rFonts w:ascii="Times New Roman" w:hAnsi="Times New Roman"/>
                <w:sz w:val="24"/>
                <w:szCs w:val="24"/>
              </w:rPr>
              <w:t>Залучення позабюджетних коштів для зміцнення матеріально</w:t>
            </w:r>
            <w:r w:rsidR="0072189C" w:rsidRPr="007C7297">
              <w:rPr>
                <w:rFonts w:ascii="Times New Roman" w:hAnsi="Times New Roman"/>
                <w:sz w:val="24"/>
                <w:szCs w:val="24"/>
              </w:rPr>
              <w:t>-</w:t>
            </w:r>
            <w:r w:rsidRPr="007C7297">
              <w:rPr>
                <w:rFonts w:ascii="Times New Roman" w:hAnsi="Times New Roman"/>
                <w:sz w:val="24"/>
                <w:szCs w:val="24"/>
              </w:rPr>
              <w:t xml:space="preserve">технічної бази </w:t>
            </w:r>
          </w:p>
        </w:tc>
        <w:tc>
          <w:tcPr>
            <w:tcW w:w="1421" w:type="dxa"/>
            <w:tcBorders>
              <w:top w:val="single" w:sz="6" w:space="0" w:color="FFFFFF"/>
              <w:left w:val="single" w:sz="4" w:space="0" w:color="000000"/>
              <w:bottom w:val="single" w:sz="6" w:space="0" w:color="FFFFFF"/>
              <w:right w:val="single" w:sz="4" w:space="0" w:color="000000"/>
            </w:tcBorders>
            <w:vAlign w:val="center"/>
          </w:tcPr>
          <w:p w14:paraId="6769D811"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Постійно </w:t>
            </w:r>
          </w:p>
        </w:tc>
        <w:tc>
          <w:tcPr>
            <w:tcW w:w="3135" w:type="dxa"/>
            <w:tcBorders>
              <w:top w:val="single" w:sz="6" w:space="0" w:color="FFFFFF"/>
              <w:left w:val="single" w:sz="4" w:space="0" w:color="000000"/>
              <w:bottom w:val="single" w:sz="6" w:space="0" w:color="FFFFFF"/>
              <w:right w:val="single" w:sz="4" w:space="0" w:color="000000"/>
            </w:tcBorders>
            <w:vAlign w:val="center"/>
          </w:tcPr>
          <w:p w14:paraId="6292EB5A"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Дирекція, меценати </w:t>
            </w:r>
          </w:p>
        </w:tc>
        <w:tc>
          <w:tcPr>
            <w:tcW w:w="1272" w:type="dxa"/>
            <w:tcBorders>
              <w:top w:val="single" w:sz="6" w:space="0" w:color="FFFFFF"/>
              <w:left w:val="single" w:sz="4" w:space="0" w:color="000000"/>
              <w:bottom w:val="single" w:sz="6" w:space="0" w:color="FFFFFF"/>
              <w:right w:val="single" w:sz="4" w:space="0" w:color="000000"/>
            </w:tcBorders>
            <w:vAlign w:val="center"/>
          </w:tcPr>
          <w:p w14:paraId="395BBA1B"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r w:rsidR="00B11927" w:rsidRPr="007C7297" w14:paraId="07AF25D0" w14:textId="77777777" w:rsidTr="00E41A77">
        <w:trPr>
          <w:trHeight w:val="677"/>
        </w:trPr>
        <w:tc>
          <w:tcPr>
            <w:tcW w:w="8718" w:type="dxa"/>
            <w:tcBorders>
              <w:top w:val="single" w:sz="6" w:space="0" w:color="FFFFFF"/>
              <w:left w:val="single" w:sz="4" w:space="0" w:color="000000"/>
              <w:bottom w:val="single" w:sz="4" w:space="0" w:color="000000"/>
              <w:right w:val="single" w:sz="4" w:space="0" w:color="000000"/>
            </w:tcBorders>
          </w:tcPr>
          <w:p w14:paraId="78DA75C4" w14:textId="16C29636"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Просвітницька робота щодо збереження </w:t>
            </w:r>
            <w:r w:rsidR="0072189C" w:rsidRPr="007C7297">
              <w:rPr>
                <w:rFonts w:ascii="Times New Roman" w:hAnsi="Times New Roman"/>
                <w:sz w:val="24"/>
                <w:szCs w:val="24"/>
              </w:rPr>
              <w:t>матеріальних цінностей школи</w:t>
            </w:r>
          </w:p>
        </w:tc>
        <w:tc>
          <w:tcPr>
            <w:tcW w:w="1421" w:type="dxa"/>
            <w:tcBorders>
              <w:top w:val="single" w:sz="6" w:space="0" w:color="FFFFFF"/>
              <w:left w:val="single" w:sz="4" w:space="0" w:color="000000"/>
              <w:bottom w:val="single" w:sz="4" w:space="0" w:color="000000"/>
              <w:right w:val="single" w:sz="4" w:space="0" w:color="000000"/>
            </w:tcBorders>
            <w:vAlign w:val="center"/>
          </w:tcPr>
          <w:p w14:paraId="6FE4EBA4"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Постійно </w:t>
            </w:r>
          </w:p>
        </w:tc>
        <w:tc>
          <w:tcPr>
            <w:tcW w:w="3135" w:type="dxa"/>
            <w:tcBorders>
              <w:top w:val="single" w:sz="6" w:space="0" w:color="FFFFFF"/>
              <w:left w:val="single" w:sz="4" w:space="0" w:color="000000"/>
              <w:bottom w:val="single" w:sz="4" w:space="0" w:color="000000"/>
              <w:right w:val="single" w:sz="4" w:space="0" w:color="000000"/>
            </w:tcBorders>
          </w:tcPr>
          <w:p w14:paraId="3C30F421"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Дирекція,  класні керівники </w:t>
            </w:r>
          </w:p>
        </w:tc>
        <w:tc>
          <w:tcPr>
            <w:tcW w:w="1272" w:type="dxa"/>
            <w:tcBorders>
              <w:top w:val="single" w:sz="6" w:space="0" w:color="FFFFFF"/>
              <w:left w:val="single" w:sz="4" w:space="0" w:color="000000"/>
              <w:bottom w:val="single" w:sz="4" w:space="0" w:color="000000"/>
              <w:right w:val="single" w:sz="4" w:space="0" w:color="000000"/>
            </w:tcBorders>
            <w:vAlign w:val="center"/>
          </w:tcPr>
          <w:p w14:paraId="3D127213" w14:textId="77777777" w:rsidR="00B11927" w:rsidRPr="007C7297" w:rsidRDefault="00B11927" w:rsidP="00E41A77">
            <w:pPr>
              <w:spacing w:line="259" w:lineRule="auto"/>
              <w:ind w:left="14"/>
              <w:rPr>
                <w:rFonts w:ascii="Times New Roman" w:hAnsi="Times New Roman"/>
                <w:sz w:val="24"/>
                <w:szCs w:val="24"/>
              </w:rPr>
            </w:pPr>
            <w:r w:rsidRPr="007C7297">
              <w:rPr>
                <w:rFonts w:ascii="Times New Roman" w:hAnsi="Times New Roman"/>
                <w:sz w:val="24"/>
                <w:szCs w:val="24"/>
              </w:rPr>
              <w:t xml:space="preserve">  </w:t>
            </w:r>
          </w:p>
        </w:tc>
      </w:tr>
    </w:tbl>
    <w:p w14:paraId="654A470B" w14:textId="77777777" w:rsidR="00B11927" w:rsidRPr="007C7297" w:rsidRDefault="00B11927" w:rsidP="00B11927">
      <w:pPr>
        <w:spacing w:after="29" w:line="259" w:lineRule="auto"/>
        <w:rPr>
          <w:rFonts w:ascii="Times New Roman" w:hAnsi="Times New Roman"/>
          <w:sz w:val="24"/>
          <w:szCs w:val="24"/>
        </w:rPr>
      </w:pPr>
      <w:r w:rsidRPr="007C7297">
        <w:rPr>
          <w:rFonts w:ascii="Times New Roman" w:eastAsia="Times New Roman" w:hAnsi="Times New Roman"/>
          <w:b/>
          <w:sz w:val="24"/>
          <w:szCs w:val="24"/>
        </w:rPr>
        <w:t xml:space="preserve"> </w:t>
      </w:r>
    </w:p>
    <w:p w14:paraId="6D9470D2" w14:textId="77777777" w:rsidR="00B11927" w:rsidRPr="007C7297" w:rsidRDefault="00B11927" w:rsidP="00B11927">
      <w:pPr>
        <w:pStyle w:val="1"/>
        <w:ind w:left="-5"/>
        <w:rPr>
          <w:sz w:val="24"/>
          <w:szCs w:val="24"/>
        </w:rPr>
      </w:pPr>
      <w:r w:rsidRPr="007C7297">
        <w:rPr>
          <w:sz w:val="24"/>
          <w:szCs w:val="24"/>
        </w:rPr>
        <w:t xml:space="preserve">V. Результати впровадження Стратегії. </w:t>
      </w:r>
    </w:p>
    <w:p w14:paraId="72B923D8" w14:textId="77777777" w:rsidR="00B11927" w:rsidRPr="007C7297" w:rsidRDefault="00B11927" w:rsidP="00B11927">
      <w:pPr>
        <w:ind w:right="481" w:firstLine="852"/>
        <w:rPr>
          <w:rFonts w:ascii="Times New Roman" w:hAnsi="Times New Roman"/>
          <w:sz w:val="24"/>
          <w:szCs w:val="24"/>
        </w:rPr>
      </w:pPr>
      <w:r w:rsidRPr="007C7297">
        <w:rPr>
          <w:rFonts w:ascii="Times New Roman" w:hAnsi="Times New Roman"/>
          <w:sz w:val="24"/>
          <w:szCs w:val="24"/>
        </w:rPr>
        <w:t xml:space="preserve">Педагоги, як учасники Стратегії розвитку закладу освіти, сприяють опануванню здобувачами освіти компетенцій гармонійної особистості, забезпечують сприятливі умови для фізичного, інтелектуального, психологічного, духовного, соціального становлення особистості учнів, досягнення ними рівня освіченості, який відповідає ступеню навчання та потенційним можливостям здобувачів освіти. </w:t>
      </w:r>
    </w:p>
    <w:p w14:paraId="43A1038A" w14:textId="77777777" w:rsidR="00B11927" w:rsidRPr="007C7297" w:rsidRDefault="00B11927" w:rsidP="00B11927">
      <w:pPr>
        <w:ind w:left="862" w:right="131"/>
        <w:rPr>
          <w:rFonts w:ascii="Times New Roman" w:hAnsi="Times New Roman"/>
          <w:sz w:val="24"/>
          <w:szCs w:val="24"/>
        </w:rPr>
      </w:pPr>
      <w:r w:rsidRPr="007C7297">
        <w:rPr>
          <w:rFonts w:ascii="Times New Roman" w:hAnsi="Times New Roman"/>
          <w:sz w:val="24"/>
          <w:szCs w:val="24"/>
        </w:rPr>
        <w:t xml:space="preserve">Реалізація Стратегії розвитку закладу освіти на основі сучасних педагогічних технологій освіти має: </w:t>
      </w:r>
    </w:p>
    <w:p w14:paraId="13119888" w14:textId="77777777" w:rsidR="00B11927" w:rsidRPr="007C7297" w:rsidRDefault="00B11927" w:rsidP="00B11927">
      <w:pPr>
        <w:numPr>
          <w:ilvl w:val="0"/>
          <w:numId w:val="13"/>
        </w:numPr>
        <w:spacing w:after="15" w:line="269" w:lineRule="auto"/>
        <w:ind w:right="131" w:firstLine="566"/>
        <w:jc w:val="both"/>
        <w:rPr>
          <w:rFonts w:ascii="Times New Roman" w:hAnsi="Times New Roman"/>
          <w:sz w:val="24"/>
          <w:szCs w:val="24"/>
        </w:rPr>
      </w:pPr>
      <w:r w:rsidRPr="007C7297">
        <w:rPr>
          <w:rFonts w:ascii="Times New Roman" w:hAnsi="Times New Roman"/>
          <w:sz w:val="24"/>
          <w:szCs w:val="24"/>
        </w:rPr>
        <w:t xml:space="preserve">розкрити та розвивати здібності, таланти і можливості кожної дитини на основі партнерства між учителем, учнем і батьками; </w:t>
      </w:r>
    </w:p>
    <w:p w14:paraId="25155341" w14:textId="77777777" w:rsidR="00B11927" w:rsidRPr="007C7297" w:rsidRDefault="00B11927" w:rsidP="00B11927">
      <w:pPr>
        <w:numPr>
          <w:ilvl w:val="0"/>
          <w:numId w:val="13"/>
        </w:numPr>
        <w:spacing w:after="15" w:line="269" w:lineRule="auto"/>
        <w:ind w:right="131" w:firstLine="566"/>
        <w:jc w:val="both"/>
        <w:rPr>
          <w:rFonts w:ascii="Times New Roman" w:hAnsi="Times New Roman"/>
          <w:sz w:val="24"/>
          <w:szCs w:val="24"/>
        </w:rPr>
      </w:pPr>
      <w:r w:rsidRPr="007C7297">
        <w:rPr>
          <w:rFonts w:ascii="Times New Roman" w:hAnsi="Times New Roman"/>
          <w:sz w:val="24"/>
          <w:szCs w:val="24"/>
        </w:rPr>
        <w:t xml:space="preserve">удосконалити мотиваційне середовища дитини; </w:t>
      </w:r>
    </w:p>
    <w:p w14:paraId="3E27A0C8" w14:textId="77777777" w:rsidR="00B11927" w:rsidRPr="007C7297" w:rsidRDefault="00B11927" w:rsidP="00B11927">
      <w:pPr>
        <w:numPr>
          <w:ilvl w:val="0"/>
          <w:numId w:val="13"/>
        </w:numPr>
        <w:spacing w:after="15" w:line="269" w:lineRule="auto"/>
        <w:ind w:right="131" w:firstLine="566"/>
        <w:jc w:val="both"/>
        <w:rPr>
          <w:rFonts w:ascii="Times New Roman" w:hAnsi="Times New Roman"/>
          <w:sz w:val="24"/>
          <w:szCs w:val="24"/>
        </w:rPr>
      </w:pPr>
      <w:r w:rsidRPr="007C7297">
        <w:rPr>
          <w:rFonts w:ascii="Times New Roman" w:hAnsi="Times New Roman"/>
          <w:sz w:val="24"/>
          <w:szCs w:val="24"/>
        </w:rPr>
        <w:t xml:space="preserve">сприяти широкому застосуванню методів викладання, заснованих на співпраці (ігри, </w:t>
      </w:r>
      <w:proofErr w:type="spellStart"/>
      <w:r w:rsidRPr="007C7297">
        <w:rPr>
          <w:rFonts w:ascii="Times New Roman" w:hAnsi="Times New Roman"/>
          <w:sz w:val="24"/>
          <w:szCs w:val="24"/>
        </w:rPr>
        <w:t>проекти,соціальні</w:t>
      </w:r>
      <w:proofErr w:type="spellEnd"/>
      <w:r w:rsidRPr="007C7297">
        <w:rPr>
          <w:rFonts w:ascii="Times New Roman" w:hAnsi="Times New Roman"/>
          <w:sz w:val="24"/>
          <w:szCs w:val="24"/>
        </w:rPr>
        <w:t xml:space="preserve">, дослідницькі, експерименти, групові завдання тощо); </w:t>
      </w:r>
    </w:p>
    <w:p w14:paraId="114FED07" w14:textId="77777777" w:rsidR="00B11927" w:rsidRPr="007C7297" w:rsidRDefault="00B11927" w:rsidP="00B11927">
      <w:pPr>
        <w:numPr>
          <w:ilvl w:val="0"/>
          <w:numId w:val="13"/>
        </w:numPr>
        <w:spacing w:after="15" w:line="269" w:lineRule="auto"/>
        <w:ind w:right="131" w:firstLine="566"/>
        <w:jc w:val="both"/>
        <w:rPr>
          <w:rFonts w:ascii="Times New Roman" w:hAnsi="Times New Roman"/>
          <w:sz w:val="24"/>
          <w:szCs w:val="24"/>
        </w:rPr>
      </w:pPr>
      <w:r w:rsidRPr="007C7297">
        <w:rPr>
          <w:rFonts w:ascii="Times New Roman" w:hAnsi="Times New Roman"/>
          <w:sz w:val="24"/>
          <w:szCs w:val="24"/>
        </w:rPr>
        <w:t xml:space="preserve">учні залучатимуться до спільної діяльності, що сприятиме їхній соціалізації та успішному опануванню суспільного досвіду. </w:t>
      </w:r>
    </w:p>
    <w:p w14:paraId="4244ED40" w14:textId="77777777" w:rsidR="00B11927" w:rsidRPr="007C7297" w:rsidRDefault="00B11927" w:rsidP="00B11927">
      <w:pPr>
        <w:numPr>
          <w:ilvl w:val="0"/>
          <w:numId w:val="13"/>
        </w:numPr>
        <w:spacing w:after="15" w:line="269" w:lineRule="auto"/>
        <w:ind w:right="131" w:firstLine="566"/>
        <w:jc w:val="both"/>
        <w:rPr>
          <w:rFonts w:ascii="Times New Roman" w:hAnsi="Times New Roman"/>
          <w:sz w:val="24"/>
          <w:szCs w:val="24"/>
        </w:rPr>
      </w:pPr>
      <w:r w:rsidRPr="007C7297">
        <w:rPr>
          <w:rFonts w:ascii="Times New Roman" w:hAnsi="Times New Roman"/>
          <w:sz w:val="24"/>
          <w:szCs w:val="24"/>
        </w:rPr>
        <w:t xml:space="preserve">підвищити особисту відповідальність педагога за результати наданих освітніх послуг; </w:t>
      </w:r>
    </w:p>
    <w:p w14:paraId="694E8391" w14:textId="77777777" w:rsidR="00B11927" w:rsidRPr="007C7297" w:rsidRDefault="00B11927" w:rsidP="00B11927">
      <w:pPr>
        <w:numPr>
          <w:ilvl w:val="0"/>
          <w:numId w:val="13"/>
        </w:numPr>
        <w:spacing w:after="15" w:line="269" w:lineRule="auto"/>
        <w:ind w:right="131" w:firstLine="566"/>
        <w:jc w:val="both"/>
        <w:rPr>
          <w:rFonts w:ascii="Times New Roman" w:hAnsi="Times New Roman"/>
          <w:sz w:val="24"/>
          <w:szCs w:val="24"/>
        </w:rPr>
      </w:pPr>
      <w:r w:rsidRPr="007C7297">
        <w:rPr>
          <w:rFonts w:ascii="Times New Roman" w:hAnsi="Times New Roman"/>
          <w:sz w:val="24"/>
          <w:szCs w:val="24"/>
        </w:rPr>
        <w:t xml:space="preserve">підвищити професійну майстерність педагогів шляхом проходження атестації; </w:t>
      </w:r>
    </w:p>
    <w:p w14:paraId="00ACF773" w14:textId="77777777" w:rsidR="00B11927" w:rsidRPr="007C7297" w:rsidRDefault="00B11927" w:rsidP="00B11927">
      <w:pPr>
        <w:numPr>
          <w:ilvl w:val="0"/>
          <w:numId w:val="13"/>
        </w:numPr>
        <w:spacing w:after="15" w:line="269" w:lineRule="auto"/>
        <w:ind w:right="131" w:firstLine="566"/>
        <w:jc w:val="both"/>
        <w:rPr>
          <w:rFonts w:ascii="Times New Roman" w:hAnsi="Times New Roman"/>
          <w:sz w:val="24"/>
          <w:szCs w:val="24"/>
        </w:rPr>
      </w:pPr>
      <w:r w:rsidRPr="007C7297">
        <w:rPr>
          <w:rFonts w:ascii="Times New Roman" w:hAnsi="Times New Roman"/>
          <w:sz w:val="24"/>
          <w:szCs w:val="24"/>
        </w:rPr>
        <w:t xml:space="preserve">здійснити інформатизацію освітнього процесу; </w:t>
      </w:r>
    </w:p>
    <w:p w14:paraId="68B91B5F" w14:textId="58BB5D87" w:rsidR="00B11927" w:rsidRPr="007C7297" w:rsidRDefault="00B11927" w:rsidP="00B11927">
      <w:pPr>
        <w:numPr>
          <w:ilvl w:val="0"/>
          <w:numId w:val="13"/>
        </w:numPr>
        <w:spacing w:after="15" w:line="269" w:lineRule="auto"/>
        <w:ind w:right="131" w:firstLine="566"/>
        <w:jc w:val="both"/>
        <w:rPr>
          <w:rFonts w:ascii="Times New Roman" w:hAnsi="Times New Roman"/>
          <w:sz w:val="24"/>
          <w:szCs w:val="24"/>
        </w:rPr>
      </w:pPr>
    </w:p>
    <w:p w14:paraId="205BFEF0" w14:textId="77777777" w:rsidR="00B11927" w:rsidRPr="007C7297" w:rsidRDefault="00B11927" w:rsidP="00B11927">
      <w:pPr>
        <w:numPr>
          <w:ilvl w:val="0"/>
          <w:numId w:val="13"/>
        </w:numPr>
        <w:spacing w:after="15" w:line="269" w:lineRule="auto"/>
        <w:ind w:right="131" w:firstLine="566"/>
        <w:jc w:val="both"/>
        <w:rPr>
          <w:rFonts w:ascii="Times New Roman" w:hAnsi="Times New Roman"/>
          <w:sz w:val="24"/>
          <w:szCs w:val="24"/>
        </w:rPr>
      </w:pPr>
      <w:r w:rsidRPr="007C7297">
        <w:rPr>
          <w:rFonts w:ascii="Times New Roman" w:hAnsi="Times New Roman"/>
          <w:sz w:val="24"/>
          <w:szCs w:val="24"/>
        </w:rPr>
        <w:t xml:space="preserve">посилити оздоровчу спрямованість освітнього процесу, комплексний підхід до гармонійного формування всіх компонентів здоров’я; </w:t>
      </w:r>
    </w:p>
    <w:p w14:paraId="044FF53D" w14:textId="77777777" w:rsidR="00B11927" w:rsidRPr="007C7297" w:rsidRDefault="00B11927" w:rsidP="00B11927">
      <w:pPr>
        <w:numPr>
          <w:ilvl w:val="0"/>
          <w:numId w:val="13"/>
        </w:numPr>
        <w:spacing w:after="15" w:line="269" w:lineRule="auto"/>
        <w:ind w:right="131" w:firstLine="566"/>
        <w:jc w:val="both"/>
        <w:rPr>
          <w:rFonts w:ascii="Times New Roman" w:hAnsi="Times New Roman"/>
          <w:sz w:val="24"/>
          <w:szCs w:val="24"/>
        </w:rPr>
      </w:pPr>
      <w:r w:rsidRPr="007C7297">
        <w:rPr>
          <w:rFonts w:ascii="Times New Roman" w:hAnsi="Times New Roman"/>
          <w:sz w:val="24"/>
          <w:szCs w:val="24"/>
        </w:rPr>
        <w:t xml:space="preserve">упровадити інноваційні методи формування життєвої компетентності учнів; </w:t>
      </w:r>
    </w:p>
    <w:p w14:paraId="0A7FD38B" w14:textId="77777777" w:rsidR="00B11927" w:rsidRPr="007C7297" w:rsidRDefault="00B11927" w:rsidP="00B11927">
      <w:pPr>
        <w:numPr>
          <w:ilvl w:val="0"/>
          <w:numId w:val="13"/>
        </w:numPr>
        <w:spacing w:after="15" w:line="269" w:lineRule="auto"/>
        <w:ind w:right="131" w:firstLine="566"/>
        <w:jc w:val="both"/>
        <w:rPr>
          <w:rFonts w:ascii="Times New Roman" w:hAnsi="Times New Roman"/>
          <w:sz w:val="24"/>
          <w:szCs w:val="24"/>
        </w:rPr>
      </w:pPr>
      <w:r w:rsidRPr="007C7297">
        <w:rPr>
          <w:rFonts w:ascii="Times New Roman" w:hAnsi="Times New Roman"/>
          <w:sz w:val="24"/>
          <w:szCs w:val="24"/>
        </w:rPr>
        <w:t xml:space="preserve">поступово збільшувати контингент учнів закладу освіти; </w:t>
      </w:r>
    </w:p>
    <w:p w14:paraId="64E33FAE" w14:textId="77777777" w:rsidR="00B11927" w:rsidRPr="007C7297" w:rsidRDefault="00B11927" w:rsidP="00B11927">
      <w:pPr>
        <w:numPr>
          <w:ilvl w:val="0"/>
          <w:numId w:val="13"/>
        </w:numPr>
        <w:spacing w:after="15" w:line="269" w:lineRule="auto"/>
        <w:ind w:right="131" w:firstLine="566"/>
        <w:jc w:val="both"/>
        <w:rPr>
          <w:rFonts w:ascii="Times New Roman" w:hAnsi="Times New Roman"/>
          <w:sz w:val="24"/>
          <w:szCs w:val="24"/>
        </w:rPr>
      </w:pPr>
      <w:r w:rsidRPr="007C7297">
        <w:rPr>
          <w:rFonts w:ascii="Times New Roman" w:hAnsi="Times New Roman"/>
          <w:sz w:val="24"/>
          <w:szCs w:val="24"/>
        </w:rPr>
        <w:t xml:space="preserve">отримати стійку тенденцію до зростання рівня навчальних досягнень учнів закладу освіти (за результатами внутрішніх та зовнішніх моніторингових досліджень). </w:t>
      </w:r>
    </w:p>
    <w:p w14:paraId="7D0EDB49" w14:textId="44D56BE6" w:rsidR="00B11927" w:rsidRPr="007C7297" w:rsidRDefault="00B11927" w:rsidP="00B11927">
      <w:pPr>
        <w:numPr>
          <w:ilvl w:val="0"/>
          <w:numId w:val="13"/>
        </w:numPr>
        <w:spacing w:after="15" w:line="269" w:lineRule="auto"/>
        <w:ind w:right="131" w:firstLine="566"/>
        <w:jc w:val="both"/>
        <w:rPr>
          <w:rFonts w:ascii="Times New Roman" w:hAnsi="Times New Roman"/>
          <w:sz w:val="24"/>
          <w:szCs w:val="24"/>
        </w:rPr>
      </w:pPr>
      <w:r w:rsidRPr="007C7297">
        <w:rPr>
          <w:rFonts w:ascii="Times New Roman" w:hAnsi="Times New Roman"/>
          <w:sz w:val="24"/>
          <w:szCs w:val="24"/>
        </w:rPr>
        <w:t xml:space="preserve">зорієнтувати учасників освітнього процесу на сталий </w:t>
      </w:r>
      <w:r w:rsidR="0072189C" w:rsidRPr="007C7297">
        <w:rPr>
          <w:rFonts w:ascii="Times New Roman" w:hAnsi="Times New Roman"/>
          <w:sz w:val="24"/>
          <w:szCs w:val="24"/>
        </w:rPr>
        <w:t>розвиток і партнерські стосунки.</w:t>
      </w:r>
      <w:r w:rsidRPr="007C7297">
        <w:rPr>
          <w:rFonts w:ascii="Times New Roman" w:hAnsi="Times New Roman"/>
          <w:sz w:val="24"/>
          <w:szCs w:val="24"/>
        </w:rPr>
        <w:t xml:space="preserve"> </w:t>
      </w:r>
    </w:p>
    <w:p w14:paraId="517F95A9" w14:textId="77777777" w:rsidR="00B11927" w:rsidRPr="007C7297" w:rsidRDefault="00B11927" w:rsidP="00B11927">
      <w:pPr>
        <w:pStyle w:val="1"/>
        <w:ind w:left="-5"/>
        <w:rPr>
          <w:sz w:val="24"/>
          <w:szCs w:val="24"/>
        </w:rPr>
      </w:pPr>
      <w:r w:rsidRPr="007C7297">
        <w:rPr>
          <w:sz w:val="24"/>
          <w:szCs w:val="24"/>
        </w:rPr>
        <w:t xml:space="preserve">VІ. Моніторинг і оцінювання якості впровадження Стратегії. </w:t>
      </w:r>
    </w:p>
    <w:p w14:paraId="269D5102" w14:textId="77777777" w:rsidR="00B11927" w:rsidRPr="007C7297" w:rsidRDefault="00B11927" w:rsidP="00B11927">
      <w:pPr>
        <w:ind w:right="131" w:firstLine="852"/>
        <w:rPr>
          <w:rFonts w:ascii="Times New Roman" w:hAnsi="Times New Roman"/>
          <w:sz w:val="24"/>
          <w:szCs w:val="24"/>
        </w:rPr>
      </w:pPr>
      <w:r w:rsidRPr="007C7297">
        <w:rPr>
          <w:rFonts w:ascii="Times New Roman" w:hAnsi="Times New Roman"/>
          <w:sz w:val="24"/>
          <w:szCs w:val="24"/>
        </w:rPr>
        <w:t xml:space="preserve">Моніторинг процесу впровадження Стратегії полягає в збиранні і фіксації даних про такі індикатори розвитку закладу освіти: </w:t>
      </w:r>
    </w:p>
    <w:p w14:paraId="7C3980AE" w14:textId="77777777" w:rsidR="00B11927" w:rsidRPr="007C7297" w:rsidRDefault="00B11927" w:rsidP="00B11927">
      <w:pPr>
        <w:numPr>
          <w:ilvl w:val="0"/>
          <w:numId w:val="14"/>
        </w:numPr>
        <w:spacing w:after="15" w:line="269" w:lineRule="auto"/>
        <w:ind w:right="131" w:firstLine="566"/>
        <w:jc w:val="both"/>
        <w:rPr>
          <w:rFonts w:ascii="Times New Roman" w:hAnsi="Times New Roman"/>
          <w:sz w:val="24"/>
          <w:szCs w:val="24"/>
        </w:rPr>
      </w:pPr>
      <w:r w:rsidRPr="007C7297">
        <w:rPr>
          <w:rFonts w:ascii="Times New Roman" w:hAnsi="Times New Roman"/>
          <w:sz w:val="24"/>
          <w:szCs w:val="24"/>
        </w:rPr>
        <w:t xml:space="preserve">відсоток учнів та кількість класів, які навчаються на достатньому та високому рівнях навчальних досягнень; </w:t>
      </w:r>
    </w:p>
    <w:p w14:paraId="450A93F0" w14:textId="66421BCF" w:rsidR="00B11927" w:rsidRPr="007C7297" w:rsidRDefault="00B11927" w:rsidP="00B11927">
      <w:pPr>
        <w:numPr>
          <w:ilvl w:val="0"/>
          <w:numId w:val="14"/>
        </w:numPr>
        <w:spacing w:after="15" w:line="269" w:lineRule="auto"/>
        <w:ind w:right="131" w:firstLine="566"/>
        <w:jc w:val="both"/>
        <w:rPr>
          <w:rFonts w:ascii="Times New Roman" w:hAnsi="Times New Roman"/>
          <w:sz w:val="24"/>
          <w:szCs w:val="24"/>
        </w:rPr>
      </w:pPr>
      <w:r w:rsidRPr="007C7297">
        <w:rPr>
          <w:rFonts w:ascii="Times New Roman" w:hAnsi="Times New Roman"/>
          <w:sz w:val="24"/>
          <w:szCs w:val="24"/>
        </w:rPr>
        <w:t>кількість учнів (по класах), рівень навчальних досягнень яких змінився (на вищий або на нижчий) за результатами підсумкового (семестрового) оцінювання та за</w:t>
      </w:r>
      <w:r w:rsidR="006612A7" w:rsidRPr="007C7297">
        <w:rPr>
          <w:rFonts w:ascii="Times New Roman" w:hAnsi="Times New Roman"/>
          <w:sz w:val="24"/>
          <w:szCs w:val="24"/>
        </w:rPr>
        <w:t xml:space="preserve"> результатами </w:t>
      </w:r>
      <w:proofErr w:type="spellStart"/>
      <w:r w:rsidR="006612A7" w:rsidRPr="007C7297">
        <w:rPr>
          <w:rFonts w:ascii="Times New Roman" w:hAnsi="Times New Roman"/>
          <w:sz w:val="24"/>
          <w:szCs w:val="24"/>
        </w:rPr>
        <w:t>внутрішкільного</w:t>
      </w:r>
      <w:proofErr w:type="spellEnd"/>
      <w:r w:rsidRPr="007C7297">
        <w:rPr>
          <w:rFonts w:ascii="Times New Roman" w:hAnsi="Times New Roman"/>
          <w:sz w:val="24"/>
          <w:szCs w:val="24"/>
        </w:rPr>
        <w:t xml:space="preserve">, а також зовнішніх моніторингових досліджень; </w:t>
      </w:r>
    </w:p>
    <w:p w14:paraId="41DA3A6D" w14:textId="77777777" w:rsidR="00B11927" w:rsidRPr="007C7297" w:rsidRDefault="00B11927" w:rsidP="00B11927">
      <w:pPr>
        <w:numPr>
          <w:ilvl w:val="0"/>
          <w:numId w:val="14"/>
        </w:numPr>
        <w:spacing w:after="15" w:line="269" w:lineRule="auto"/>
        <w:ind w:right="131" w:firstLine="566"/>
        <w:jc w:val="both"/>
        <w:rPr>
          <w:rFonts w:ascii="Times New Roman" w:hAnsi="Times New Roman"/>
          <w:sz w:val="24"/>
          <w:szCs w:val="24"/>
        </w:rPr>
      </w:pPr>
      <w:r w:rsidRPr="007C7297">
        <w:rPr>
          <w:rFonts w:ascii="Times New Roman" w:hAnsi="Times New Roman"/>
          <w:sz w:val="24"/>
          <w:szCs w:val="24"/>
        </w:rPr>
        <w:t xml:space="preserve">середньостатистичний показник кількості учнів у класі; </w:t>
      </w:r>
    </w:p>
    <w:p w14:paraId="6C003213" w14:textId="77777777" w:rsidR="00B11927" w:rsidRPr="007C7297" w:rsidRDefault="00B11927" w:rsidP="00B11927">
      <w:pPr>
        <w:numPr>
          <w:ilvl w:val="0"/>
          <w:numId w:val="14"/>
        </w:numPr>
        <w:spacing w:after="15" w:line="269" w:lineRule="auto"/>
        <w:ind w:right="131" w:firstLine="566"/>
        <w:jc w:val="both"/>
        <w:rPr>
          <w:rFonts w:ascii="Times New Roman" w:hAnsi="Times New Roman"/>
          <w:sz w:val="24"/>
          <w:szCs w:val="24"/>
        </w:rPr>
      </w:pPr>
      <w:r w:rsidRPr="007C7297">
        <w:rPr>
          <w:rFonts w:ascii="Times New Roman" w:hAnsi="Times New Roman"/>
          <w:sz w:val="24"/>
          <w:szCs w:val="24"/>
        </w:rPr>
        <w:t xml:space="preserve">динаміка сформованості знань здобувачів освіти за результатами ДПА; </w:t>
      </w:r>
    </w:p>
    <w:p w14:paraId="3084A918" w14:textId="77777777" w:rsidR="00B11927" w:rsidRPr="007C7297" w:rsidRDefault="00B11927" w:rsidP="00B11927">
      <w:pPr>
        <w:numPr>
          <w:ilvl w:val="0"/>
          <w:numId w:val="14"/>
        </w:numPr>
        <w:spacing w:after="15" w:line="269" w:lineRule="auto"/>
        <w:ind w:right="131" w:firstLine="566"/>
        <w:jc w:val="both"/>
        <w:rPr>
          <w:rFonts w:ascii="Times New Roman" w:hAnsi="Times New Roman"/>
          <w:sz w:val="24"/>
          <w:szCs w:val="24"/>
        </w:rPr>
      </w:pPr>
      <w:r w:rsidRPr="007C7297">
        <w:rPr>
          <w:rFonts w:ascii="Times New Roman" w:hAnsi="Times New Roman"/>
          <w:sz w:val="24"/>
          <w:szCs w:val="24"/>
        </w:rPr>
        <w:t xml:space="preserve">кількість педагогічних працівників, яким підвищена кваліфікація; </w:t>
      </w:r>
    </w:p>
    <w:p w14:paraId="6C57BE61" w14:textId="77777777" w:rsidR="00B11927" w:rsidRPr="007C7297" w:rsidRDefault="00B11927" w:rsidP="00B11927">
      <w:pPr>
        <w:numPr>
          <w:ilvl w:val="0"/>
          <w:numId w:val="14"/>
        </w:numPr>
        <w:spacing w:after="15" w:line="269" w:lineRule="auto"/>
        <w:ind w:right="131" w:firstLine="566"/>
        <w:jc w:val="both"/>
        <w:rPr>
          <w:rFonts w:ascii="Times New Roman" w:hAnsi="Times New Roman"/>
          <w:sz w:val="24"/>
          <w:szCs w:val="24"/>
        </w:rPr>
      </w:pPr>
      <w:r w:rsidRPr="007C7297">
        <w:rPr>
          <w:rFonts w:ascii="Times New Roman" w:hAnsi="Times New Roman"/>
          <w:sz w:val="24"/>
          <w:szCs w:val="24"/>
        </w:rPr>
        <w:t xml:space="preserve">звіти за результати моніторингових досліджень та підсумки </w:t>
      </w:r>
      <w:proofErr w:type="spellStart"/>
      <w:r w:rsidRPr="007C7297">
        <w:rPr>
          <w:rFonts w:ascii="Times New Roman" w:hAnsi="Times New Roman"/>
          <w:sz w:val="24"/>
          <w:szCs w:val="24"/>
        </w:rPr>
        <w:t>самооцінювання</w:t>
      </w:r>
      <w:proofErr w:type="spellEnd"/>
      <w:r w:rsidRPr="007C7297">
        <w:rPr>
          <w:rFonts w:ascii="Times New Roman" w:hAnsi="Times New Roman"/>
          <w:sz w:val="24"/>
          <w:szCs w:val="24"/>
        </w:rPr>
        <w:t xml:space="preserve"> якості освітніх послуг. </w:t>
      </w:r>
    </w:p>
    <w:p w14:paraId="7D2F8612" w14:textId="77777777" w:rsidR="00B11927" w:rsidRPr="007C7297" w:rsidRDefault="00B11927" w:rsidP="00B11927">
      <w:pPr>
        <w:numPr>
          <w:ilvl w:val="0"/>
          <w:numId w:val="14"/>
        </w:numPr>
        <w:spacing w:after="15" w:line="269" w:lineRule="auto"/>
        <w:ind w:right="131" w:firstLine="566"/>
        <w:jc w:val="both"/>
        <w:rPr>
          <w:rFonts w:ascii="Times New Roman" w:hAnsi="Times New Roman"/>
          <w:sz w:val="24"/>
          <w:szCs w:val="24"/>
        </w:rPr>
      </w:pPr>
      <w:r w:rsidRPr="007C7297">
        <w:rPr>
          <w:rFonts w:ascii="Times New Roman" w:hAnsi="Times New Roman"/>
          <w:sz w:val="24"/>
          <w:szCs w:val="24"/>
        </w:rPr>
        <w:t xml:space="preserve">висновки про імідж та </w:t>
      </w:r>
      <w:proofErr w:type="spellStart"/>
      <w:r w:rsidRPr="007C7297">
        <w:rPr>
          <w:rFonts w:ascii="Times New Roman" w:hAnsi="Times New Roman"/>
          <w:sz w:val="24"/>
          <w:szCs w:val="24"/>
        </w:rPr>
        <w:t>конкурентноспроможність</w:t>
      </w:r>
      <w:proofErr w:type="spellEnd"/>
      <w:r w:rsidRPr="007C7297">
        <w:rPr>
          <w:rFonts w:ascii="Times New Roman" w:hAnsi="Times New Roman"/>
          <w:sz w:val="24"/>
          <w:szCs w:val="24"/>
        </w:rPr>
        <w:t xml:space="preserve"> закладу освіти на ринку освітніх послуг. </w:t>
      </w:r>
    </w:p>
    <w:p w14:paraId="2337640A" w14:textId="77777777" w:rsidR="00B11927" w:rsidRPr="007C7297" w:rsidRDefault="00B11927" w:rsidP="00B11927">
      <w:pPr>
        <w:ind w:right="471" w:firstLine="852"/>
        <w:rPr>
          <w:rFonts w:ascii="Times New Roman" w:hAnsi="Times New Roman"/>
          <w:sz w:val="24"/>
          <w:szCs w:val="24"/>
        </w:rPr>
      </w:pPr>
      <w:r w:rsidRPr="007C7297">
        <w:rPr>
          <w:rFonts w:ascii="Times New Roman" w:hAnsi="Times New Roman"/>
          <w:sz w:val="24"/>
          <w:szCs w:val="24"/>
        </w:rPr>
        <w:t xml:space="preserve">Систематичний аналіз отриманих даних дозволить встановити проміжні та кінцеві результати реалізації цієї Стратегії, своєчасно виявити відхилення від очікуваних результатів і провести необхідну корекцію, забезпечити ефективне використання ресурсів закладу освіти, мінімізувати ризики та негативні наслідки впровадження передбачених у Стратегії заходів. </w:t>
      </w:r>
    </w:p>
    <w:p w14:paraId="1F05A515" w14:textId="77777777" w:rsidR="00B11927" w:rsidRPr="007C7297" w:rsidRDefault="00B11927" w:rsidP="00B11927">
      <w:pPr>
        <w:ind w:left="862" w:right="131"/>
        <w:rPr>
          <w:rFonts w:ascii="Times New Roman" w:hAnsi="Times New Roman"/>
          <w:sz w:val="24"/>
          <w:szCs w:val="24"/>
        </w:rPr>
      </w:pPr>
      <w:r w:rsidRPr="007C7297">
        <w:rPr>
          <w:rFonts w:ascii="Times New Roman" w:hAnsi="Times New Roman"/>
          <w:sz w:val="24"/>
          <w:szCs w:val="24"/>
        </w:rPr>
        <w:t xml:space="preserve">Звіт про виконання Стратегії щорічно заслуховувати на загальних зборах колективу. </w:t>
      </w:r>
    </w:p>
    <w:p w14:paraId="369ADB1D" w14:textId="77777777" w:rsidR="00B11927" w:rsidRPr="007C7297" w:rsidRDefault="00B11927" w:rsidP="00B11927">
      <w:pPr>
        <w:spacing w:after="0" w:line="259" w:lineRule="auto"/>
        <w:ind w:left="852"/>
        <w:rPr>
          <w:rFonts w:ascii="Times New Roman" w:hAnsi="Times New Roman"/>
          <w:sz w:val="24"/>
          <w:szCs w:val="24"/>
        </w:rPr>
      </w:pPr>
      <w:r w:rsidRPr="007C7297">
        <w:rPr>
          <w:rFonts w:ascii="Times New Roman" w:hAnsi="Times New Roman"/>
          <w:sz w:val="24"/>
          <w:szCs w:val="24"/>
        </w:rPr>
        <w:t xml:space="preserve"> </w:t>
      </w:r>
    </w:p>
    <w:p w14:paraId="6DD4C21F" w14:textId="77777777" w:rsidR="00B11927" w:rsidRPr="007C7297" w:rsidRDefault="00B11927" w:rsidP="00B11927">
      <w:pPr>
        <w:spacing w:after="0" w:line="259" w:lineRule="auto"/>
        <w:ind w:left="852"/>
        <w:rPr>
          <w:rFonts w:ascii="Times New Roman" w:hAnsi="Times New Roman"/>
          <w:sz w:val="24"/>
          <w:szCs w:val="24"/>
        </w:rPr>
      </w:pPr>
      <w:r w:rsidRPr="007C7297">
        <w:rPr>
          <w:rFonts w:ascii="Times New Roman" w:hAnsi="Times New Roman"/>
          <w:sz w:val="24"/>
          <w:szCs w:val="24"/>
        </w:rPr>
        <w:t xml:space="preserve"> </w:t>
      </w:r>
    </w:p>
    <w:p w14:paraId="16281042" w14:textId="77777777" w:rsidR="00B11927" w:rsidRPr="007C7297" w:rsidRDefault="00B11927" w:rsidP="00B11927">
      <w:pPr>
        <w:spacing w:after="0" w:line="259" w:lineRule="auto"/>
        <w:ind w:left="852"/>
        <w:rPr>
          <w:rFonts w:ascii="Times New Roman" w:hAnsi="Times New Roman"/>
          <w:sz w:val="24"/>
          <w:szCs w:val="24"/>
        </w:rPr>
      </w:pPr>
      <w:r w:rsidRPr="007C7297">
        <w:rPr>
          <w:rFonts w:ascii="Times New Roman" w:hAnsi="Times New Roman"/>
          <w:sz w:val="24"/>
          <w:szCs w:val="24"/>
        </w:rPr>
        <w:t xml:space="preserve"> </w:t>
      </w:r>
    </w:p>
    <w:p w14:paraId="1A046428" w14:textId="77777777" w:rsidR="00B11927" w:rsidRPr="007C7297" w:rsidRDefault="00B11927" w:rsidP="00B11927">
      <w:pPr>
        <w:spacing w:after="0" w:line="259" w:lineRule="auto"/>
        <w:ind w:left="852"/>
        <w:rPr>
          <w:rFonts w:ascii="Times New Roman" w:hAnsi="Times New Roman"/>
          <w:sz w:val="24"/>
          <w:szCs w:val="24"/>
        </w:rPr>
      </w:pPr>
      <w:r w:rsidRPr="007C7297">
        <w:rPr>
          <w:rFonts w:ascii="Times New Roman" w:hAnsi="Times New Roman"/>
          <w:sz w:val="24"/>
          <w:szCs w:val="24"/>
        </w:rPr>
        <w:t xml:space="preserve"> </w:t>
      </w:r>
    </w:p>
    <w:p w14:paraId="1E5BB213" w14:textId="31D119AF" w:rsidR="007F62BE" w:rsidRPr="007C7297" w:rsidRDefault="006612A7" w:rsidP="006612A7">
      <w:pPr>
        <w:spacing w:after="0" w:line="259" w:lineRule="auto"/>
        <w:rPr>
          <w:rFonts w:ascii="Times New Roman" w:hAnsi="Times New Roman"/>
          <w:sz w:val="24"/>
          <w:szCs w:val="24"/>
        </w:rPr>
      </w:pPr>
      <w:r w:rsidRPr="007C7297">
        <w:rPr>
          <w:rFonts w:ascii="Times New Roman" w:hAnsi="Times New Roman"/>
          <w:sz w:val="24"/>
          <w:szCs w:val="24"/>
        </w:rPr>
        <w:t xml:space="preserve">                                                        </w:t>
      </w:r>
      <w:r w:rsidR="007033A0">
        <w:rPr>
          <w:rFonts w:ascii="Times New Roman" w:hAnsi="Times New Roman"/>
          <w:sz w:val="24"/>
          <w:szCs w:val="24"/>
        </w:rPr>
        <w:t xml:space="preserve">Директор        </w:t>
      </w:r>
      <w:r w:rsidRPr="007C7297">
        <w:rPr>
          <w:rFonts w:ascii="Times New Roman" w:hAnsi="Times New Roman"/>
          <w:sz w:val="24"/>
          <w:szCs w:val="24"/>
        </w:rPr>
        <w:t xml:space="preserve">                         </w:t>
      </w:r>
      <w:r w:rsidR="007033A0">
        <w:rPr>
          <w:rFonts w:ascii="Times New Roman" w:hAnsi="Times New Roman"/>
          <w:sz w:val="24"/>
          <w:szCs w:val="24"/>
        </w:rPr>
        <w:t>Ірина ЗАРІЦЬКА</w:t>
      </w:r>
    </w:p>
    <w:sectPr w:rsidR="007F62BE" w:rsidRPr="007C7297" w:rsidSect="00B11927">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72F04" w14:textId="77777777" w:rsidR="001166DD" w:rsidRDefault="001166DD" w:rsidP="001166DD">
      <w:pPr>
        <w:spacing w:after="0" w:line="240" w:lineRule="auto"/>
      </w:pPr>
      <w:r>
        <w:separator/>
      </w:r>
    </w:p>
  </w:endnote>
  <w:endnote w:type="continuationSeparator" w:id="0">
    <w:p w14:paraId="2A6B87F8" w14:textId="77777777" w:rsidR="001166DD" w:rsidRDefault="001166DD" w:rsidP="00116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E2A58" w14:textId="77777777" w:rsidR="001166DD" w:rsidRDefault="001166DD" w:rsidP="001166DD">
      <w:pPr>
        <w:spacing w:after="0" w:line="240" w:lineRule="auto"/>
      </w:pPr>
      <w:r>
        <w:separator/>
      </w:r>
    </w:p>
  </w:footnote>
  <w:footnote w:type="continuationSeparator" w:id="0">
    <w:p w14:paraId="0F7BD18F" w14:textId="77777777" w:rsidR="001166DD" w:rsidRDefault="001166DD" w:rsidP="001166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A3172"/>
    <w:multiLevelType w:val="hybridMultilevel"/>
    <w:tmpl w:val="47D66C8C"/>
    <w:lvl w:ilvl="0" w:tplc="CBD8A7F6">
      <w:start w:val="1"/>
      <w:numFmt w:val="bullet"/>
      <w:lvlText w:val=""/>
      <w:lvlJc w:val="left"/>
      <w:pPr>
        <w:ind w:left="70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3B3A97C2">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511630F2">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29FAB900">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D55A7712">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6DEC7732">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3FF04BB6">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1CEA85E2">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B17671B0">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3EA4ED6"/>
    <w:multiLevelType w:val="hybridMultilevel"/>
    <w:tmpl w:val="45484EF2"/>
    <w:lvl w:ilvl="0" w:tplc="E7D0DC00">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65BC73B8">
      <w:start w:val="1"/>
      <w:numFmt w:val="bullet"/>
      <w:lvlText w:val="o"/>
      <w:lvlJc w:val="left"/>
      <w:pPr>
        <w:ind w:left="15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DD08050C">
      <w:start w:val="1"/>
      <w:numFmt w:val="bullet"/>
      <w:lvlText w:val="▪"/>
      <w:lvlJc w:val="left"/>
      <w:pPr>
        <w:ind w:left="22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1E2E5384">
      <w:start w:val="1"/>
      <w:numFmt w:val="bullet"/>
      <w:lvlText w:val="•"/>
      <w:lvlJc w:val="left"/>
      <w:pPr>
        <w:ind w:left="29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51CA4362">
      <w:start w:val="1"/>
      <w:numFmt w:val="bullet"/>
      <w:lvlText w:val="o"/>
      <w:lvlJc w:val="left"/>
      <w:pPr>
        <w:ind w:left="37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94727D7C">
      <w:start w:val="1"/>
      <w:numFmt w:val="bullet"/>
      <w:lvlText w:val="▪"/>
      <w:lvlJc w:val="left"/>
      <w:pPr>
        <w:ind w:left="44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762CD3C8">
      <w:start w:val="1"/>
      <w:numFmt w:val="bullet"/>
      <w:lvlText w:val="•"/>
      <w:lvlJc w:val="left"/>
      <w:pPr>
        <w:ind w:left="51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45A405EE">
      <w:start w:val="1"/>
      <w:numFmt w:val="bullet"/>
      <w:lvlText w:val="o"/>
      <w:lvlJc w:val="left"/>
      <w:pPr>
        <w:ind w:left="58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DAACA7A2">
      <w:start w:val="1"/>
      <w:numFmt w:val="bullet"/>
      <w:lvlText w:val="▪"/>
      <w:lvlJc w:val="left"/>
      <w:pPr>
        <w:ind w:left="65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5D9135F"/>
    <w:multiLevelType w:val="hybridMultilevel"/>
    <w:tmpl w:val="C016A558"/>
    <w:lvl w:ilvl="0" w:tplc="CA141C2C">
      <w:start w:val="1"/>
      <w:numFmt w:val="bullet"/>
      <w:lvlText w:val=""/>
      <w:lvlJc w:val="left"/>
      <w:pPr>
        <w:ind w:left="70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29E6D350">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359CFBB4">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F09404F4">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5260A04A">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C1321056">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EE5E1202">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16B22A06">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9A5409B8">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6797649"/>
    <w:multiLevelType w:val="hybridMultilevel"/>
    <w:tmpl w:val="3C1C684A"/>
    <w:lvl w:ilvl="0" w:tplc="39087452">
      <w:start w:val="1"/>
      <w:numFmt w:val="bullet"/>
      <w:lvlText w:val="•"/>
      <w:lvlJc w:val="left"/>
      <w:pPr>
        <w:ind w:left="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5E9DD6">
      <w:start w:val="1"/>
      <w:numFmt w:val="bullet"/>
      <w:lvlText w:val="o"/>
      <w:lvlJc w:val="left"/>
      <w:pPr>
        <w:ind w:left="11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B58FB6A">
      <w:start w:val="1"/>
      <w:numFmt w:val="bullet"/>
      <w:lvlText w:val="▪"/>
      <w:lvlJc w:val="left"/>
      <w:pPr>
        <w:ind w:left="18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93C2242">
      <w:start w:val="1"/>
      <w:numFmt w:val="bullet"/>
      <w:lvlText w:val="•"/>
      <w:lvlJc w:val="left"/>
      <w:pPr>
        <w:ind w:left="2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726C66">
      <w:start w:val="1"/>
      <w:numFmt w:val="bullet"/>
      <w:lvlText w:val="o"/>
      <w:lvlJc w:val="left"/>
      <w:pPr>
        <w:ind w:left="33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72AB49E">
      <w:start w:val="1"/>
      <w:numFmt w:val="bullet"/>
      <w:lvlText w:val="▪"/>
      <w:lvlJc w:val="left"/>
      <w:pPr>
        <w:ind w:left="40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73A3AF6">
      <w:start w:val="1"/>
      <w:numFmt w:val="bullet"/>
      <w:lvlText w:val="•"/>
      <w:lvlJc w:val="left"/>
      <w:pPr>
        <w:ind w:left="4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9AD652">
      <w:start w:val="1"/>
      <w:numFmt w:val="bullet"/>
      <w:lvlText w:val="o"/>
      <w:lvlJc w:val="left"/>
      <w:pPr>
        <w:ind w:left="5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A1A12CC">
      <w:start w:val="1"/>
      <w:numFmt w:val="bullet"/>
      <w:lvlText w:val="▪"/>
      <w:lvlJc w:val="left"/>
      <w:pPr>
        <w:ind w:left="62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77B3373"/>
    <w:multiLevelType w:val="hybridMultilevel"/>
    <w:tmpl w:val="02B06DDC"/>
    <w:lvl w:ilvl="0" w:tplc="22825C5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BC303A">
      <w:start w:val="1"/>
      <w:numFmt w:val="lowerLetter"/>
      <w:lvlText w:val="%2"/>
      <w:lvlJc w:val="left"/>
      <w:pPr>
        <w:ind w:left="1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DECDA4">
      <w:start w:val="1"/>
      <w:numFmt w:val="lowerRoman"/>
      <w:lvlText w:val="%3"/>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507780">
      <w:start w:val="1"/>
      <w:numFmt w:val="decimal"/>
      <w:lvlText w:val="%4"/>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125450">
      <w:start w:val="1"/>
      <w:numFmt w:val="lowerLetter"/>
      <w:lvlText w:val="%5"/>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441982">
      <w:start w:val="1"/>
      <w:numFmt w:val="lowerRoman"/>
      <w:lvlText w:val="%6"/>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F859F2">
      <w:start w:val="1"/>
      <w:numFmt w:val="decimal"/>
      <w:lvlText w:val="%7"/>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BC957E">
      <w:start w:val="1"/>
      <w:numFmt w:val="lowerLetter"/>
      <w:lvlText w:val="%8"/>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5CD0E2">
      <w:start w:val="1"/>
      <w:numFmt w:val="lowerRoman"/>
      <w:lvlText w:val="%9"/>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227114C"/>
    <w:multiLevelType w:val="hybridMultilevel"/>
    <w:tmpl w:val="9AC025DC"/>
    <w:lvl w:ilvl="0" w:tplc="AB7AD0FE">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16E827A6">
      <w:start w:val="1"/>
      <w:numFmt w:val="bullet"/>
      <w:lvlText w:val="o"/>
      <w:lvlJc w:val="left"/>
      <w:pPr>
        <w:ind w:left="15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5100C8B8">
      <w:start w:val="1"/>
      <w:numFmt w:val="bullet"/>
      <w:lvlText w:val="▪"/>
      <w:lvlJc w:val="left"/>
      <w:pPr>
        <w:ind w:left="22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AEB2569E">
      <w:start w:val="1"/>
      <w:numFmt w:val="bullet"/>
      <w:lvlText w:val="•"/>
      <w:lvlJc w:val="left"/>
      <w:pPr>
        <w:ind w:left="29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6122B000">
      <w:start w:val="1"/>
      <w:numFmt w:val="bullet"/>
      <w:lvlText w:val="o"/>
      <w:lvlJc w:val="left"/>
      <w:pPr>
        <w:ind w:left="37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80EA1C8E">
      <w:start w:val="1"/>
      <w:numFmt w:val="bullet"/>
      <w:lvlText w:val="▪"/>
      <w:lvlJc w:val="left"/>
      <w:pPr>
        <w:ind w:left="44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FDC6188E">
      <w:start w:val="1"/>
      <w:numFmt w:val="bullet"/>
      <w:lvlText w:val="•"/>
      <w:lvlJc w:val="left"/>
      <w:pPr>
        <w:ind w:left="51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3DD8EDC0">
      <w:start w:val="1"/>
      <w:numFmt w:val="bullet"/>
      <w:lvlText w:val="o"/>
      <w:lvlJc w:val="left"/>
      <w:pPr>
        <w:ind w:left="58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7BA29C26">
      <w:start w:val="1"/>
      <w:numFmt w:val="bullet"/>
      <w:lvlText w:val="▪"/>
      <w:lvlJc w:val="left"/>
      <w:pPr>
        <w:ind w:left="65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3BC4929"/>
    <w:multiLevelType w:val="hybridMultilevel"/>
    <w:tmpl w:val="D4E86386"/>
    <w:lvl w:ilvl="0" w:tplc="94AC2B0C">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E716BC5E">
      <w:start w:val="1"/>
      <w:numFmt w:val="bullet"/>
      <w:lvlText w:val="o"/>
      <w:lvlJc w:val="left"/>
      <w:pPr>
        <w:ind w:left="15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E5AC7FCC">
      <w:start w:val="1"/>
      <w:numFmt w:val="bullet"/>
      <w:lvlText w:val="▪"/>
      <w:lvlJc w:val="left"/>
      <w:pPr>
        <w:ind w:left="22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436CEAC4">
      <w:start w:val="1"/>
      <w:numFmt w:val="bullet"/>
      <w:lvlText w:val="•"/>
      <w:lvlJc w:val="left"/>
      <w:pPr>
        <w:ind w:left="29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5A0E9CC">
      <w:start w:val="1"/>
      <w:numFmt w:val="bullet"/>
      <w:lvlText w:val="o"/>
      <w:lvlJc w:val="left"/>
      <w:pPr>
        <w:ind w:left="37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F54AC372">
      <w:start w:val="1"/>
      <w:numFmt w:val="bullet"/>
      <w:lvlText w:val="▪"/>
      <w:lvlJc w:val="left"/>
      <w:pPr>
        <w:ind w:left="44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6C1613E6">
      <w:start w:val="1"/>
      <w:numFmt w:val="bullet"/>
      <w:lvlText w:val="•"/>
      <w:lvlJc w:val="left"/>
      <w:pPr>
        <w:ind w:left="51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0325BC2">
      <w:start w:val="1"/>
      <w:numFmt w:val="bullet"/>
      <w:lvlText w:val="o"/>
      <w:lvlJc w:val="left"/>
      <w:pPr>
        <w:ind w:left="58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AC68BAAC">
      <w:start w:val="1"/>
      <w:numFmt w:val="bullet"/>
      <w:lvlText w:val="▪"/>
      <w:lvlJc w:val="left"/>
      <w:pPr>
        <w:ind w:left="65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7363492"/>
    <w:multiLevelType w:val="hybridMultilevel"/>
    <w:tmpl w:val="18689C1A"/>
    <w:lvl w:ilvl="0" w:tplc="332C66D4">
      <w:start w:val="1"/>
      <w:numFmt w:val="bullet"/>
      <w:lvlText w:val=""/>
      <w:lvlJc w:val="left"/>
      <w:pPr>
        <w:ind w:left="70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3B26AD5C">
      <w:start w:val="1"/>
      <w:numFmt w:val="bullet"/>
      <w:lvlText w:val="o"/>
      <w:lvlJc w:val="left"/>
      <w:pPr>
        <w:ind w:left="150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1D1C0AA6">
      <w:start w:val="1"/>
      <w:numFmt w:val="bullet"/>
      <w:lvlText w:val="▪"/>
      <w:lvlJc w:val="left"/>
      <w:pPr>
        <w:ind w:left="222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F42CC748">
      <w:start w:val="1"/>
      <w:numFmt w:val="bullet"/>
      <w:lvlText w:val="•"/>
      <w:lvlJc w:val="left"/>
      <w:pPr>
        <w:ind w:left="294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8B188CFE">
      <w:start w:val="1"/>
      <w:numFmt w:val="bullet"/>
      <w:lvlText w:val="o"/>
      <w:lvlJc w:val="left"/>
      <w:pPr>
        <w:ind w:left="366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4F2EE742">
      <w:start w:val="1"/>
      <w:numFmt w:val="bullet"/>
      <w:lvlText w:val="▪"/>
      <w:lvlJc w:val="left"/>
      <w:pPr>
        <w:ind w:left="438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80CB53E">
      <w:start w:val="1"/>
      <w:numFmt w:val="bullet"/>
      <w:lvlText w:val="•"/>
      <w:lvlJc w:val="left"/>
      <w:pPr>
        <w:ind w:left="510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A8D47B1A">
      <w:start w:val="1"/>
      <w:numFmt w:val="bullet"/>
      <w:lvlText w:val="o"/>
      <w:lvlJc w:val="left"/>
      <w:pPr>
        <w:ind w:left="582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FBAE0BB8">
      <w:start w:val="1"/>
      <w:numFmt w:val="bullet"/>
      <w:lvlText w:val="▪"/>
      <w:lvlJc w:val="left"/>
      <w:pPr>
        <w:ind w:left="654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8C61CBD"/>
    <w:multiLevelType w:val="hybridMultilevel"/>
    <w:tmpl w:val="539AAB16"/>
    <w:lvl w:ilvl="0" w:tplc="F236B3E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EAD59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0866B7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EA249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14508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106EB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B084F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628BB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32913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8494001"/>
    <w:multiLevelType w:val="hybridMultilevel"/>
    <w:tmpl w:val="60C0363E"/>
    <w:lvl w:ilvl="0" w:tplc="518CB702">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46626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CA841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B676D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6EF2B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48AA7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10781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D83FE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B0835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F046C6F"/>
    <w:multiLevelType w:val="hybridMultilevel"/>
    <w:tmpl w:val="4A9E04E8"/>
    <w:lvl w:ilvl="0" w:tplc="84CADD3E">
      <w:start w:val="1"/>
      <w:numFmt w:val="bullet"/>
      <w:lvlText w:val=""/>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1F1A8690">
      <w:start w:val="1"/>
      <w:numFmt w:val="bullet"/>
      <w:lvlText w:val="o"/>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CCA8D8DC">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3104F710">
      <w:start w:val="1"/>
      <w:numFmt w:val="bullet"/>
      <w:lvlText w:val="•"/>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DEA041F2">
      <w:start w:val="1"/>
      <w:numFmt w:val="bullet"/>
      <w:lvlText w:val="o"/>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679C3D5C">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47922520">
      <w:start w:val="1"/>
      <w:numFmt w:val="bullet"/>
      <w:lvlText w:val="•"/>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85F2343E">
      <w:start w:val="1"/>
      <w:numFmt w:val="bullet"/>
      <w:lvlText w:val="o"/>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7B6C779C">
      <w:start w:val="1"/>
      <w:numFmt w:val="bullet"/>
      <w:lvlText w:val="▪"/>
      <w:lvlJc w:val="left"/>
      <w:pPr>
        <w:ind w:left="68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5627223"/>
    <w:multiLevelType w:val="hybridMultilevel"/>
    <w:tmpl w:val="CE205038"/>
    <w:lvl w:ilvl="0" w:tplc="0EDC5D34">
      <w:start w:val="1"/>
      <w:numFmt w:val="bullet"/>
      <w:lvlText w:val="•"/>
      <w:lvlJc w:val="left"/>
      <w:pPr>
        <w:ind w:left="7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CC86CF6">
      <w:start w:val="1"/>
      <w:numFmt w:val="bullet"/>
      <w:lvlText w:val="o"/>
      <w:lvlJc w:val="left"/>
      <w:pPr>
        <w:ind w:left="18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ABA6B044">
      <w:start w:val="1"/>
      <w:numFmt w:val="bullet"/>
      <w:lvlText w:val="▪"/>
      <w:lvlJc w:val="left"/>
      <w:pPr>
        <w:ind w:left="25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9680202C">
      <w:start w:val="1"/>
      <w:numFmt w:val="bullet"/>
      <w:lvlText w:val="•"/>
      <w:lvlJc w:val="left"/>
      <w:pPr>
        <w:ind w:left="33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60A111E">
      <w:start w:val="1"/>
      <w:numFmt w:val="bullet"/>
      <w:lvlText w:val="o"/>
      <w:lvlJc w:val="left"/>
      <w:pPr>
        <w:ind w:left="40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FA2CF08A">
      <w:start w:val="1"/>
      <w:numFmt w:val="bullet"/>
      <w:lvlText w:val="▪"/>
      <w:lvlJc w:val="left"/>
      <w:pPr>
        <w:ind w:left="47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A01E24E2">
      <w:start w:val="1"/>
      <w:numFmt w:val="bullet"/>
      <w:lvlText w:val="•"/>
      <w:lvlJc w:val="left"/>
      <w:pPr>
        <w:ind w:left="54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AF013BE">
      <w:start w:val="1"/>
      <w:numFmt w:val="bullet"/>
      <w:lvlText w:val="o"/>
      <w:lvlJc w:val="left"/>
      <w:pPr>
        <w:ind w:left="61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E4D67B4E">
      <w:start w:val="1"/>
      <w:numFmt w:val="bullet"/>
      <w:lvlText w:val="▪"/>
      <w:lvlJc w:val="left"/>
      <w:pPr>
        <w:ind w:left="69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6E570E3"/>
    <w:multiLevelType w:val="hybridMultilevel"/>
    <w:tmpl w:val="FE8A9CE0"/>
    <w:lvl w:ilvl="0" w:tplc="E5E4E140">
      <w:start w:val="1"/>
      <w:numFmt w:val="bullet"/>
      <w:lvlText w:val=""/>
      <w:lvlJc w:val="left"/>
      <w:pPr>
        <w:ind w:left="360"/>
      </w:pPr>
      <w:rPr>
        <w:rFonts w:ascii="Wingdings" w:eastAsia="Wingdings" w:hAnsi="Wingdings" w:cs="Wingdings"/>
        <w:b w:val="0"/>
        <w:i w:val="0"/>
        <w:strike w:val="0"/>
        <w:dstrike w:val="0"/>
        <w:color w:val="333333"/>
        <w:sz w:val="28"/>
        <w:szCs w:val="28"/>
        <w:u w:val="none" w:color="000000"/>
        <w:bdr w:val="none" w:sz="0" w:space="0" w:color="auto"/>
        <w:shd w:val="clear" w:color="auto" w:fill="auto"/>
        <w:vertAlign w:val="baseline"/>
      </w:rPr>
    </w:lvl>
    <w:lvl w:ilvl="1" w:tplc="F3FCB9F0">
      <w:start w:val="1"/>
      <w:numFmt w:val="bullet"/>
      <w:lvlText w:val="o"/>
      <w:lvlJc w:val="left"/>
      <w:pPr>
        <w:ind w:left="1548"/>
      </w:pPr>
      <w:rPr>
        <w:rFonts w:ascii="Wingdings" w:eastAsia="Wingdings" w:hAnsi="Wingdings" w:cs="Wingdings"/>
        <w:b w:val="0"/>
        <w:i w:val="0"/>
        <w:strike w:val="0"/>
        <w:dstrike w:val="0"/>
        <w:color w:val="333333"/>
        <w:sz w:val="28"/>
        <w:szCs w:val="28"/>
        <w:u w:val="none" w:color="000000"/>
        <w:bdr w:val="none" w:sz="0" w:space="0" w:color="auto"/>
        <w:shd w:val="clear" w:color="auto" w:fill="auto"/>
        <w:vertAlign w:val="baseline"/>
      </w:rPr>
    </w:lvl>
    <w:lvl w:ilvl="2" w:tplc="BE7E8E00">
      <w:start w:val="1"/>
      <w:numFmt w:val="bullet"/>
      <w:lvlText w:val="▪"/>
      <w:lvlJc w:val="left"/>
      <w:pPr>
        <w:ind w:left="2268"/>
      </w:pPr>
      <w:rPr>
        <w:rFonts w:ascii="Wingdings" w:eastAsia="Wingdings" w:hAnsi="Wingdings" w:cs="Wingdings"/>
        <w:b w:val="0"/>
        <w:i w:val="0"/>
        <w:strike w:val="0"/>
        <w:dstrike w:val="0"/>
        <w:color w:val="333333"/>
        <w:sz w:val="28"/>
        <w:szCs w:val="28"/>
        <w:u w:val="none" w:color="000000"/>
        <w:bdr w:val="none" w:sz="0" w:space="0" w:color="auto"/>
        <w:shd w:val="clear" w:color="auto" w:fill="auto"/>
        <w:vertAlign w:val="baseline"/>
      </w:rPr>
    </w:lvl>
    <w:lvl w:ilvl="3" w:tplc="37065852">
      <w:start w:val="1"/>
      <w:numFmt w:val="bullet"/>
      <w:lvlText w:val="•"/>
      <w:lvlJc w:val="left"/>
      <w:pPr>
        <w:ind w:left="2988"/>
      </w:pPr>
      <w:rPr>
        <w:rFonts w:ascii="Wingdings" w:eastAsia="Wingdings" w:hAnsi="Wingdings" w:cs="Wingdings"/>
        <w:b w:val="0"/>
        <w:i w:val="0"/>
        <w:strike w:val="0"/>
        <w:dstrike w:val="0"/>
        <w:color w:val="333333"/>
        <w:sz w:val="28"/>
        <w:szCs w:val="28"/>
        <w:u w:val="none" w:color="000000"/>
        <w:bdr w:val="none" w:sz="0" w:space="0" w:color="auto"/>
        <w:shd w:val="clear" w:color="auto" w:fill="auto"/>
        <w:vertAlign w:val="baseline"/>
      </w:rPr>
    </w:lvl>
    <w:lvl w:ilvl="4" w:tplc="98B6F48A">
      <w:start w:val="1"/>
      <w:numFmt w:val="bullet"/>
      <w:lvlText w:val="o"/>
      <w:lvlJc w:val="left"/>
      <w:pPr>
        <w:ind w:left="3708"/>
      </w:pPr>
      <w:rPr>
        <w:rFonts w:ascii="Wingdings" w:eastAsia="Wingdings" w:hAnsi="Wingdings" w:cs="Wingdings"/>
        <w:b w:val="0"/>
        <w:i w:val="0"/>
        <w:strike w:val="0"/>
        <w:dstrike w:val="0"/>
        <w:color w:val="333333"/>
        <w:sz w:val="28"/>
        <w:szCs w:val="28"/>
        <w:u w:val="none" w:color="000000"/>
        <w:bdr w:val="none" w:sz="0" w:space="0" w:color="auto"/>
        <w:shd w:val="clear" w:color="auto" w:fill="auto"/>
        <w:vertAlign w:val="baseline"/>
      </w:rPr>
    </w:lvl>
    <w:lvl w:ilvl="5" w:tplc="E8DCBE7E">
      <w:start w:val="1"/>
      <w:numFmt w:val="bullet"/>
      <w:lvlText w:val="▪"/>
      <w:lvlJc w:val="left"/>
      <w:pPr>
        <w:ind w:left="4428"/>
      </w:pPr>
      <w:rPr>
        <w:rFonts w:ascii="Wingdings" w:eastAsia="Wingdings" w:hAnsi="Wingdings" w:cs="Wingdings"/>
        <w:b w:val="0"/>
        <w:i w:val="0"/>
        <w:strike w:val="0"/>
        <w:dstrike w:val="0"/>
        <w:color w:val="333333"/>
        <w:sz w:val="28"/>
        <w:szCs w:val="28"/>
        <w:u w:val="none" w:color="000000"/>
        <w:bdr w:val="none" w:sz="0" w:space="0" w:color="auto"/>
        <w:shd w:val="clear" w:color="auto" w:fill="auto"/>
        <w:vertAlign w:val="baseline"/>
      </w:rPr>
    </w:lvl>
    <w:lvl w:ilvl="6" w:tplc="9A5E7640">
      <w:start w:val="1"/>
      <w:numFmt w:val="bullet"/>
      <w:lvlText w:val="•"/>
      <w:lvlJc w:val="left"/>
      <w:pPr>
        <w:ind w:left="5148"/>
      </w:pPr>
      <w:rPr>
        <w:rFonts w:ascii="Wingdings" w:eastAsia="Wingdings" w:hAnsi="Wingdings" w:cs="Wingdings"/>
        <w:b w:val="0"/>
        <w:i w:val="0"/>
        <w:strike w:val="0"/>
        <w:dstrike w:val="0"/>
        <w:color w:val="333333"/>
        <w:sz w:val="28"/>
        <w:szCs w:val="28"/>
        <w:u w:val="none" w:color="000000"/>
        <w:bdr w:val="none" w:sz="0" w:space="0" w:color="auto"/>
        <w:shd w:val="clear" w:color="auto" w:fill="auto"/>
        <w:vertAlign w:val="baseline"/>
      </w:rPr>
    </w:lvl>
    <w:lvl w:ilvl="7" w:tplc="14462CB4">
      <w:start w:val="1"/>
      <w:numFmt w:val="bullet"/>
      <w:lvlText w:val="o"/>
      <w:lvlJc w:val="left"/>
      <w:pPr>
        <w:ind w:left="5868"/>
      </w:pPr>
      <w:rPr>
        <w:rFonts w:ascii="Wingdings" w:eastAsia="Wingdings" w:hAnsi="Wingdings" w:cs="Wingdings"/>
        <w:b w:val="0"/>
        <w:i w:val="0"/>
        <w:strike w:val="0"/>
        <w:dstrike w:val="0"/>
        <w:color w:val="333333"/>
        <w:sz w:val="28"/>
        <w:szCs w:val="28"/>
        <w:u w:val="none" w:color="000000"/>
        <w:bdr w:val="none" w:sz="0" w:space="0" w:color="auto"/>
        <w:shd w:val="clear" w:color="auto" w:fill="auto"/>
        <w:vertAlign w:val="baseline"/>
      </w:rPr>
    </w:lvl>
    <w:lvl w:ilvl="8" w:tplc="68D421C6">
      <w:start w:val="1"/>
      <w:numFmt w:val="bullet"/>
      <w:lvlText w:val="▪"/>
      <w:lvlJc w:val="left"/>
      <w:pPr>
        <w:ind w:left="6588"/>
      </w:pPr>
      <w:rPr>
        <w:rFonts w:ascii="Wingdings" w:eastAsia="Wingdings" w:hAnsi="Wingdings" w:cs="Wingdings"/>
        <w:b w:val="0"/>
        <w:i w:val="0"/>
        <w:strike w:val="0"/>
        <w:dstrike w:val="0"/>
        <w:color w:val="333333"/>
        <w:sz w:val="28"/>
        <w:szCs w:val="28"/>
        <w:u w:val="none" w:color="000000"/>
        <w:bdr w:val="none" w:sz="0" w:space="0" w:color="auto"/>
        <w:shd w:val="clear" w:color="auto" w:fill="auto"/>
        <w:vertAlign w:val="baseline"/>
      </w:rPr>
    </w:lvl>
  </w:abstractNum>
  <w:abstractNum w:abstractNumId="13" w15:restartNumberingAfterBreak="0">
    <w:nsid w:val="487D1F9E"/>
    <w:multiLevelType w:val="hybridMultilevel"/>
    <w:tmpl w:val="5E1A7C10"/>
    <w:lvl w:ilvl="0" w:tplc="03FC3DA8">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16201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165FE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0CB95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2C0CD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7CBE0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96AE9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EAA38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5A76C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3331C32"/>
    <w:multiLevelType w:val="hybridMultilevel"/>
    <w:tmpl w:val="B6D450EA"/>
    <w:lvl w:ilvl="0" w:tplc="92A8C0BA">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316C80E4">
      <w:start w:val="1"/>
      <w:numFmt w:val="bullet"/>
      <w:lvlText w:val="o"/>
      <w:lvlJc w:val="left"/>
      <w:pPr>
        <w:ind w:left="15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07CEB19C">
      <w:start w:val="1"/>
      <w:numFmt w:val="bullet"/>
      <w:lvlText w:val="▪"/>
      <w:lvlJc w:val="left"/>
      <w:pPr>
        <w:ind w:left="22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3CF60822">
      <w:start w:val="1"/>
      <w:numFmt w:val="bullet"/>
      <w:lvlText w:val="•"/>
      <w:lvlJc w:val="left"/>
      <w:pPr>
        <w:ind w:left="29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820ED47A">
      <w:start w:val="1"/>
      <w:numFmt w:val="bullet"/>
      <w:lvlText w:val="o"/>
      <w:lvlJc w:val="left"/>
      <w:pPr>
        <w:ind w:left="37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F29CE448">
      <w:start w:val="1"/>
      <w:numFmt w:val="bullet"/>
      <w:lvlText w:val="▪"/>
      <w:lvlJc w:val="left"/>
      <w:pPr>
        <w:ind w:left="44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60C4B490">
      <w:start w:val="1"/>
      <w:numFmt w:val="bullet"/>
      <w:lvlText w:val="•"/>
      <w:lvlJc w:val="left"/>
      <w:pPr>
        <w:ind w:left="51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AE16202C">
      <w:start w:val="1"/>
      <w:numFmt w:val="bullet"/>
      <w:lvlText w:val="o"/>
      <w:lvlJc w:val="left"/>
      <w:pPr>
        <w:ind w:left="58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A2541800">
      <w:start w:val="1"/>
      <w:numFmt w:val="bullet"/>
      <w:lvlText w:val="▪"/>
      <w:lvlJc w:val="left"/>
      <w:pPr>
        <w:ind w:left="65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6F7020F"/>
    <w:multiLevelType w:val="hybridMultilevel"/>
    <w:tmpl w:val="41AA8722"/>
    <w:lvl w:ilvl="0" w:tplc="BFD836E2">
      <w:start w:val="1"/>
      <w:numFmt w:val="decimal"/>
      <w:lvlText w:val="%1."/>
      <w:lvlJc w:val="left"/>
      <w:pPr>
        <w:ind w:left="64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584A18C">
      <w:start w:val="1"/>
      <w:numFmt w:val="lowerLetter"/>
      <w:lvlText w:val="%2"/>
      <w:lvlJc w:val="left"/>
      <w:pPr>
        <w:ind w:left="130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D403162">
      <w:start w:val="1"/>
      <w:numFmt w:val="lowerRoman"/>
      <w:lvlText w:val="%3"/>
      <w:lvlJc w:val="left"/>
      <w:pPr>
        <w:ind w:left="202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062B7C2">
      <w:start w:val="1"/>
      <w:numFmt w:val="decimal"/>
      <w:lvlText w:val="%4"/>
      <w:lvlJc w:val="left"/>
      <w:pPr>
        <w:ind w:left="274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3C12ED2A">
      <w:start w:val="1"/>
      <w:numFmt w:val="lowerLetter"/>
      <w:lvlText w:val="%5"/>
      <w:lvlJc w:val="left"/>
      <w:pPr>
        <w:ind w:left="346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2767F14">
      <w:start w:val="1"/>
      <w:numFmt w:val="lowerRoman"/>
      <w:lvlText w:val="%6"/>
      <w:lvlJc w:val="left"/>
      <w:pPr>
        <w:ind w:left="418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09EBFF0">
      <w:start w:val="1"/>
      <w:numFmt w:val="decimal"/>
      <w:lvlText w:val="%7"/>
      <w:lvlJc w:val="left"/>
      <w:pPr>
        <w:ind w:left="490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65A8ACA">
      <w:start w:val="1"/>
      <w:numFmt w:val="lowerLetter"/>
      <w:lvlText w:val="%8"/>
      <w:lvlJc w:val="left"/>
      <w:pPr>
        <w:ind w:left="562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456D10C">
      <w:start w:val="1"/>
      <w:numFmt w:val="lowerRoman"/>
      <w:lvlText w:val="%9"/>
      <w:lvlJc w:val="left"/>
      <w:pPr>
        <w:ind w:left="634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B683D38"/>
    <w:multiLevelType w:val="hybridMultilevel"/>
    <w:tmpl w:val="B95221FC"/>
    <w:lvl w:ilvl="0" w:tplc="10D65910">
      <w:start w:val="1"/>
      <w:numFmt w:val="bullet"/>
      <w:lvlText w:val=""/>
      <w:lvlJc w:val="left"/>
      <w:pPr>
        <w:ind w:left="70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C7C615A">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2A904602">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2132CD0E">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FCE517C">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6284F378">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C42A0F08">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141A6944">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E1F039D8">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6EAE4CDC"/>
    <w:multiLevelType w:val="hybridMultilevel"/>
    <w:tmpl w:val="99469F8E"/>
    <w:lvl w:ilvl="0" w:tplc="AFACD30A">
      <w:start w:val="1"/>
      <w:numFmt w:val="bullet"/>
      <w:lvlText w:val="-"/>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C09B96">
      <w:start w:val="1"/>
      <w:numFmt w:val="bullet"/>
      <w:lvlText w:val="o"/>
      <w:lvlJc w:val="left"/>
      <w:pPr>
        <w:ind w:left="1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04E0D6">
      <w:start w:val="1"/>
      <w:numFmt w:val="bullet"/>
      <w:lvlText w:val="▪"/>
      <w:lvlJc w:val="left"/>
      <w:pPr>
        <w:ind w:left="2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94FFE6">
      <w:start w:val="1"/>
      <w:numFmt w:val="bullet"/>
      <w:lvlText w:val="•"/>
      <w:lvlJc w:val="left"/>
      <w:pPr>
        <w:ind w:left="3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682CC4">
      <w:start w:val="1"/>
      <w:numFmt w:val="bullet"/>
      <w:lvlText w:val="o"/>
      <w:lvlJc w:val="left"/>
      <w:pPr>
        <w:ind w:left="4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DAA8E4">
      <w:start w:val="1"/>
      <w:numFmt w:val="bullet"/>
      <w:lvlText w:val="▪"/>
      <w:lvlJc w:val="left"/>
      <w:pPr>
        <w:ind w:left="4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F673EA">
      <w:start w:val="1"/>
      <w:numFmt w:val="bullet"/>
      <w:lvlText w:val="•"/>
      <w:lvlJc w:val="left"/>
      <w:pPr>
        <w:ind w:left="5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02CF14">
      <w:start w:val="1"/>
      <w:numFmt w:val="bullet"/>
      <w:lvlText w:val="o"/>
      <w:lvlJc w:val="left"/>
      <w:pPr>
        <w:ind w:left="6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72AB06">
      <w:start w:val="1"/>
      <w:numFmt w:val="bullet"/>
      <w:lvlText w:val="▪"/>
      <w:lvlJc w:val="left"/>
      <w:pPr>
        <w:ind w:left="6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2AA2B11"/>
    <w:multiLevelType w:val="hybridMultilevel"/>
    <w:tmpl w:val="AD28753C"/>
    <w:lvl w:ilvl="0" w:tplc="EFA63588">
      <w:start w:val="1"/>
      <w:numFmt w:val="decimal"/>
      <w:lvlText w:val="%1."/>
      <w:lvlJc w:val="left"/>
      <w:pPr>
        <w:ind w:left="1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B92289C">
      <w:start w:val="1"/>
      <w:numFmt w:val="lowerLetter"/>
      <w:lvlText w:val="%2"/>
      <w:lvlJc w:val="left"/>
      <w:pPr>
        <w:ind w:left="18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28AA2A8">
      <w:start w:val="1"/>
      <w:numFmt w:val="lowerRoman"/>
      <w:lvlText w:val="%3"/>
      <w:lvlJc w:val="left"/>
      <w:pPr>
        <w:ind w:left="25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412F4D4">
      <w:start w:val="1"/>
      <w:numFmt w:val="decimal"/>
      <w:lvlText w:val="%4"/>
      <w:lvlJc w:val="left"/>
      <w:pPr>
        <w:ind w:left="33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1229FEC">
      <w:start w:val="1"/>
      <w:numFmt w:val="lowerLetter"/>
      <w:lvlText w:val="%5"/>
      <w:lvlJc w:val="left"/>
      <w:pPr>
        <w:ind w:left="40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FA05432">
      <w:start w:val="1"/>
      <w:numFmt w:val="lowerRoman"/>
      <w:lvlText w:val="%6"/>
      <w:lvlJc w:val="left"/>
      <w:pPr>
        <w:ind w:left="47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E96E6CC">
      <w:start w:val="1"/>
      <w:numFmt w:val="decimal"/>
      <w:lvlText w:val="%7"/>
      <w:lvlJc w:val="left"/>
      <w:pPr>
        <w:ind w:left="54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4C81BC">
      <w:start w:val="1"/>
      <w:numFmt w:val="lowerLetter"/>
      <w:lvlText w:val="%8"/>
      <w:lvlJc w:val="left"/>
      <w:pPr>
        <w:ind w:left="61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DA49934">
      <w:start w:val="1"/>
      <w:numFmt w:val="lowerRoman"/>
      <w:lvlText w:val="%9"/>
      <w:lvlJc w:val="left"/>
      <w:pPr>
        <w:ind w:left="69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72D36B3F"/>
    <w:multiLevelType w:val="hybridMultilevel"/>
    <w:tmpl w:val="55344368"/>
    <w:lvl w:ilvl="0" w:tplc="7B1C4C66">
      <w:start w:val="1"/>
      <w:numFmt w:val="decimal"/>
      <w:lvlText w:val="%1)"/>
      <w:lvlJc w:val="left"/>
      <w:pPr>
        <w:ind w:left="1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7C1DA6">
      <w:start w:val="1"/>
      <w:numFmt w:val="lowerLetter"/>
      <w:lvlText w:val="%2"/>
      <w:lvlJc w:val="left"/>
      <w:pPr>
        <w:ind w:left="22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4E3236">
      <w:start w:val="1"/>
      <w:numFmt w:val="lowerRoman"/>
      <w:lvlText w:val="%3"/>
      <w:lvlJc w:val="left"/>
      <w:pPr>
        <w:ind w:left="3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52670C">
      <w:start w:val="1"/>
      <w:numFmt w:val="decimal"/>
      <w:lvlText w:val="%4"/>
      <w:lvlJc w:val="left"/>
      <w:pPr>
        <w:ind w:left="3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FC6BC6">
      <w:start w:val="1"/>
      <w:numFmt w:val="lowerLetter"/>
      <w:lvlText w:val="%5"/>
      <w:lvlJc w:val="left"/>
      <w:pPr>
        <w:ind w:left="44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78398E">
      <w:start w:val="1"/>
      <w:numFmt w:val="lowerRoman"/>
      <w:lvlText w:val="%6"/>
      <w:lvlJc w:val="left"/>
      <w:pPr>
        <w:ind w:left="51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084BD0">
      <w:start w:val="1"/>
      <w:numFmt w:val="decimal"/>
      <w:lvlText w:val="%7"/>
      <w:lvlJc w:val="left"/>
      <w:pPr>
        <w:ind w:left="5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B83442">
      <w:start w:val="1"/>
      <w:numFmt w:val="lowerLetter"/>
      <w:lvlText w:val="%8"/>
      <w:lvlJc w:val="left"/>
      <w:pPr>
        <w:ind w:left="66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E062C8">
      <w:start w:val="1"/>
      <w:numFmt w:val="lowerRoman"/>
      <w:lvlText w:val="%9"/>
      <w:lvlJc w:val="left"/>
      <w:pPr>
        <w:ind w:left="73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AE321B4"/>
    <w:multiLevelType w:val="hybridMultilevel"/>
    <w:tmpl w:val="392CBB5A"/>
    <w:lvl w:ilvl="0" w:tplc="F4D42580">
      <w:start w:val="1"/>
      <w:numFmt w:val="bullet"/>
      <w:lvlText w:val=""/>
      <w:lvlJc w:val="left"/>
      <w:pPr>
        <w:ind w:left="720"/>
      </w:pPr>
      <w:rPr>
        <w:rFonts w:ascii="Wingdings" w:eastAsia="Wingdings" w:hAnsi="Wingdings" w:cs="Wingdings"/>
        <w:b w:val="0"/>
        <w:i w:val="0"/>
        <w:strike w:val="0"/>
        <w:dstrike w:val="0"/>
        <w:color w:val="333333"/>
        <w:sz w:val="28"/>
        <w:szCs w:val="28"/>
        <w:u w:val="none" w:color="000000"/>
        <w:bdr w:val="none" w:sz="0" w:space="0" w:color="auto"/>
        <w:shd w:val="clear" w:color="auto" w:fill="auto"/>
        <w:vertAlign w:val="baseline"/>
      </w:rPr>
    </w:lvl>
    <w:lvl w:ilvl="1" w:tplc="F9025F14">
      <w:start w:val="1"/>
      <w:numFmt w:val="bullet"/>
      <w:lvlText w:val="o"/>
      <w:lvlJc w:val="left"/>
      <w:pPr>
        <w:ind w:left="1548"/>
      </w:pPr>
      <w:rPr>
        <w:rFonts w:ascii="Wingdings" w:eastAsia="Wingdings" w:hAnsi="Wingdings" w:cs="Wingdings"/>
        <w:b w:val="0"/>
        <w:i w:val="0"/>
        <w:strike w:val="0"/>
        <w:dstrike w:val="0"/>
        <w:color w:val="333333"/>
        <w:sz w:val="28"/>
        <w:szCs w:val="28"/>
        <w:u w:val="none" w:color="000000"/>
        <w:bdr w:val="none" w:sz="0" w:space="0" w:color="auto"/>
        <w:shd w:val="clear" w:color="auto" w:fill="auto"/>
        <w:vertAlign w:val="baseline"/>
      </w:rPr>
    </w:lvl>
    <w:lvl w:ilvl="2" w:tplc="E4D08130">
      <w:start w:val="1"/>
      <w:numFmt w:val="bullet"/>
      <w:lvlText w:val="▪"/>
      <w:lvlJc w:val="left"/>
      <w:pPr>
        <w:ind w:left="2268"/>
      </w:pPr>
      <w:rPr>
        <w:rFonts w:ascii="Wingdings" w:eastAsia="Wingdings" w:hAnsi="Wingdings" w:cs="Wingdings"/>
        <w:b w:val="0"/>
        <w:i w:val="0"/>
        <w:strike w:val="0"/>
        <w:dstrike w:val="0"/>
        <w:color w:val="333333"/>
        <w:sz w:val="28"/>
        <w:szCs w:val="28"/>
        <w:u w:val="none" w:color="000000"/>
        <w:bdr w:val="none" w:sz="0" w:space="0" w:color="auto"/>
        <w:shd w:val="clear" w:color="auto" w:fill="auto"/>
        <w:vertAlign w:val="baseline"/>
      </w:rPr>
    </w:lvl>
    <w:lvl w:ilvl="3" w:tplc="7C46FBF8">
      <w:start w:val="1"/>
      <w:numFmt w:val="bullet"/>
      <w:lvlText w:val="•"/>
      <w:lvlJc w:val="left"/>
      <w:pPr>
        <w:ind w:left="2988"/>
      </w:pPr>
      <w:rPr>
        <w:rFonts w:ascii="Wingdings" w:eastAsia="Wingdings" w:hAnsi="Wingdings" w:cs="Wingdings"/>
        <w:b w:val="0"/>
        <w:i w:val="0"/>
        <w:strike w:val="0"/>
        <w:dstrike w:val="0"/>
        <w:color w:val="333333"/>
        <w:sz w:val="28"/>
        <w:szCs w:val="28"/>
        <w:u w:val="none" w:color="000000"/>
        <w:bdr w:val="none" w:sz="0" w:space="0" w:color="auto"/>
        <w:shd w:val="clear" w:color="auto" w:fill="auto"/>
        <w:vertAlign w:val="baseline"/>
      </w:rPr>
    </w:lvl>
    <w:lvl w:ilvl="4" w:tplc="02782C84">
      <w:start w:val="1"/>
      <w:numFmt w:val="bullet"/>
      <w:lvlText w:val="o"/>
      <w:lvlJc w:val="left"/>
      <w:pPr>
        <w:ind w:left="3708"/>
      </w:pPr>
      <w:rPr>
        <w:rFonts w:ascii="Wingdings" w:eastAsia="Wingdings" w:hAnsi="Wingdings" w:cs="Wingdings"/>
        <w:b w:val="0"/>
        <w:i w:val="0"/>
        <w:strike w:val="0"/>
        <w:dstrike w:val="0"/>
        <w:color w:val="333333"/>
        <w:sz w:val="28"/>
        <w:szCs w:val="28"/>
        <w:u w:val="none" w:color="000000"/>
        <w:bdr w:val="none" w:sz="0" w:space="0" w:color="auto"/>
        <w:shd w:val="clear" w:color="auto" w:fill="auto"/>
        <w:vertAlign w:val="baseline"/>
      </w:rPr>
    </w:lvl>
    <w:lvl w:ilvl="5" w:tplc="1474EA7E">
      <w:start w:val="1"/>
      <w:numFmt w:val="bullet"/>
      <w:lvlText w:val="▪"/>
      <w:lvlJc w:val="left"/>
      <w:pPr>
        <w:ind w:left="4428"/>
      </w:pPr>
      <w:rPr>
        <w:rFonts w:ascii="Wingdings" w:eastAsia="Wingdings" w:hAnsi="Wingdings" w:cs="Wingdings"/>
        <w:b w:val="0"/>
        <w:i w:val="0"/>
        <w:strike w:val="0"/>
        <w:dstrike w:val="0"/>
        <w:color w:val="333333"/>
        <w:sz w:val="28"/>
        <w:szCs w:val="28"/>
        <w:u w:val="none" w:color="000000"/>
        <w:bdr w:val="none" w:sz="0" w:space="0" w:color="auto"/>
        <w:shd w:val="clear" w:color="auto" w:fill="auto"/>
        <w:vertAlign w:val="baseline"/>
      </w:rPr>
    </w:lvl>
    <w:lvl w:ilvl="6" w:tplc="929E6016">
      <w:start w:val="1"/>
      <w:numFmt w:val="bullet"/>
      <w:lvlText w:val="•"/>
      <w:lvlJc w:val="left"/>
      <w:pPr>
        <w:ind w:left="5148"/>
      </w:pPr>
      <w:rPr>
        <w:rFonts w:ascii="Wingdings" w:eastAsia="Wingdings" w:hAnsi="Wingdings" w:cs="Wingdings"/>
        <w:b w:val="0"/>
        <w:i w:val="0"/>
        <w:strike w:val="0"/>
        <w:dstrike w:val="0"/>
        <w:color w:val="333333"/>
        <w:sz w:val="28"/>
        <w:szCs w:val="28"/>
        <w:u w:val="none" w:color="000000"/>
        <w:bdr w:val="none" w:sz="0" w:space="0" w:color="auto"/>
        <w:shd w:val="clear" w:color="auto" w:fill="auto"/>
        <w:vertAlign w:val="baseline"/>
      </w:rPr>
    </w:lvl>
    <w:lvl w:ilvl="7" w:tplc="AC222C30">
      <w:start w:val="1"/>
      <w:numFmt w:val="bullet"/>
      <w:lvlText w:val="o"/>
      <w:lvlJc w:val="left"/>
      <w:pPr>
        <w:ind w:left="5868"/>
      </w:pPr>
      <w:rPr>
        <w:rFonts w:ascii="Wingdings" w:eastAsia="Wingdings" w:hAnsi="Wingdings" w:cs="Wingdings"/>
        <w:b w:val="0"/>
        <w:i w:val="0"/>
        <w:strike w:val="0"/>
        <w:dstrike w:val="0"/>
        <w:color w:val="333333"/>
        <w:sz w:val="28"/>
        <w:szCs w:val="28"/>
        <w:u w:val="none" w:color="000000"/>
        <w:bdr w:val="none" w:sz="0" w:space="0" w:color="auto"/>
        <w:shd w:val="clear" w:color="auto" w:fill="auto"/>
        <w:vertAlign w:val="baseline"/>
      </w:rPr>
    </w:lvl>
    <w:lvl w:ilvl="8" w:tplc="7924EA5A">
      <w:start w:val="1"/>
      <w:numFmt w:val="bullet"/>
      <w:lvlText w:val="▪"/>
      <w:lvlJc w:val="left"/>
      <w:pPr>
        <w:ind w:left="6588"/>
      </w:pPr>
      <w:rPr>
        <w:rFonts w:ascii="Wingdings" w:eastAsia="Wingdings" w:hAnsi="Wingdings" w:cs="Wingdings"/>
        <w:b w:val="0"/>
        <w:i w:val="0"/>
        <w:strike w:val="0"/>
        <w:dstrike w:val="0"/>
        <w:color w:val="333333"/>
        <w:sz w:val="28"/>
        <w:szCs w:val="28"/>
        <w:u w:val="none" w:color="000000"/>
        <w:bdr w:val="none" w:sz="0" w:space="0" w:color="auto"/>
        <w:shd w:val="clear" w:color="auto" w:fill="auto"/>
        <w:vertAlign w:val="baseline"/>
      </w:rPr>
    </w:lvl>
  </w:abstractNum>
  <w:abstractNum w:abstractNumId="21" w15:restartNumberingAfterBreak="0">
    <w:nsid w:val="7E2F2C0E"/>
    <w:multiLevelType w:val="hybridMultilevel"/>
    <w:tmpl w:val="908E2E88"/>
    <w:lvl w:ilvl="0" w:tplc="633C692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C866FC">
      <w:start w:val="1"/>
      <w:numFmt w:val="bullet"/>
      <w:lvlText w:val="o"/>
      <w:lvlJc w:val="left"/>
      <w:pPr>
        <w:ind w:left="1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10575E">
      <w:start w:val="1"/>
      <w:numFmt w:val="bullet"/>
      <w:lvlText w:val="▪"/>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246704">
      <w:start w:val="1"/>
      <w:numFmt w:val="bullet"/>
      <w:lvlText w:val="•"/>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16A8D0">
      <w:start w:val="1"/>
      <w:numFmt w:val="bullet"/>
      <w:lvlText w:val="o"/>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F808E6">
      <w:start w:val="1"/>
      <w:numFmt w:val="bullet"/>
      <w:lvlText w:val="▪"/>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3AAAF8">
      <w:start w:val="1"/>
      <w:numFmt w:val="bullet"/>
      <w:lvlText w:val="•"/>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A60804">
      <w:start w:val="1"/>
      <w:numFmt w:val="bullet"/>
      <w:lvlText w:val="o"/>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80CBBA">
      <w:start w:val="1"/>
      <w:numFmt w:val="bullet"/>
      <w:lvlText w:val="▪"/>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F744DB9"/>
    <w:multiLevelType w:val="hybridMultilevel"/>
    <w:tmpl w:val="E3F6FE44"/>
    <w:lvl w:ilvl="0" w:tplc="0704948A">
      <w:start w:val="1"/>
      <w:numFmt w:val="bullet"/>
      <w:lvlText w:val=""/>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76C20FE">
      <w:start w:val="1"/>
      <w:numFmt w:val="bullet"/>
      <w:lvlText w:val="o"/>
      <w:lvlJc w:val="left"/>
      <w:pPr>
        <w:ind w:left="15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3C04BD1C">
      <w:start w:val="1"/>
      <w:numFmt w:val="bullet"/>
      <w:lvlText w:val="▪"/>
      <w:lvlJc w:val="left"/>
      <w:pPr>
        <w:ind w:left="22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7A8CD6F0">
      <w:start w:val="1"/>
      <w:numFmt w:val="bullet"/>
      <w:lvlText w:val="•"/>
      <w:lvlJc w:val="left"/>
      <w:pPr>
        <w:ind w:left="29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631A5AF6">
      <w:start w:val="1"/>
      <w:numFmt w:val="bullet"/>
      <w:lvlText w:val="o"/>
      <w:lvlJc w:val="left"/>
      <w:pPr>
        <w:ind w:left="37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EB6AC4FC">
      <w:start w:val="1"/>
      <w:numFmt w:val="bullet"/>
      <w:lvlText w:val="▪"/>
      <w:lvlJc w:val="left"/>
      <w:pPr>
        <w:ind w:left="44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6DEED282">
      <w:start w:val="1"/>
      <w:numFmt w:val="bullet"/>
      <w:lvlText w:val="•"/>
      <w:lvlJc w:val="left"/>
      <w:pPr>
        <w:ind w:left="51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3E42EEBE">
      <w:start w:val="1"/>
      <w:numFmt w:val="bullet"/>
      <w:lvlText w:val="o"/>
      <w:lvlJc w:val="left"/>
      <w:pPr>
        <w:ind w:left="58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AAB672D6">
      <w:start w:val="1"/>
      <w:numFmt w:val="bullet"/>
      <w:lvlText w:val="▪"/>
      <w:lvlJc w:val="left"/>
      <w:pPr>
        <w:ind w:left="65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num w:numId="1">
    <w:abstractNumId w:val="15"/>
  </w:num>
  <w:num w:numId="2">
    <w:abstractNumId w:val="8"/>
  </w:num>
  <w:num w:numId="3">
    <w:abstractNumId w:val="13"/>
  </w:num>
  <w:num w:numId="4">
    <w:abstractNumId w:val="9"/>
  </w:num>
  <w:num w:numId="5">
    <w:abstractNumId w:val="2"/>
  </w:num>
  <w:num w:numId="6">
    <w:abstractNumId w:val="7"/>
  </w:num>
  <w:num w:numId="7">
    <w:abstractNumId w:val="19"/>
  </w:num>
  <w:num w:numId="8">
    <w:abstractNumId w:val="3"/>
  </w:num>
  <w:num w:numId="9">
    <w:abstractNumId w:val="10"/>
  </w:num>
  <w:num w:numId="10">
    <w:abstractNumId w:val="0"/>
  </w:num>
  <w:num w:numId="11">
    <w:abstractNumId w:val="18"/>
  </w:num>
  <w:num w:numId="12">
    <w:abstractNumId w:val="16"/>
  </w:num>
  <w:num w:numId="13">
    <w:abstractNumId w:val="11"/>
  </w:num>
  <w:num w:numId="14">
    <w:abstractNumId w:val="17"/>
  </w:num>
  <w:num w:numId="15">
    <w:abstractNumId w:val="14"/>
  </w:num>
  <w:num w:numId="16">
    <w:abstractNumId w:val="5"/>
  </w:num>
  <w:num w:numId="17">
    <w:abstractNumId w:val="22"/>
  </w:num>
  <w:num w:numId="18">
    <w:abstractNumId w:val="20"/>
  </w:num>
  <w:num w:numId="19">
    <w:abstractNumId w:val="1"/>
  </w:num>
  <w:num w:numId="20">
    <w:abstractNumId w:val="12"/>
  </w:num>
  <w:num w:numId="21">
    <w:abstractNumId w:val="6"/>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938"/>
    <w:rsid w:val="001166DD"/>
    <w:rsid w:val="0013350A"/>
    <w:rsid w:val="001B3222"/>
    <w:rsid w:val="001E0447"/>
    <w:rsid w:val="002B3DEE"/>
    <w:rsid w:val="003D6CFB"/>
    <w:rsid w:val="004055B7"/>
    <w:rsid w:val="0045015F"/>
    <w:rsid w:val="00455705"/>
    <w:rsid w:val="004C1F36"/>
    <w:rsid w:val="004D0BBC"/>
    <w:rsid w:val="004F615C"/>
    <w:rsid w:val="004F74DE"/>
    <w:rsid w:val="005913F4"/>
    <w:rsid w:val="00591440"/>
    <w:rsid w:val="005E18B6"/>
    <w:rsid w:val="005E7422"/>
    <w:rsid w:val="006123AA"/>
    <w:rsid w:val="006612A7"/>
    <w:rsid w:val="006D706A"/>
    <w:rsid w:val="007033A0"/>
    <w:rsid w:val="0072189C"/>
    <w:rsid w:val="00761E24"/>
    <w:rsid w:val="007C7297"/>
    <w:rsid w:val="007F62BE"/>
    <w:rsid w:val="00983BE0"/>
    <w:rsid w:val="00A27B21"/>
    <w:rsid w:val="00A65739"/>
    <w:rsid w:val="00AF2824"/>
    <w:rsid w:val="00B11927"/>
    <w:rsid w:val="00B32391"/>
    <w:rsid w:val="00B73595"/>
    <w:rsid w:val="00C426A9"/>
    <w:rsid w:val="00C52F03"/>
    <w:rsid w:val="00CA1938"/>
    <w:rsid w:val="00CD142C"/>
    <w:rsid w:val="00DA65CC"/>
    <w:rsid w:val="00DB45EF"/>
    <w:rsid w:val="00E41A77"/>
    <w:rsid w:val="00E45AEC"/>
    <w:rsid w:val="00E60D58"/>
    <w:rsid w:val="00E625C5"/>
    <w:rsid w:val="00E71BD8"/>
    <w:rsid w:val="00FA447C"/>
    <w:rsid w:val="00FA53C2"/>
    <w:rsid w:val="00FC7B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F6A8E"/>
  <w15:chartTrackingRefBased/>
  <w15:docId w15:val="{2DC486FF-96B4-49CE-AD28-FBF5B407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1927"/>
    <w:pPr>
      <w:spacing w:line="256" w:lineRule="auto"/>
    </w:pPr>
    <w:rPr>
      <w:rFonts w:ascii="Calibri" w:eastAsia="Calibri" w:hAnsi="Calibri" w:cs="Times New Roman"/>
    </w:rPr>
  </w:style>
  <w:style w:type="paragraph" w:styleId="1">
    <w:name w:val="heading 1"/>
    <w:next w:val="a"/>
    <w:link w:val="10"/>
    <w:uiPriority w:val="9"/>
    <w:qFormat/>
    <w:rsid w:val="00B11927"/>
    <w:pPr>
      <w:keepNext/>
      <w:keepLines/>
      <w:spacing w:after="5" w:line="270" w:lineRule="auto"/>
      <w:ind w:left="123" w:hanging="10"/>
      <w:outlineLvl w:val="0"/>
    </w:pPr>
    <w:rPr>
      <w:rFonts w:ascii="Times New Roman" w:eastAsia="Times New Roman" w:hAnsi="Times New Roman" w:cs="Times New Roman"/>
      <w:b/>
      <w:color w:val="000000"/>
      <w:sz w:val="28"/>
      <w:lang w:eastAsia="uk-UA"/>
    </w:rPr>
  </w:style>
  <w:style w:type="paragraph" w:styleId="2">
    <w:name w:val="heading 2"/>
    <w:next w:val="a"/>
    <w:link w:val="20"/>
    <w:uiPriority w:val="9"/>
    <w:unhideWhenUsed/>
    <w:qFormat/>
    <w:rsid w:val="00B11927"/>
    <w:pPr>
      <w:keepNext/>
      <w:keepLines/>
      <w:spacing w:after="5" w:line="270" w:lineRule="auto"/>
      <w:ind w:left="123" w:hanging="10"/>
      <w:outlineLvl w:val="1"/>
    </w:pPr>
    <w:rPr>
      <w:rFonts w:ascii="Times New Roman" w:eastAsia="Times New Roman" w:hAnsi="Times New Roman" w:cs="Times New Roman"/>
      <w:b/>
      <w:color w:val="000000"/>
      <w:sz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1927"/>
    <w:rPr>
      <w:rFonts w:ascii="Times New Roman" w:eastAsia="Times New Roman" w:hAnsi="Times New Roman" w:cs="Times New Roman"/>
      <w:b/>
      <w:color w:val="000000"/>
      <w:sz w:val="28"/>
      <w:lang w:eastAsia="uk-UA"/>
    </w:rPr>
  </w:style>
  <w:style w:type="character" w:customStyle="1" w:styleId="20">
    <w:name w:val="Заголовок 2 Знак"/>
    <w:basedOn w:val="a0"/>
    <w:link w:val="2"/>
    <w:uiPriority w:val="9"/>
    <w:rsid w:val="00B11927"/>
    <w:rPr>
      <w:rFonts w:ascii="Times New Roman" w:eastAsia="Times New Roman" w:hAnsi="Times New Roman" w:cs="Times New Roman"/>
      <w:b/>
      <w:color w:val="000000"/>
      <w:sz w:val="28"/>
      <w:lang w:eastAsia="uk-UA"/>
    </w:rPr>
  </w:style>
  <w:style w:type="table" w:customStyle="1" w:styleId="TableGrid">
    <w:name w:val="TableGrid"/>
    <w:rsid w:val="00B11927"/>
    <w:pPr>
      <w:spacing w:after="0" w:line="240" w:lineRule="auto"/>
    </w:pPr>
    <w:rPr>
      <w:rFonts w:eastAsiaTheme="minorEastAsia"/>
      <w:lang w:eastAsia="uk-UA"/>
    </w:rPr>
    <w:tblPr>
      <w:tblCellMar>
        <w:top w:w="0" w:type="dxa"/>
        <w:left w:w="0" w:type="dxa"/>
        <w:bottom w:w="0" w:type="dxa"/>
        <w:right w:w="0" w:type="dxa"/>
      </w:tblCellMar>
    </w:tblPr>
  </w:style>
  <w:style w:type="paragraph" w:styleId="a3">
    <w:name w:val="Balloon Text"/>
    <w:basedOn w:val="a"/>
    <w:link w:val="a4"/>
    <w:uiPriority w:val="99"/>
    <w:semiHidden/>
    <w:unhideWhenUsed/>
    <w:rsid w:val="00DB45EF"/>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DB45EF"/>
    <w:rPr>
      <w:rFonts w:ascii="Segoe UI" w:eastAsia="Calibri" w:hAnsi="Segoe UI" w:cs="Segoe UI"/>
      <w:sz w:val="18"/>
      <w:szCs w:val="18"/>
    </w:rPr>
  </w:style>
  <w:style w:type="paragraph" w:styleId="a5">
    <w:name w:val="header"/>
    <w:basedOn w:val="a"/>
    <w:link w:val="a6"/>
    <w:uiPriority w:val="99"/>
    <w:unhideWhenUsed/>
    <w:rsid w:val="001166DD"/>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1166DD"/>
    <w:rPr>
      <w:rFonts w:ascii="Calibri" w:eastAsia="Calibri" w:hAnsi="Calibri" w:cs="Times New Roman"/>
    </w:rPr>
  </w:style>
  <w:style w:type="paragraph" w:styleId="a7">
    <w:name w:val="footer"/>
    <w:basedOn w:val="a"/>
    <w:link w:val="a8"/>
    <w:uiPriority w:val="99"/>
    <w:unhideWhenUsed/>
    <w:rsid w:val="001166DD"/>
    <w:pPr>
      <w:tabs>
        <w:tab w:val="center" w:pos="4677"/>
        <w:tab w:val="right" w:pos="9355"/>
      </w:tabs>
      <w:spacing w:after="0" w:line="240" w:lineRule="auto"/>
    </w:pPr>
  </w:style>
  <w:style w:type="character" w:customStyle="1" w:styleId="a8">
    <w:name w:val="Нижній колонтитул Знак"/>
    <w:basedOn w:val="a0"/>
    <w:link w:val="a7"/>
    <w:uiPriority w:val="99"/>
    <w:rsid w:val="001166D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87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28</Pages>
  <Words>30161</Words>
  <Characters>17192</Characters>
  <Application>Microsoft Office Word</Application>
  <DocSecurity>0</DocSecurity>
  <Lines>143</Lines>
  <Paragraphs>94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13</cp:revision>
  <cp:lastPrinted>2023-02-08T18:14:00Z</cp:lastPrinted>
  <dcterms:created xsi:type="dcterms:W3CDTF">2021-03-09T07:31:00Z</dcterms:created>
  <dcterms:modified xsi:type="dcterms:W3CDTF">2023-02-13T06:41:00Z</dcterms:modified>
</cp:coreProperties>
</file>